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81D" w:rsidRPr="007467F4" w:rsidRDefault="001F5FFB" w:rsidP="007467F4">
      <w:pPr>
        <w:spacing w:after="0" w:line="600" w:lineRule="auto"/>
        <w:jc w:val="center"/>
        <w:rPr>
          <w:rFonts w:ascii="Times New Roman" w:eastAsia="Times New Roman" w:hAnsi="Times New Roman" w:cs="Times New Roman"/>
          <w:sz w:val="24"/>
          <w:szCs w:val="24"/>
        </w:rPr>
      </w:pPr>
      <w:r w:rsidRPr="00C16C7F">
        <w:rPr>
          <w:rFonts w:ascii="Times New Roman" w:eastAsia="Times New Roman" w:hAnsi="Times New Roman" w:cs="Times New Roman"/>
          <w:sz w:val="24"/>
          <w:szCs w:val="24"/>
        </w:rPr>
        <w:t>MRKT Legal</w:t>
      </w:r>
      <w:r w:rsidR="007467F4">
        <w:rPr>
          <w:rFonts w:ascii="Times New Roman" w:eastAsia="Times New Roman" w:hAnsi="Times New Roman" w:cs="Times New Roman"/>
          <w:sz w:val="24"/>
          <w:szCs w:val="24"/>
        </w:rPr>
        <w:t xml:space="preserve"> and Ethical Issues in Marketing</w:t>
      </w:r>
    </w:p>
    <w:p w:rsidR="009F5B4E" w:rsidRPr="00C16C7F" w:rsidRDefault="009F5B4E" w:rsidP="007467F4">
      <w:pPr>
        <w:pStyle w:val="NormalWeb"/>
        <w:spacing w:before="0" w:beforeAutospacing="0" w:after="0" w:afterAutospacing="0" w:line="600" w:lineRule="auto"/>
        <w:ind w:firstLine="720"/>
      </w:pPr>
      <w:r w:rsidRPr="00C16C7F">
        <w:t>Legal and ethical issues in the context of marketing come into account whenever there are conflicts and disagreements. Herein, a stakeholder in the marketing transactions brings about a collection of anticipations concerning how the organization associates will exist as well as how operations should be conducted. With reference to the video, “American Greed: The Seattle Madam,” making major financial decisions is a paramount aspect. One should maintain a focus on the affiliated credentials examining the ideals behind the investment decisions (Pickle, 2020). In this case, a financial decision concerned with how an organization invests in its programs is quite a different item. To avoid an inferior financial decision, one must cross-examine the element of cash</w:t>
      </w:r>
      <w:r w:rsidR="00C16C7F" w:rsidRPr="00C16C7F">
        <w:t xml:space="preserve"> flows within the programs (projects)</w:t>
      </w:r>
      <w:r w:rsidRPr="00C16C7F">
        <w:t>, the affiliated rates of return, and the investment criteria involved (Pickle, 2020). Also, one should make financial decisions based on equity shares, preference shares, and bank loans, among other credentials. It is also essential to examine the effectiveness of dividend decisions attached to the firm’s programs to help define how much profit gained by the firms should be distributed among the company stakeholders and what to be retained to the company. Such major considerations would help every interested stakeholder to detect the possible incidences of fraud and embezzlement.</w:t>
      </w:r>
    </w:p>
    <w:p w:rsidR="009F5B4E" w:rsidRPr="00C16C7F" w:rsidRDefault="009F5B4E" w:rsidP="007467F4">
      <w:pPr>
        <w:pStyle w:val="NormalWeb"/>
        <w:spacing w:before="0" w:beforeAutospacing="0" w:after="0" w:afterAutospacing="0" w:line="600" w:lineRule="auto"/>
        <w:ind w:firstLine="720"/>
      </w:pPr>
      <w:r w:rsidRPr="00C16C7F">
        <w:t xml:space="preserve">Auditing is a paramount practice in every operational organization based on the fact that it paves the way for an independent examination of financial information of any entry from a legal form. With reference to the “American Greed: The Seattle Madam,” accurate auditing </w:t>
      </w:r>
      <w:r w:rsidR="007467F4">
        <w:lastRenderedPageBreak/>
        <w:t xml:space="preserve">practices require </w:t>
      </w:r>
      <w:r w:rsidRPr="00C16C7F">
        <w:t>one to perfectly learn about the potential problems within the programs before they turn to burning issues (Pickle, 2020). The auditor must clearly define the affiliated failure points within a process with an aim to enable relevant stakeholders to identify, learn, and implement corrective actions in a timely manner. Also, the performance of a program in the market place can be justified by determining the effectiveness of the control within a process, </w:t>
      </w:r>
      <w:r w:rsidRPr="00C16C7F">
        <w:rPr>
          <w:rStyle w:val="Strong"/>
          <w:b w:val="0"/>
        </w:rPr>
        <w:t>unlike it was the case with</w:t>
      </w:r>
      <w:r w:rsidRPr="00C16C7F">
        <w:t> Reese’s company.</w:t>
      </w:r>
    </w:p>
    <w:p w:rsidR="009F5B4E" w:rsidRPr="00C16C7F" w:rsidRDefault="009F5B4E" w:rsidP="007467F4">
      <w:pPr>
        <w:pStyle w:val="NormalWeb"/>
        <w:spacing w:before="0" w:beforeAutospacing="0" w:after="0" w:afterAutospacing="0" w:line="480" w:lineRule="auto"/>
        <w:ind w:firstLine="720"/>
      </w:pPr>
      <w:r w:rsidRPr="00C16C7F">
        <w:t>Internal checks-and-balances are ideal internal control mechanisms that guard against fraud and errors due to omission. A management system with checks and balances is featured with the authority to make decisions, and the authority to verify its proper execution (Xu &amp; Tian, 2017). Internal checks-and-balances systems needed to minimize the decision-making by single individuals and to give decision-makers support when spending large sums of business funds included separation of duties.</w:t>
      </w:r>
      <w:r w:rsidRPr="007467F4">
        <w:t xml:space="preserve"> In this regard, the system calls for assigning specific duties to each employee that divides accounting responsibilities in a basic control system to ensure that the people are responsible for accura</w:t>
      </w:r>
      <w:r w:rsidRPr="00C16C7F">
        <w:t>te financial r</w:t>
      </w:r>
      <w:r w:rsidR="00C16C7F" w:rsidRPr="00C16C7F">
        <w:t>eporting. Access control is anot</w:t>
      </w:r>
      <w:r w:rsidRPr="00C16C7F">
        <w:t xml:space="preserve">her essential factor that seeks to keep people out to keep value in the organization (Xu &amp; Tian, 2017). Asset auditing is another commonly used internal accounting </w:t>
      </w:r>
      <w:r w:rsidR="007467F4" w:rsidRPr="00C16C7F">
        <w:t>control</w:t>
      </w:r>
      <w:r w:rsidRPr="00C16C7F">
        <w:t>, and it ensures that financial audits such as cash reconciliations are carried out frequently to confer that that actual balances match accounting balances and that any differences are analyzed where possible to ensure accurate financial reports and hence forming a basis for accurate decision making within the organization.</w:t>
      </w:r>
    </w:p>
    <w:p w:rsidR="00B94183" w:rsidRDefault="00B94183" w:rsidP="007467F4">
      <w:pPr>
        <w:spacing w:line="600" w:lineRule="auto"/>
        <w:rPr>
          <w:rFonts w:ascii="Times New Roman" w:hAnsi="Times New Roman" w:cs="Times New Roman"/>
          <w:sz w:val="24"/>
          <w:szCs w:val="24"/>
        </w:rPr>
      </w:pPr>
      <w:bookmarkStart w:id="0" w:name="_GoBack"/>
      <w:bookmarkEnd w:id="0"/>
    </w:p>
    <w:p w:rsidR="007467F4" w:rsidRPr="00C16C7F" w:rsidRDefault="007467F4" w:rsidP="007467F4">
      <w:pPr>
        <w:spacing w:line="600" w:lineRule="auto"/>
        <w:rPr>
          <w:rFonts w:ascii="Times New Roman" w:hAnsi="Times New Roman" w:cs="Times New Roman"/>
          <w:sz w:val="24"/>
          <w:szCs w:val="24"/>
        </w:rPr>
      </w:pPr>
    </w:p>
    <w:p w:rsidR="00E76EEA" w:rsidRPr="00C16C7F" w:rsidRDefault="00E76EEA" w:rsidP="007467F4">
      <w:pPr>
        <w:spacing w:line="600" w:lineRule="auto"/>
        <w:jc w:val="center"/>
        <w:rPr>
          <w:rFonts w:ascii="Times New Roman" w:hAnsi="Times New Roman" w:cs="Times New Roman"/>
          <w:sz w:val="24"/>
          <w:szCs w:val="24"/>
        </w:rPr>
      </w:pPr>
      <w:r w:rsidRPr="00C16C7F">
        <w:rPr>
          <w:rFonts w:ascii="Times New Roman" w:hAnsi="Times New Roman" w:cs="Times New Roman"/>
          <w:sz w:val="24"/>
          <w:szCs w:val="24"/>
        </w:rPr>
        <w:lastRenderedPageBreak/>
        <w:t>References</w:t>
      </w:r>
    </w:p>
    <w:p w:rsidR="00E76EEA" w:rsidRPr="00C16C7F" w:rsidRDefault="00E76EEA" w:rsidP="007467F4">
      <w:pPr>
        <w:spacing w:line="600" w:lineRule="auto"/>
        <w:ind w:left="720" w:hanging="720"/>
        <w:rPr>
          <w:rFonts w:ascii="Times New Roman" w:hAnsi="Times New Roman" w:cs="Times New Roman"/>
          <w:sz w:val="24"/>
          <w:szCs w:val="24"/>
        </w:rPr>
      </w:pPr>
      <w:r w:rsidRPr="00C16C7F">
        <w:rPr>
          <w:rFonts w:ascii="Times New Roman" w:hAnsi="Times New Roman" w:cs="Times New Roman"/>
          <w:sz w:val="24"/>
          <w:szCs w:val="24"/>
        </w:rPr>
        <w:t xml:space="preserve">Pickle, D., (2020). </w:t>
      </w:r>
      <w:r w:rsidRPr="00C16C7F">
        <w:rPr>
          <w:rFonts w:ascii="Times New Roman" w:hAnsi="Times New Roman" w:cs="Times New Roman"/>
          <w:bCs/>
          <w:sz w:val="24"/>
          <w:szCs w:val="24"/>
        </w:rPr>
        <w:t xml:space="preserve">American Gr. The Seattle Madam. </w:t>
      </w:r>
      <w:r w:rsidRPr="00C16C7F">
        <w:rPr>
          <w:rFonts w:ascii="Times New Roman" w:hAnsi="Times New Roman" w:cs="Times New Roman"/>
          <w:bCs/>
          <w:i/>
          <w:sz w:val="24"/>
          <w:szCs w:val="24"/>
        </w:rPr>
        <w:t>CNBC</w:t>
      </w:r>
      <w:r w:rsidRPr="00C16C7F">
        <w:rPr>
          <w:rFonts w:ascii="Times New Roman" w:hAnsi="Times New Roman" w:cs="Times New Roman"/>
          <w:bCs/>
          <w:sz w:val="24"/>
          <w:szCs w:val="24"/>
        </w:rPr>
        <w:t xml:space="preserve">. Retrieved from </w:t>
      </w:r>
      <w:hyperlink r:id="rId4" w:history="1">
        <w:r w:rsidRPr="00C16C7F">
          <w:rPr>
            <w:rStyle w:val="Hyperlink"/>
            <w:rFonts w:ascii="Times New Roman" w:hAnsi="Times New Roman" w:cs="Times New Roman"/>
            <w:color w:val="auto"/>
            <w:sz w:val="24"/>
            <w:szCs w:val="24"/>
          </w:rPr>
          <w:t>https://www.youtube.com/watch?v=kENzbrQfpt0</w:t>
        </w:r>
      </w:hyperlink>
    </w:p>
    <w:p w:rsidR="00E76EEA" w:rsidRPr="00C16C7F" w:rsidRDefault="00E76EEA" w:rsidP="007467F4">
      <w:pPr>
        <w:spacing w:line="600" w:lineRule="auto"/>
        <w:ind w:left="720" w:hanging="720"/>
        <w:rPr>
          <w:rFonts w:ascii="Times New Roman" w:hAnsi="Times New Roman" w:cs="Times New Roman"/>
          <w:sz w:val="24"/>
          <w:szCs w:val="24"/>
        </w:rPr>
      </w:pPr>
      <w:r w:rsidRPr="00C16C7F">
        <w:rPr>
          <w:rFonts w:ascii="Times New Roman" w:hAnsi="Times New Roman" w:cs="Times New Roman"/>
          <w:sz w:val="24"/>
          <w:szCs w:val="24"/>
          <w:shd w:val="clear" w:color="auto" w:fill="FFFFFF"/>
        </w:rPr>
        <w:t>Xu, A., &amp; Tian, J. (2017). Ethical Issues in Multilevel Marketing. In </w:t>
      </w:r>
      <w:r w:rsidRPr="00C16C7F">
        <w:rPr>
          <w:rFonts w:ascii="Times New Roman" w:hAnsi="Times New Roman" w:cs="Times New Roman"/>
          <w:i/>
          <w:iCs/>
          <w:sz w:val="24"/>
          <w:szCs w:val="24"/>
          <w:shd w:val="clear" w:color="auto" w:fill="FFFFFF"/>
        </w:rPr>
        <w:t>Business Students Focus on Ethics</w:t>
      </w:r>
      <w:r w:rsidRPr="00C16C7F">
        <w:rPr>
          <w:rFonts w:ascii="Times New Roman" w:hAnsi="Times New Roman" w:cs="Times New Roman"/>
          <w:sz w:val="24"/>
          <w:szCs w:val="24"/>
          <w:shd w:val="clear" w:color="auto" w:fill="FFFFFF"/>
        </w:rPr>
        <w:t> (pp. 73-84). Routledge.</w:t>
      </w:r>
    </w:p>
    <w:p w:rsidR="00E76EEA" w:rsidRPr="00C16C7F" w:rsidRDefault="00E76EEA" w:rsidP="007467F4">
      <w:pPr>
        <w:spacing w:line="600" w:lineRule="auto"/>
        <w:rPr>
          <w:rFonts w:ascii="Times New Roman" w:hAnsi="Times New Roman" w:cs="Times New Roman"/>
          <w:sz w:val="24"/>
          <w:szCs w:val="24"/>
        </w:rPr>
      </w:pPr>
    </w:p>
    <w:sectPr w:rsidR="00E76EEA" w:rsidRPr="00C16C7F" w:rsidSect="009B620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F5FFB"/>
    <w:rsid w:val="001F5FFB"/>
    <w:rsid w:val="00203786"/>
    <w:rsid w:val="00352440"/>
    <w:rsid w:val="00412C5B"/>
    <w:rsid w:val="00550CF7"/>
    <w:rsid w:val="006528DE"/>
    <w:rsid w:val="007467F4"/>
    <w:rsid w:val="0089081D"/>
    <w:rsid w:val="009B6209"/>
    <w:rsid w:val="009F5B4E"/>
    <w:rsid w:val="00B10F3C"/>
    <w:rsid w:val="00B94183"/>
    <w:rsid w:val="00BD5AD4"/>
    <w:rsid w:val="00C16C7F"/>
    <w:rsid w:val="00CB0C97"/>
    <w:rsid w:val="00D07E5F"/>
    <w:rsid w:val="00D23043"/>
    <w:rsid w:val="00E76EEA"/>
    <w:rsid w:val="00F23A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5FFB"/>
    <w:pPr>
      <w:spacing w:after="200" w:line="276" w:lineRule="auto"/>
    </w:pPr>
  </w:style>
  <w:style w:type="paragraph" w:styleId="Heading1">
    <w:name w:val="heading 1"/>
    <w:basedOn w:val="Normal"/>
    <w:link w:val="Heading1Char"/>
    <w:uiPriority w:val="9"/>
    <w:qFormat/>
    <w:rsid w:val="00E76EE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EEA"/>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E76EEA"/>
    <w:rPr>
      <w:color w:val="0000FF"/>
      <w:u w:val="single"/>
    </w:rPr>
  </w:style>
  <w:style w:type="paragraph" w:styleId="NormalWeb">
    <w:name w:val="Normal (Web)"/>
    <w:basedOn w:val="Normal"/>
    <w:uiPriority w:val="99"/>
    <w:semiHidden/>
    <w:unhideWhenUsed/>
    <w:rsid w:val="009F5B4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5B4E"/>
    <w:rPr>
      <w:b/>
      <w:bCs/>
    </w:rPr>
  </w:style>
</w:styles>
</file>

<file path=word/webSettings.xml><?xml version="1.0" encoding="utf-8"?>
<w:webSettings xmlns:r="http://schemas.openxmlformats.org/officeDocument/2006/relationships" xmlns:w="http://schemas.openxmlformats.org/wordprocessingml/2006/main">
  <w:divs>
    <w:div w:id="251205907">
      <w:bodyDiv w:val="1"/>
      <w:marLeft w:val="0"/>
      <w:marRight w:val="0"/>
      <w:marTop w:val="0"/>
      <w:marBottom w:val="0"/>
      <w:divBdr>
        <w:top w:val="none" w:sz="0" w:space="0" w:color="auto"/>
        <w:left w:val="none" w:sz="0" w:space="0" w:color="auto"/>
        <w:bottom w:val="none" w:sz="0" w:space="0" w:color="auto"/>
        <w:right w:val="none" w:sz="0" w:space="0" w:color="auto"/>
      </w:divBdr>
    </w:div>
    <w:div w:id="976836199">
      <w:bodyDiv w:val="1"/>
      <w:marLeft w:val="0"/>
      <w:marRight w:val="0"/>
      <w:marTop w:val="0"/>
      <w:marBottom w:val="0"/>
      <w:divBdr>
        <w:top w:val="none" w:sz="0" w:space="0" w:color="auto"/>
        <w:left w:val="none" w:sz="0" w:space="0" w:color="auto"/>
        <w:bottom w:val="none" w:sz="0" w:space="0" w:color="auto"/>
        <w:right w:val="none" w:sz="0" w:space="0" w:color="auto"/>
      </w:divBdr>
      <w:divsChild>
        <w:div w:id="1112746648">
          <w:marLeft w:val="0"/>
          <w:marRight w:val="0"/>
          <w:marTop w:val="0"/>
          <w:marBottom w:val="0"/>
          <w:divBdr>
            <w:top w:val="none" w:sz="0" w:space="0" w:color="auto"/>
            <w:left w:val="none" w:sz="0" w:space="0" w:color="auto"/>
            <w:bottom w:val="none" w:sz="0" w:space="0" w:color="auto"/>
            <w:right w:val="none" w:sz="0" w:space="0" w:color="auto"/>
          </w:divBdr>
          <w:divsChild>
            <w:div w:id="1457867806">
              <w:marLeft w:val="0"/>
              <w:marRight w:val="0"/>
              <w:marTop w:val="0"/>
              <w:marBottom w:val="0"/>
              <w:divBdr>
                <w:top w:val="none" w:sz="0" w:space="0" w:color="auto"/>
                <w:left w:val="none" w:sz="0" w:space="0" w:color="auto"/>
                <w:bottom w:val="none" w:sz="0" w:space="0" w:color="auto"/>
                <w:right w:val="none" w:sz="0" w:space="0" w:color="auto"/>
              </w:divBdr>
              <w:divsChild>
                <w:div w:id="382564708">
                  <w:marLeft w:val="0"/>
                  <w:marRight w:val="0"/>
                  <w:marTop w:val="0"/>
                  <w:marBottom w:val="0"/>
                  <w:divBdr>
                    <w:top w:val="none" w:sz="0" w:space="0" w:color="auto"/>
                    <w:left w:val="none" w:sz="0" w:space="0" w:color="auto"/>
                    <w:bottom w:val="none" w:sz="0" w:space="0" w:color="auto"/>
                    <w:right w:val="none" w:sz="0" w:space="0" w:color="auto"/>
                  </w:divBdr>
                  <w:divsChild>
                    <w:div w:id="1464927389">
                      <w:marLeft w:val="0"/>
                      <w:marRight w:val="0"/>
                      <w:marTop w:val="0"/>
                      <w:marBottom w:val="0"/>
                      <w:divBdr>
                        <w:top w:val="none" w:sz="0" w:space="0" w:color="auto"/>
                        <w:left w:val="none" w:sz="0" w:space="0" w:color="auto"/>
                        <w:bottom w:val="none" w:sz="0" w:space="0" w:color="auto"/>
                        <w:right w:val="none" w:sz="0" w:space="0" w:color="auto"/>
                      </w:divBdr>
                      <w:divsChild>
                        <w:div w:id="1122262041">
                          <w:marLeft w:val="0"/>
                          <w:marRight w:val="0"/>
                          <w:marTop w:val="0"/>
                          <w:marBottom w:val="0"/>
                          <w:divBdr>
                            <w:top w:val="none" w:sz="0" w:space="0" w:color="auto"/>
                            <w:left w:val="none" w:sz="0" w:space="0" w:color="auto"/>
                            <w:bottom w:val="none" w:sz="0" w:space="0" w:color="auto"/>
                            <w:right w:val="none" w:sz="0" w:space="0" w:color="auto"/>
                          </w:divBdr>
                          <w:divsChild>
                            <w:div w:id="1896155599">
                              <w:marLeft w:val="0"/>
                              <w:marRight w:val="0"/>
                              <w:marTop w:val="0"/>
                              <w:marBottom w:val="0"/>
                              <w:divBdr>
                                <w:top w:val="none" w:sz="0" w:space="0" w:color="auto"/>
                                <w:left w:val="none" w:sz="0" w:space="0" w:color="auto"/>
                                <w:bottom w:val="none" w:sz="0" w:space="0" w:color="auto"/>
                                <w:right w:val="none" w:sz="0" w:space="0" w:color="auto"/>
                              </w:divBdr>
                              <w:divsChild>
                                <w:div w:id="1694769512">
                                  <w:marLeft w:val="0"/>
                                  <w:marRight w:val="0"/>
                                  <w:marTop w:val="0"/>
                                  <w:marBottom w:val="0"/>
                                  <w:divBdr>
                                    <w:top w:val="none" w:sz="0" w:space="0" w:color="auto"/>
                                    <w:left w:val="none" w:sz="0" w:space="0" w:color="auto"/>
                                    <w:bottom w:val="none" w:sz="0" w:space="0" w:color="auto"/>
                                    <w:right w:val="none" w:sz="0" w:space="0" w:color="auto"/>
                                  </w:divBdr>
                                  <w:divsChild>
                                    <w:div w:id="1081872998">
                                      <w:marLeft w:val="0"/>
                                      <w:marRight w:val="0"/>
                                      <w:marTop w:val="0"/>
                                      <w:marBottom w:val="0"/>
                                      <w:divBdr>
                                        <w:top w:val="none" w:sz="0" w:space="0" w:color="auto"/>
                                        <w:left w:val="none" w:sz="0" w:space="0" w:color="auto"/>
                                        <w:bottom w:val="none" w:sz="0" w:space="0" w:color="auto"/>
                                        <w:right w:val="none" w:sz="0" w:space="0" w:color="auto"/>
                                      </w:divBdr>
                                    </w:div>
                                    <w:div w:id="1734158518">
                                      <w:marLeft w:val="0"/>
                                      <w:marRight w:val="0"/>
                                      <w:marTop w:val="0"/>
                                      <w:marBottom w:val="0"/>
                                      <w:divBdr>
                                        <w:top w:val="none" w:sz="0" w:space="0" w:color="auto"/>
                                        <w:left w:val="none" w:sz="0" w:space="0" w:color="auto"/>
                                        <w:bottom w:val="none" w:sz="0" w:space="0" w:color="auto"/>
                                        <w:right w:val="none" w:sz="0" w:space="0" w:color="auto"/>
                                      </w:divBdr>
                                    </w:div>
                                  </w:divsChild>
                                </w:div>
                                <w:div w:id="62220758">
                                  <w:marLeft w:val="0"/>
                                  <w:marRight w:val="0"/>
                                  <w:marTop w:val="0"/>
                                  <w:marBottom w:val="0"/>
                                  <w:divBdr>
                                    <w:top w:val="none" w:sz="0" w:space="0" w:color="auto"/>
                                    <w:left w:val="none" w:sz="0" w:space="0" w:color="auto"/>
                                    <w:bottom w:val="none" w:sz="0" w:space="0" w:color="auto"/>
                                    <w:right w:val="none" w:sz="0" w:space="0" w:color="auto"/>
                                  </w:divBdr>
                                  <w:divsChild>
                                    <w:div w:id="84956196">
                                      <w:marLeft w:val="0"/>
                                      <w:marRight w:val="0"/>
                                      <w:marTop w:val="0"/>
                                      <w:marBottom w:val="0"/>
                                      <w:divBdr>
                                        <w:top w:val="none" w:sz="0" w:space="0" w:color="auto"/>
                                        <w:left w:val="none" w:sz="0" w:space="0" w:color="auto"/>
                                        <w:bottom w:val="none" w:sz="0" w:space="0" w:color="auto"/>
                                        <w:right w:val="none" w:sz="0" w:space="0" w:color="auto"/>
                                      </w:divBdr>
                                      <w:divsChild>
                                        <w:div w:id="70513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0650802">
                  <w:marLeft w:val="0"/>
                  <w:marRight w:val="0"/>
                  <w:marTop w:val="0"/>
                  <w:marBottom w:val="0"/>
                  <w:divBdr>
                    <w:top w:val="none" w:sz="0" w:space="0" w:color="auto"/>
                    <w:left w:val="none" w:sz="0" w:space="0" w:color="auto"/>
                    <w:bottom w:val="none" w:sz="0" w:space="0" w:color="auto"/>
                    <w:right w:val="none" w:sz="0" w:space="0" w:color="auto"/>
                  </w:divBdr>
                  <w:divsChild>
                    <w:div w:id="608004999">
                      <w:marLeft w:val="0"/>
                      <w:marRight w:val="0"/>
                      <w:marTop w:val="0"/>
                      <w:marBottom w:val="0"/>
                      <w:divBdr>
                        <w:top w:val="none" w:sz="0" w:space="0" w:color="auto"/>
                        <w:left w:val="none" w:sz="0" w:space="0" w:color="auto"/>
                        <w:bottom w:val="none" w:sz="0" w:space="0" w:color="auto"/>
                        <w:right w:val="none" w:sz="0" w:space="0" w:color="auto"/>
                      </w:divBdr>
                      <w:divsChild>
                        <w:div w:id="1626085112">
                          <w:marLeft w:val="0"/>
                          <w:marRight w:val="0"/>
                          <w:marTop w:val="0"/>
                          <w:marBottom w:val="0"/>
                          <w:divBdr>
                            <w:top w:val="none" w:sz="0" w:space="0" w:color="auto"/>
                            <w:left w:val="none" w:sz="0" w:space="0" w:color="auto"/>
                            <w:bottom w:val="none" w:sz="0" w:space="0" w:color="auto"/>
                            <w:right w:val="none" w:sz="0" w:space="0" w:color="auto"/>
                          </w:divBdr>
                          <w:divsChild>
                            <w:div w:id="700322085">
                              <w:marLeft w:val="0"/>
                              <w:marRight w:val="0"/>
                              <w:marTop w:val="0"/>
                              <w:marBottom w:val="180"/>
                              <w:divBdr>
                                <w:top w:val="none" w:sz="0" w:space="0" w:color="auto"/>
                                <w:left w:val="none" w:sz="0" w:space="0" w:color="auto"/>
                                <w:bottom w:val="none" w:sz="0" w:space="0" w:color="auto"/>
                                <w:right w:val="none" w:sz="0" w:space="0" w:color="auto"/>
                              </w:divBdr>
                              <w:divsChild>
                                <w:div w:id="1610314874">
                                  <w:marLeft w:val="0"/>
                                  <w:marRight w:val="0"/>
                                  <w:marTop w:val="0"/>
                                  <w:marBottom w:val="0"/>
                                  <w:divBdr>
                                    <w:top w:val="none" w:sz="0" w:space="0" w:color="auto"/>
                                    <w:left w:val="none" w:sz="0" w:space="0" w:color="auto"/>
                                    <w:bottom w:val="none" w:sz="0" w:space="0" w:color="auto"/>
                                    <w:right w:val="none" w:sz="0" w:space="0" w:color="auto"/>
                                  </w:divBdr>
                                  <w:divsChild>
                                    <w:div w:id="1618834266">
                                      <w:marLeft w:val="0"/>
                                      <w:marRight w:val="0"/>
                                      <w:marTop w:val="0"/>
                                      <w:marBottom w:val="0"/>
                                      <w:divBdr>
                                        <w:top w:val="none" w:sz="0" w:space="0" w:color="auto"/>
                                        <w:left w:val="none" w:sz="0" w:space="0" w:color="auto"/>
                                        <w:bottom w:val="none" w:sz="0" w:space="0" w:color="auto"/>
                                        <w:right w:val="none" w:sz="0" w:space="0" w:color="auto"/>
                                      </w:divBdr>
                                      <w:divsChild>
                                        <w:div w:id="66586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84873">
                                  <w:marLeft w:val="0"/>
                                  <w:marRight w:val="0"/>
                                  <w:marTop w:val="0"/>
                                  <w:marBottom w:val="0"/>
                                  <w:divBdr>
                                    <w:top w:val="none" w:sz="0" w:space="0" w:color="auto"/>
                                    <w:left w:val="none" w:sz="0" w:space="0" w:color="auto"/>
                                    <w:bottom w:val="none" w:sz="0" w:space="0" w:color="auto"/>
                                    <w:right w:val="none" w:sz="0" w:space="0" w:color="auto"/>
                                  </w:divBdr>
                                </w:div>
                              </w:divsChild>
                            </w:div>
                            <w:div w:id="976034720">
                              <w:marLeft w:val="0"/>
                              <w:marRight w:val="0"/>
                              <w:marTop w:val="0"/>
                              <w:marBottom w:val="0"/>
                              <w:divBdr>
                                <w:top w:val="none" w:sz="0" w:space="0" w:color="auto"/>
                                <w:left w:val="none" w:sz="0" w:space="0" w:color="auto"/>
                                <w:bottom w:val="none" w:sz="0" w:space="0" w:color="auto"/>
                                <w:right w:val="none" w:sz="0" w:space="0" w:color="auto"/>
                              </w:divBdr>
                              <w:divsChild>
                                <w:div w:id="1261180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2395315">
                  <w:marLeft w:val="0"/>
                  <w:marRight w:val="0"/>
                  <w:marTop w:val="0"/>
                  <w:marBottom w:val="0"/>
                  <w:divBdr>
                    <w:top w:val="none" w:sz="0" w:space="0" w:color="auto"/>
                    <w:left w:val="none" w:sz="0" w:space="0" w:color="auto"/>
                    <w:bottom w:val="none" w:sz="0" w:space="0" w:color="auto"/>
                    <w:right w:val="none" w:sz="0" w:space="0" w:color="auto"/>
                  </w:divBdr>
                  <w:divsChild>
                    <w:div w:id="566189195">
                      <w:marLeft w:val="0"/>
                      <w:marRight w:val="0"/>
                      <w:marTop w:val="0"/>
                      <w:marBottom w:val="360"/>
                      <w:divBdr>
                        <w:top w:val="none" w:sz="0" w:space="0" w:color="auto"/>
                        <w:left w:val="none" w:sz="0" w:space="0" w:color="auto"/>
                        <w:bottom w:val="none" w:sz="0" w:space="0" w:color="auto"/>
                        <w:right w:val="none" w:sz="0" w:space="0" w:color="auto"/>
                      </w:divBdr>
                      <w:divsChild>
                        <w:div w:id="687952956">
                          <w:marLeft w:val="0"/>
                          <w:marRight w:val="0"/>
                          <w:marTop w:val="0"/>
                          <w:marBottom w:val="0"/>
                          <w:divBdr>
                            <w:top w:val="none" w:sz="0" w:space="0" w:color="auto"/>
                            <w:left w:val="none" w:sz="0" w:space="0" w:color="auto"/>
                            <w:bottom w:val="none" w:sz="0" w:space="0" w:color="auto"/>
                            <w:right w:val="none" w:sz="0" w:space="0" w:color="auto"/>
                          </w:divBdr>
                          <w:divsChild>
                            <w:div w:id="24249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6014">
                      <w:marLeft w:val="0"/>
                      <w:marRight w:val="0"/>
                      <w:marTop w:val="0"/>
                      <w:marBottom w:val="0"/>
                      <w:divBdr>
                        <w:top w:val="none" w:sz="0" w:space="0" w:color="auto"/>
                        <w:left w:val="none" w:sz="0" w:space="0" w:color="auto"/>
                        <w:bottom w:val="none" w:sz="0" w:space="0" w:color="auto"/>
                        <w:right w:val="none" w:sz="0" w:space="0" w:color="auto"/>
                      </w:divBdr>
                      <w:divsChild>
                        <w:div w:id="196719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631132">
                  <w:marLeft w:val="0"/>
                  <w:marRight w:val="0"/>
                  <w:marTop w:val="0"/>
                  <w:marBottom w:val="0"/>
                  <w:divBdr>
                    <w:top w:val="none" w:sz="0" w:space="0" w:color="auto"/>
                    <w:left w:val="none" w:sz="0" w:space="0" w:color="auto"/>
                    <w:bottom w:val="none" w:sz="0" w:space="0" w:color="auto"/>
                    <w:right w:val="none" w:sz="0" w:space="0" w:color="auto"/>
                  </w:divBdr>
                  <w:divsChild>
                    <w:div w:id="1261596692">
                      <w:marLeft w:val="0"/>
                      <w:marRight w:val="0"/>
                      <w:marTop w:val="0"/>
                      <w:marBottom w:val="0"/>
                      <w:divBdr>
                        <w:top w:val="none" w:sz="0" w:space="0" w:color="auto"/>
                        <w:left w:val="none" w:sz="0" w:space="0" w:color="auto"/>
                        <w:bottom w:val="none" w:sz="0" w:space="0" w:color="auto"/>
                        <w:right w:val="none" w:sz="0" w:space="0" w:color="auto"/>
                      </w:divBdr>
                      <w:divsChild>
                        <w:div w:id="410542277">
                          <w:marLeft w:val="0"/>
                          <w:marRight w:val="0"/>
                          <w:marTop w:val="0"/>
                          <w:marBottom w:val="0"/>
                          <w:divBdr>
                            <w:top w:val="none" w:sz="0" w:space="0" w:color="auto"/>
                            <w:left w:val="none" w:sz="0" w:space="0" w:color="auto"/>
                            <w:bottom w:val="none" w:sz="0" w:space="0" w:color="auto"/>
                            <w:right w:val="none" w:sz="0" w:space="0" w:color="auto"/>
                          </w:divBdr>
                        </w:div>
                        <w:div w:id="2113620005">
                          <w:marLeft w:val="0"/>
                          <w:marRight w:val="0"/>
                          <w:marTop w:val="0"/>
                          <w:marBottom w:val="0"/>
                          <w:divBdr>
                            <w:top w:val="none" w:sz="0" w:space="0" w:color="auto"/>
                            <w:left w:val="none" w:sz="0" w:space="0" w:color="auto"/>
                            <w:bottom w:val="none" w:sz="0" w:space="0" w:color="auto"/>
                            <w:right w:val="none" w:sz="0" w:space="0" w:color="auto"/>
                          </w:divBdr>
                          <w:divsChild>
                            <w:div w:id="1699894446">
                              <w:marLeft w:val="0"/>
                              <w:marRight w:val="0"/>
                              <w:marTop w:val="0"/>
                              <w:marBottom w:val="30"/>
                              <w:divBdr>
                                <w:top w:val="none" w:sz="0" w:space="0" w:color="auto"/>
                                <w:left w:val="none" w:sz="0" w:space="0" w:color="auto"/>
                                <w:bottom w:val="none" w:sz="0" w:space="0" w:color="auto"/>
                                <w:right w:val="none" w:sz="0" w:space="0" w:color="auto"/>
                              </w:divBdr>
                              <w:divsChild>
                                <w:div w:id="1370378063">
                                  <w:marLeft w:val="0"/>
                                  <w:marRight w:val="0"/>
                                  <w:marTop w:val="0"/>
                                  <w:marBottom w:val="120"/>
                                  <w:divBdr>
                                    <w:top w:val="none" w:sz="0" w:space="0" w:color="auto"/>
                                    <w:left w:val="none" w:sz="0" w:space="0" w:color="auto"/>
                                    <w:bottom w:val="none" w:sz="0" w:space="0" w:color="auto"/>
                                    <w:right w:val="none" w:sz="0" w:space="0" w:color="auto"/>
                                  </w:divBdr>
                                  <w:divsChild>
                                    <w:div w:id="160856782">
                                      <w:marLeft w:val="0"/>
                                      <w:marRight w:val="0"/>
                                      <w:marTop w:val="0"/>
                                      <w:marBottom w:val="0"/>
                                      <w:divBdr>
                                        <w:top w:val="none" w:sz="0" w:space="0" w:color="auto"/>
                                        <w:left w:val="none" w:sz="0" w:space="0" w:color="auto"/>
                                        <w:bottom w:val="none" w:sz="0" w:space="0" w:color="auto"/>
                                        <w:right w:val="none" w:sz="0" w:space="0" w:color="auto"/>
                                      </w:divBdr>
                                    </w:div>
                                  </w:divsChild>
                                </w:div>
                                <w:div w:id="2073581069">
                                  <w:marLeft w:val="0"/>
                                  <w:marRight w:val="0"/>
                                  <w:marTop w:val="0"/>
                                  <w:marBottom w:val="0"/>
                                  <w:divBdr>
                                    <w:top w:val="none" w:sz="0" w:space="0" w:color="auto"/>
                                    <w:left w:val="none" w:sz="0" w:space="0" w:color="auto"/>
                                    <w:bottom w:val="none" w:sz="0" w:space="0" w:color="auto"/>
                                    <w:right w:val="none" w:sz="0" w:space="0" w:color="auto"/>
                                  </w:divBdr>
                                  <w:divsChild>
                                    <w:div w:id="516699810">
                                      <w:marLeft w:val="0"/>
                                      <w:marRight w:val="0"/>
                                      <w:marTop w:val="0"/>
                                      <w:marBottom w:val="0"/>
                                      <w:divBdr>
                                        <w:top w:val="none" w:sz="0" w:space="0" w:color="auto"/>
                                        <w:left w:val="none" w:sz="0" w:space="0" w:color="auto"/>
                                        <w:bottom w:val="none" w:sz="0" w:space="0" w:color="auto"/>
                                        <w:right w:val="none" w:sz="0" w:space="0" w:color="auto"/>
                                      </w:divBdr>
                                      <w:divsChild>
                                        <w:div w:id="63525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279328">
                              <w:marLeft w:val="0"/>
                              <w:marRight w:val="0"/>
                              <w:marTop w:val="0"/>
                              <w:marBottom w:val="0"/>
                              <w:divBdr>
                                <w:top w:val="none" w:sz="0" w:space="0" w:color="auto"/>
                                <w:left w:val="none" w:sz="0" w:space="0" w:color="auto"/>
                                <w:bottom w:val="none" w:sz="0" w:space="0" w:color="auto"/>
                                <w:right w:val="none" w:sz="0" w:space="0" w:color="auto"/>
                              </w:divBdr>
                            </w:div>
                            <w:div w:id="591360511">
                              <w:marLeft w:val="0"/>
                              <w:marRight w:val="0"/>
                              <w:marTop w:val="0"/>
                              <w:marBottom w:val="0"/>
                              <w:divBdr>
                                <w:top w:val="none" w:sz="0" w:space="0" w:color="auto"/>
                                <w:left w:val="none" w:sz="0" w:space="0" w:color="auto"/>
                                <w:bottom w:val="none" w:sz="0" w:space="0" w:color="auto"/>
                                <w:right w:val="none" w:sz="0" w:space="0" w:color="auto"/>
                              </w:divBdr>
                              <w:divsChild>
                                <w:div w:id="111097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038041">
                      <w:marLeft w:val="0"/>
                      <w:marRight w:val="0"/>
                      <w:marTop w:val="0"/>
                      <w:marBottom w:val="0"/>
                      <w:divBdr>
                        <w:top w:val="none" w:sz="0" w:space="0" w:color="auto"/>
                        <w:left w:val="none" w:sz="0" w:space="0" w:color="auto"/>
                        <w:bottom w:val="none" w:sz="0" w:space="0" w:color="auto"/>
                        <w:right w:val="none" w:sz="0" w:space="0" w:color="auto"/>
                      </w:divBdr>
                      <w:divsChild>
                        <w:div w:id="1426465165">
                          <w:marLeft w:val="0"/>
                          <w:marRight w:val="0"/>
                          <w:marTop w:val="0"/>
                          <w:marBottom w:val="0"/>
                          <w:divBdr>
                            <w:top w:val="none" w:sz="0" w:space="0" w:color="auto"/>
                            <w:left w:val="none" w:sz="0" w:space="0" w:color="auto"/>
                            <w:bottom w:val="none" w:sz="0" w:space="0" w:color="auto"/>
                            <w:right w:val="none" w:sz="0" w:space="0" w:color="auto"/>
                          </w:divBdr>
                        </w:div>
                        <w:div w:id="1818573660">
                          <w:marLeft w:val="0"/>
                          <w:marRight w:val="0"/>
                          <w:marTop w:val="0"/>
                          <w:marBottom w:val="0"/>
                          <w:divBdr>
                            <w:top w:val="none" w:sz="0" w:space="0" w:color="auto"/>
                            <w:left w:val="none" w:sz="0" w:space="0" w:color="auto"/>
                            <w:bottom w:val="none" w:sz="0" w:space="0" w:color="auto"/>
                            <w:right w:val="none" w:sz="0" w:space="0" w:color="auto"/>
                          </w:divBdr>
                          <w:divsChild>
                            <w:div w:id="2008316081">
                              <w:marLeft w:val="0"/>
                              <w:marRight w:val="0"/>
                              <w:marTop w:val="0"/>
                              <w:marBottom w:val="30"/>
                              <w:divBdr>
                                <w:top w:val="none" w:sz="0" w:space="0" w:color="auto"/>
                                <w:left w:val="none" w:sz="0" w:space="0" w:color="auto"/>
                                <w:bottom w:val="none" w:sz="0" w:space="0" w:color="auto"/>
                                <w:right w:val="none" w:sz="0" w:space="0" w:color="auto"/>
                              </w:divBdr>
                              <w:divsChild>
                                <w:div w:id="678435625">
                                  <w:marLeft w:val="0"/>
                                  <w:marRight w:val="0"/>
                                  <w:marTop w:val="0"/>
                                  <w:marBottom w:val="0"/>
                                  <w:divBdr>
                                    <w:top w:val="none" w:sz="0" w:space="0" w:color="auto"/>
                                    <w:left w:val="none" w:sz="0" w:space="0" w:color="auto"/>
                                    <w:bottom w:val="none" w:sz="0" w:space="0" w:color="auto"/>
                                    <w:right w:val="none" w:sz="0" w:space="0" w:color="auto"/>
                                  </w:divBdr>
                                </w:div>
                              </w:divsChild>
                            </w:div>
                            <w:div w:id="997031110">
                              <w:marLeft w:val="0"/>
                              <w:marRight w:val="0"/>
                              <w:marTop w:val="0"/>
                              <w:marBottom w:val="0"/>
                              <w:divBdr>
                                <w:top w:val="none" w:sz="0" w:space="0" w:color="auto"/>
                                <w:left w:val="none" w:sz="0" w:space="0" w:color="auto"/>
                                <w:bottom w:val="none" w:sz="0" w:space="0" w:color="auto"/>
                                <w:right w:val="none" w:sz="0" w:space="0" w:color="auto"/>
                              </w:divBdr>
                            </w:div>
                            <w:div w:id="2082287302">
                              <w:marLeft w:val="0"/>
                              <w:marRight w:val="0"/>
                              <w:marTop w:val="0"/>
                              <w:marBottom w:val="0"/>
                              <w:divBdr>
                                <w:top w:val="none" w:sz="0" w:space="0" w:color="auto"/>
                                <w:left w:val="none" w:sz="0" w:space="0" w:color="auto"/>
                                <w:bottom w:val="none" w:sz="0" w:space="0" w:color="auto"/>
                                <w:right w:val="none" w:sz="0" w:space="0" w:color="auto"/>
                              </w:divBdr>
                              <w:divsChild>
                                <w:div w:id="1423840234">
                                  <w:marLeft w:val="0"/>
                                  <w:marRight w:val="0"/>
                                  <w:marTop w:val="0"/>
                                  <w:marBottom w:val="0"/>
                                  <w:divBdr>
                                    <w:top w:val="none" w:sz="0" w:space="0" w:color="auto"/>
                                    <w:left w:val="none" w:sz="0" w:space="0" w:color="auto"/>
                                    <w:bottom w:val="none" w:sz="0" w:space="0" w:color="auto"/>
                                    <w:right w:val="none" w:sz="0" w:space="0" w:color="auto"/>
                                  </w:divBdr>
                                </w:div>
                                <w:div w:id="192846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0065006">
                      <w:marLeft w:val="0"/>
                      <w:marRight w:val="0"/>
                      <w:marTop w:val="0"/>
                      <w:marBottom w:val="0"/>
                      <w:divBdr>
                        <w:top w:val="none" w:sz="0" w:space="0" w:color="auto"/>
                        <w:left w:val="none" w:sz="0" w:space="0" w:color="auto"/>
                        <w:bottom w:val="none" w:sz="0" w:space="0" w:color="auto"/>
                        <w:right w:val="none" w:sz="0" w:space="0" w:color="auto"/>
                      </w:divBdr>
                      <w:divsChild>
                        <w:div w:id="881291218">
                          <w:marLeft w:val="0"/>
                          <w:marRight w:val="0"/>
                          <w:marTop w:val="0"/>
                          <w:marBottom w:val="0"/>
                          <w:divBdr>
                            <w:top w:val="none" w:sz="0" w:space="0" w:color="auto"/>
                            <w:left w:val="none" w:sz="0" w:space="0" w:color="auto"/>
                            <w:bottom w:val="none" w:sz="0" w:space="0" w:color="auto"/>
                            <w:right w:val="none" w:sz="0" w:space="0" w:color="auto"/>
                          </w:divBdr>
                        </w:div>
                      </w:divsChild>
                    </w:div>
                    <w:div w:id="1289433120">
                      <w:marLeft w:val="0"/>
                      <w:marRight w:val="0"/>
                      <w:marTop w:val="0"/>
                      <w:marBottom w:val="0"/>
                      <w:divBdr>
                        <w:top w:val="none" w:sz="0" w:space="0" w:color="auto"/>
                        <w:left w:val="none" w:sz="0" w:space="0" w:color="auto"/>
                        <w:bottom w:val="none" w:sz="0" w:space="0" w:color="auto"/>
                        <w:right w:val="none" w:sz="0" w:space="0" w:color="auto"/>
                      </w:divBdr>
                      <w:divsChild>
                        <w:div w:id="1956864132">
                          <w:marLeft w:val="0"/>
                          <w:marRight w:val="0"/>
                          <w:marTop w:val="0"/>
                          <w:marBottom w:val="0"/>
                          <w:divBdr>
                            <w:top w:val="none" w:sz="0" w:space="0" w:color="auto"/>
                            <w:left w:val="none" w:sz="0" w:space="0" w:color="auto"/>
                            <w:bottom w:val="none" w:sz="0" w:space="0" w:color="auto"/>
                            <w:right w:val="none" w:sz="0" w:space="0" w:color="auto"/>
                          </w:divBdr>
                        </w:div>
                        <w:div w:id="2077580276">
                          <w:marLeft w:val="0"/>
                          <w:marRight w:val="0"/>
                          <w:marTop w:val="0"/>
                          <w:marBottom w:val="0"/>
                          <w:divBdr>
                            <w:top w:val="none" w:sz="0" w:space="0" w:color="auto"/>
                            <w:left w:val="none" w:sz="0" w:space="0" w:color="auto"/>
                            <w:bottom w:val="none" w:sz="0" w:space="0" w:color="auto"/>
                            <w:right w:val="none" w:sz="0" w:space="0" w:color="auto"/>
                          </w:divBdr>
                          <w:divsChild>
                            <w:div w:id="634339750">
                              <w:marLeft w:val="0"/>
                              <w:marRight w:val="0"/>
                              <w:marTop w:val="0"/>
                              <w:marBottom w:val="30"/>
                              <w:divBdr>
                                <w:top w:val="none" w:sz="0" w:space="0" w:color="auto"/>
                                <w:left w:val="none" w:sz="0" w:space="0" w:color="auto"/>
                                <w:bottom w:val="none" w:sz="0" w:space="0" w:color="auto"/>
                                <w:right w:val="none" w:sz="0" w:space="0" w:color="auto"/>
                              </w:divBdr>
                              <w:divsChild>
                                <w:div w:id="1138300180">
                                  <w:marLeft w:val="0"/>
                                  <w:marRight w:val="0"/>
                                  <w:marTop w:val="0"/>
                                  <w:marBottom w:val="0"/>
                                  <w:divBdr>
                                    <w:top w:val="none" w:sz="0" w:space="0" w:color="auto"/>
                                    <w:left w:val="none" w:sz="0" w:space="0" w:color="auto"/>
                                    <w:bottom w:val="none" w:sz="0" w:space="0" w:color="auto"/>
                                    <w:right w:val="none" w:sz="0" w:space="0" w:color="auto"/>
                                  </w:divBdr>
                                </w:div>
                              </w:divsChild>
                            </w:div>
                            <w:div w:id="96875632">
                              <w:marLeft w:val="0"/>
                              <w:marRight w:val="0"/>
                              <w:marTop w:val="0"/>
                              <w:marBottom w:val="0"/>
                              <w:divBdr>
                                <w:top w:val="none" w:sz="0" w:space="0" w:color="auto"/>
                                <w:left w:val="none" w:sz="0" w:space="0" w:color="auto"/>
                                <w:bottom w:val="none" w:sz="0" w:space="0" w:color="auto"/>
                                <w:right w:val="none" w:sz="0" w:space="0" w:color="auto"/>
                              </w:divBdr>
                            </w:div>
                            <w:div w:id="667752102">
                              <w:marLeft w:val="0"/>
                              <w:marRight w:val="0"/>
                              <w:marTop w:val="0"/>
                              <w:marBottom w:val="0"/>
                              <w:divBdr>
                                <w:top w:val="none" w:sz="0" w:space="0" w:color="auto"/>
                                <w:left w:val="none" w:sz="0" w:space="0" w:color="auto"/>
                                <w:bottom w:val="none" w:sz="0" w:space="0" w:color="auto"/>
                                <w:right w:val="none" w:sz="0" w:space="0" w:color="auto"/>
                              </w:divBdr>
                              <w:divsChild>
                                <w:div w:id="1455980331">
                                  <w:marLeft w:val="0"/>
                                  <w:marRight w:val="0"/>
                                  <w:marTop w:val="0"/>
                                  <w:marBottom w:val="0"/>
                                  <w:divBdr>
                                    <w:top w:val="none" w:sz="0" w:space="0" w:color="auto"/>
                                    <w:left w:val="none" w:sz="0" w:space="0" w:color="auto"/>
                                    <w:bottom w:val="none" w:sz="0" w:space="0" w:color="auto"/>
                                    <w:right w:val="none" w:sz="0" w:space="0" w:color="auto"/>
                                  </w:divBdr>
                                </w:div>
                                <w:div w:id="80590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18576">
                      <w:marLeft w:val="0"/>
                      <w:marRight w:val="0"/>
                      <w:marTop w:val="0"/>
                      <w:marBottom w:val="0"/>
                      <w:divBdr>
                        <w:top w:val="none" w:sz="0" w:space="0" w:color="auto"/>
                        <w:left w:val="none" w:sz="0" w:space="0" w:color="auto"/>
                        <w:bottom w:val="none" w:sz="0" w:space="0" w:color="auto"/>
                        <w:right w:val="none" w:sz="0" w:space="0" w:color="auto"/>
                      </w:divBdr>
                      <w:divsChild>
                        <w:div w:id="1104544664">
                          <w:marLeft w:val="0"/>
                          <w:marRight w:val="0"/>
                          <w:marTop w:val="0"/>
                          <w:marBottom w:val="0"/>
                          <w:divBdr>
                            <w:top w:val="none" w:sz="0" w:space="0" w:color="auto"/>
                            <w:left w:val="none" w:sz="0" w:space="0" w:color="auto"/>
                            <w:bottom w:val="none" w:sz="0" w:space="0" w:color="auto"/>
                            <w:right w:val="none" w:sz="0" w:space="0" w:color="auto"/>
                          </w:divBdr>
                        </w:div>
                      </w:divsChild>
                    </w:div>
                    <w:div w:id="1866404899">
                      <w:marLeft w:val="0"/>
                      <w:marRight w:val="0"/>
                      <w:marTop w:val="0"/>
                      <w:marBottom w:val="0"/>
                      <w:divBdr>
                        <w:top w:val="none" w:sz="0" w:space="0" w:color="auto"/>
                        <w:left w:val="none" w:sz="0" w:space="0" w:color="auto"/>
                        <w:bottom w:val="none" w:sz="0" w:space="0" w:color="auto"/>
                        <w:right w:val="none" w:sz="0" w:space="0" w:color="auto"/>
                      </w:divBdr>
                      <w:divsChild>
                        <w:div w:id="1411151070">
                          <w:marLeft w:val="0"/>
                          <w:marRight w:val="0"/>
                          <w:marTop w:val="0"/>
                          <w:marBottom w:val="0"/>
                          <w:divBdr>
                            <w:top w:val="none" w:sz="0" w:space="0" w:color="auto"/>
                            <w:left w:val="none" w:sz="0" w:space="0" w:color="auto"/>
                            <w:bottom w:val="none" w:sz="0" w:space="0" w:color="auto"/>
                            <w:right w:val="none" w:sz="0" w:space="0" w:color="auto"/>
                          </w:divBdr>
                        </w:div>
                        <w:div w:id="501820358">
                          <w:marLeft w:val="0"/>
                          <w:marRight w:val="0"/>
                          <w:marTop w:val="0"/>
                          <w:marBottom w:val="0"/>
                          <w:divBdr>
                            <w:top w:val="none" w:sz="0" w:space="0" w:color="auto"/>
                            <w:left w:val="none" w:sz="0" w:space="0" w:color="auto"/>
                            <w:bottom w:val="none" w:sz="0" w:space="0" w:color="auto"/>
                            <w:right w:val="none" w:sz="0" w:space="0" w:color="auto"/>
                          </w:divBdr>
                          <w:divsChild>
                            <w:div w:id="903950917">
                              <w:marLeft w:val="0"/>
                              <w:marRight w:val="0"/>
                              <w:marTop w:val="0"/>
                              <w:marBottom w:val="30"/>
                              <w:divBdr>
                                <w:top w:val="none" w:sz="0" w:space="0" w:color="auto"/>
                                <w:left w:val="none" w:sz="0" w:space="0" w:color="auto"/>
                                <w:bottom w:val="none" w:sz="0" w:space="0" w:color="auto"/>
                                <w:right w:val="none" w:sz="0" w:space="0" w:color="auto"/>
                              </w:divBdr>
                              <w:divsChild>
                                <w:div w:id="411969477">
                                  <w:marLeft w:val="0"/>
                                  <w:marRight w:val="0"/>
                                  <w:marTop w:val="0"/>
                                  <w:marBottom w:val="0"/>
                                  <w:divBdr>
                                    <w:top w:val="none" w:sz="0" w:space="0" w:color="auto"/>
                                    <w:left w:val="none" w:sz="0" w:space="0" w:color="auto"/>
                                    <w:bottom w:val="none" w:sz="0" w:space="0" w:color="auto"/>
                                    <w:right w:val="none" w:sz="0" w:space="0" w:color="auto"/>
                                  </w:divBdr>
                                </w:div>
                              </w:divsChild>
                            </w:div>
                            <w:div w:id="491332281">
                              <w:marLeft w:val="0"/>
                              <w:marRight w:val="0"/>
                              <w:marTop w:val="0"/>
                              <w:marBottom w:val="0"/>
                              <w:divBdr>
                                <w:top w:val="none" w:sz="0" w:space="0" w:color="auto"/>
                                <w:left w:val="none" w:sz="0" w:space="0" w:color="auto"/>
                                <w:bottom w:val="none" w:sz="0" w:space="0" w:color="auto"/>
                                <w:right w:val="none" w:sz="0" w:space="0" w:color="auto"/>
                              </w:divBdr>
                            </w:div>
                            <w:div w:id="935793970">
                              <w:marLeft w:val="0"/>
                              <w:marRight w:val="0"/>
                              <w:marTop w:val="0"/>
                              <w:marBottom w:val="0"/>
                              <w:divBdr>
                                <w:top w:val="none" w:sz="0" w:space="0" w:color="auto"/>
                                <w:left w:val="none" w:sz="0" w:space="0" w:color="auto"/>
                                <w:bottom w:val="none" w:sz="0" w:space="0" w:color="auto"/>
                                <w:right w:val="none" w:sz="0" w:space="0" w:color="auto"/>
                              </w:divBdr>
                              <w:divsChild>
                                <w:div w:id="311763582">
                                  <w:marLeft w:val="0"/>
                                  <w:marRight w:val="0"/>
                                  <w:marTop w:val="0"/>
                                  <w:marBottom w:val="0"/>
                                  <w:divBdr>
                                    <w:top w:val="none" w:sz="0" w:space="0" w:color="auto"/>
                                    <w:left w:val="none" w:sz="0" w:space="0" w:color="auto"/>
                                    <w:bottom w:val="none" w:sz="0" w:space="0" w:color="auto"/>
                                    <w:right w:val="none" w:sz="0" w:space="0" w:color="auto"/>
                                  </w:divBdr>
                                </w:div>
                                <w:div w:id="117087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859419">
                      <w:marLeft w:val="0"/>
                      <w:marRight w:val="0"/>
                      <w:marTop w:val="0"/>
                      <w:marBottom w:val="0"/>
                      <w:divBdr>
                        <w:top w:val="none" w:sz="0" w:space="0" w:color="auto"/>
                        <w:left w:val="none" w:sz="0" w:space="0" w:color="auto"/>
                        <w:bottom w:val="none" w:sz="0" w:space="0" w:color="auto"/>
                        <w:right w:val="none" w:sz="0" w:space="0" w:color="auto"/>
                      </w:divBdr>
                      <w:divsChild>
                        <w:div w:id="38288569">
                          <w:marLeft w:val="0"/>
                          <w:marRight w:val="0"/>
                          <w:marTop w:val="0"/>
                          <w:marBottom w:val="0"/>
                          <w:divBdr>
                            <w:top w:val="none" w:sz="0" w:space="0" w:color="auto"/>
                            <w:left w:val="none" w:sz="0" w:space="0" w:color="auto"/>
                            <w:bottom w:val="none" w:sz="0" w:space="0" w:color="auto"/>
                            <w:right w:val="none" w:sz="0" w:space="0" w:color="auto"/>
                          </w:divBdr>
                        </w:div>
                        <w:div w:id="643773793">
                          <w:marLeft w:val="0"/>
                          <w:marRight w:val="0"/>
                          <w:marTop w:val="0"/>
                          <w:marBottom w:val="0"/>
                          <w:divBdr>
                            <w:top w:val="none" w:sz="0" w:space="0" w:color="auto"/>
                            <w:left w:val="none" w:sz="0" w:space="0" w:color="auto"/>
                            <w:bottom w:val="none" w:sz="0" w:space="0" w:color="auto"/>
                            <w:right w:val="none" w:sz="0" w:space="0" w:color="auto"/>
                          </w:divBdr>
                          <w:divsChild>
                            <w:div w:id="2146579990">
                              <w:marLeft w:val="0"/>
                              <w:marRight w:val="0"/>
                              <w:marTop w:val="0"/>
                              <w:marBottom w:val="30"/>
                              <w:divBdr>
                                <w:top w:val="none" w:sz="0" w:space="0" w:color="auto"/>
                                <w:left w:val="none" w:sz="0" w:space="0" w:color="auto"/>
                                <w:bottom w:val="none" w:sz="0" w:space="0" w:color="auto"/>
                                <w:right w:val="none" w:sz="0" w:space="0" w:color="auto"/>
                              </w:divBdr>
                              <w:divsChild>
                                <w:div w:id="629944890">
                                  <w:marLeft w:val="0"/>
                                  <w:marRight w:val="0"/>
                                  <w:marTop w:val="0"/>
                                  <w:marBottom w:val="0"/>
                                  <w:divBdr>
                                    <w:top w:val="none" w:sz="0" w:space="0" w:color="auto"/>
                                    <w:left w:val="none" w:sz="0" w:space="0" w:color="auto"/>
                                    <w:bottom w:val="none" w:sz="0" w:space="0" w:color="auto"/>
                                    <w:right w:val="none" w:sz="0" w:space="0" w:color="auto"/>
                                  </w:divBdr>
                                </w:div>
                              </w:divsChild>
                            </w:div>
                            <w:div w:id="2080593441">
                              <w:marLeft w:val="0"/>
                              <w:marRight w:val="0"/>
                              <w:marTop w:val="0"/>
                              <w:marBottom w:val="0"/>
                              <w:divBdr>
                                <w:top w:val="none" w:sz="0" w:space="0" w:color="auto"/>
                                <w:left w:val="none" w:sz="0" w:space="0" w:color="auto"/>
                                <w:bottom w:val="none" w:sz="0" w:space="0" w:color="auto"/>
                                <w:right w:val="none" w:sz="0" w:space="0" w:color="auto"/>
                              </w:divBdr>
                            </w:div>
                            <w:div w:id="1459493210">
                              <w:marLeft w:val="0"/>
                              <w:marRight w:val="0"/>
                              <w:marTop w:val="0"/>
                              <w:marBottom w:val="0"/>
                              <w:divBdr>
                                <w:top w:val="none" w:sz="0" w:space="0" w:color="auto"/>
                                <w:left w:val="none" w:sz="0" w:space="0" w:color="auto"/>
                                <w:bottom w:val="none" w:sz="0" w:space="0" w:color="auto"/>
                                <w:right w:val="none" w:sz="0" w:space="0" w:color="auto"/>
                              </w:divBdr>
                              <w:divsChild>
                                <w:div w:id="1526020665">
                                  <w:marLeft w:val="0"/>
                                  <w:marRight w:val="0"/>
                                  <w:marTop w:val="0"/>
                                  <w:marBottom w:val="0"/>
                                  <w:divBdr>
                                    <w:top w:val="none" w:sz="0" w:space="0" w:color="auto"/>
                                    <w:left w:val="none" w:sz="0" w:space="0" w:color="auto"/>
                                    <w:bottom w:val="none" w:sz="0" w:space="0" w:color="auto"/>
                                    <w:right w:val="none" w:sz="0" w:space="0" w:color="auto"/>
                                  </w:divBdr>
                                </w:div>
                                <w:div w:id="1093012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516851">
                      <w:marLeft w:val="0"/>
                      <w:marRight w:val="0"/>
                      <w:marTop w:val="0"/>
                      <w:marBottom w:val="0"/>
                      <w:divBdr>
                        <w:top w:val="none" w:sz="0" w:space="0" w:color="auto"/>
                        <w:left w:val="none" w:sz="0" w:space="0" w:color="auto"/>
                        <w:bottom w:val="none" w:sz="0" w:space="0" w:color="auto"/>
                        <w:right w:val="none" w:sz="0" w:space="0" w:color="auto"/>
                      </w:divBdr>
                      <w:divsChild>
                        <w:div w:id="1490247259">
                          <w:marLeft w:val="0"/>
                          <w:marRight w:val="0"/>
                          <w:marTop w:val="0"/>
                          <w:marBottom w:val="0"/>
                          <w:divBdr>
                            <w:top w:val="none" w:sz="0" w:space="0" w:color="auto"/>
                            <w:left w:val="none" w:sz="0" w:space="0" w:color="auto"/>
                            <w:bottom w:val="none" w:sz="0" w:space="0" w:color="auto"/>
                            <w:right w:val="none" w:sz="0" w:space="0" w:color="auto"/>
                          </w:divBdr>
                        </w:div>
                        <w:div w:id="1827545721">
                          <w:marLeft w:val="0"/>
                          <w:marRight w:val="0"/>
                          <w:marTop w:val="0"/>
                          <w:marBottom w:val="0"/>
                          <w:divBdr>
                            <w:top w:val="none" w:sz="0" w:space="0" w:color="auto"/>
                            <w:left w:val="none" w:sz="0" w:space="0" w:color="auto"/>
                            <w:bottom w:val="none" w:sz="0" w:space="0" w:color="auto"/>
                            <w:right w:val="none" w:sz="0" w:space="0" w:color="auto"/>
                          </w:divBdr>
                          <w:divsChild>
                            <w:div w:id="720132993">
                              <w:marLeft w:val="0"/>
                              <w:marRight w:val="0"/>
                              <w:marTop w:val="0"/>
                              <w:marBottom w:val="30"/>
                              <w:divBdr>
                                <w:top w:val="none" w:sz="0" w:space="0" w:color="auto"/>
                                <w:left w:val="none" w:sz="0" w:space="0" w:color="auto"/>
                                <w:bottom w:val="none" w:sz="0" w:space="0" w:color="auto"/>
                                <w:right w:val="none" w:sz="0" w:space="0" w:color="auto"/>
                              </w:divBdr>
                              <w:divsChild>
                                <w:div w:id="1749768142">
                                  <w:marLeft w:val="0"/>
                                  <w:marRight w:val="0"/>
                                  <w:marTop w:val="0"/>
                                  <w:marBottom w:val="0"/>
                                  <w:divBdr>
                                    <w:top w:val="none" w:sz="0" w:space="0" w:color="auto"/>
                                    <w:left w:val="none" w:sz="0" w:space="0" w:color="auto"/>
                                    <w:bottom w:val="none" w:sz="0" w:space="0" w:color="auto"/>
                                    <w:right w:val="none" w:sz="0" w:space="0" w:color="auto"/>
                                  </w:divBdr>
                                </w:div>
                              </w:divsChild>
                            </w:div>
                            <w:div w:id="336470612">
                              <w:marLeft w:val="0"/>
                              <w:marRight w:val="0"/>
                              <w:marTop w:val="0"/>
                              <w:marBottom w:val="0"/>
                              <w:divBdr>
                                <w:top w:val="none" w:sz="0" w:space="0" w:color="auto"/>
                                <w:left w:val="none" w:sz="0" w:space="0" w:color="auto"/>
                                <w:bottom w:val="none" w:sz="0" w:space="0" w:color="auto"/>
                                <w:right w:val="none" w:sz="0" w:space="0" w:color="auto"/>
                              </w:divBdr>
                            </w:div>
                            <w:div w:id="185026951">
                              <w:marLeft w:val="0"/>
                              <w:marRight w:val="0"/>
                              <w:marTop w:val="0"/>
                              <w:marBottom w:val="0"/>
                              <w:divBdr>
                                <w:top w:val="none" w:sz="0" w:space="0" w:color="auto"/>
                                <w:left w:val="none" w:sz="0" w:space="0" w:color="auto"/>
                                <w:bottom w:val="none" w:sz="0" w:space="0" w:color="auto"/>
                                <w:right w:val="none" w:sz="0" w:space="0" w:color="auto"/>
                              </w:divBdr>
                              <w:divsChild>
                                <w:div w:id="27637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976670">
                      <w:marLeft w:val="0"/>
                      <w:marRight w:val="0"/>
                      <w:marTop w:val="0"/>
                      <w:marBottom w:val="0"/>
                      <w:divBdr>
                        <w:top w:val="none" w:sz="0" w:space="0" w:color="auto"/>
                        <w:left w:val="none" w:sz="0" w:space="0" w:color="auto"/>
                        <w:bottom w:val="none" w:sz="0" w:space="0" w:color="auto"/>
                        <w:right w:val="none" w:sz="0" w:space="0" w:color="auto"/>
                      </w:divBdr>
                      <w:divsChild>
                        <w:div w:id="1675254679">
                          <w:marLeft w:val="0"/>
                          <w:marRight w:val="0"/>
                          <w:marTop w:val="0"/>
                          <w:marBottom w:val="0"/>
                          <w:divBdr>
                            <w:top w:val="none" w:sz="0" w:space="0" w:color="auto"/>
                            <w:left w:val="none" w:sz="0" w:space="0" w:color="auto"/>
                            <w:bottom w:val="none" w:sz="0" w:space="0" w:color="auto"/>
                            <w:right w:val="none" w:sz="0" w:space="0" w:color="auto"/>
                          </w:divBdr>
                        </w:div>
                        <w:div w:id="122970694">
                          <w:marLeft w:val="0"/>
                          <w:marRight w:val="0"/>
                          <w:marTop w:val="0"/>
                          <w:marBottom w:val="0"/>
                          <w:divBdr>
                            <w:top w:val="none" w:sz="0" w:space="0" w:color="auto"/>
                            <w:left w:val="none" w:sz="0" w:space="0" w:color="auto"/>
                            <w:bottom w:val="none" w:sz="0" w:space="0" w:color="auto"/>
                            <w:right w:val="none" w:sz="0" w:space="0" w:color="auto"/>
                          </w:divBdr>
                          <w:divsChild>
                            <w:div w:id="1285313743">
                              <w:marLeft w:val="0"/>
                              <w:marRight w:val="0"/>
                              <w:marTop w:val="0"/>
                              <w:marBottom w:val="30"/>
                              <w:divBdr>
                                <w:top w:val="none" w:sz="0" w:space="0" w:color="auto"/>
                                <w:left w:val="none" w:sz="0" w:space="0" w:color="auto"/>
                                <w:bottom w:val="none" w:sz="0" w:space="0" w:color="auto"/>
                                <w:right w:val="none" w:sz="0" w:space="0" w:color="auto"/>
                              </w:divBdr>
                              <w:divsChild>
                                <w:div w:id="1643265854">
                                  <w:marLeft w:val="0"/>
                                  <w:marRight w:val="0"/>
                                  <w:marTop w:val="0"/>
                                  <w:marBottom w:val="0"/>
                                  <w:divBdr>
                                    <w:top w:val="none" w:sz="0" w:space="0" w:color="auto"/>
                                    <w:left w:val="none" w:sz="0" w:space="0" w:color="auto"/>
                                    <w:bottom w:val="none" w:sz="0" w:space="0" w:color="auto"/>
                                    <w:right w:val="none" w:sz="0" w:space="0" w:color="auto"/>
                                  </w:divBdr>
                                </w:div>
                              </w:divsChild>
                            </w:div>
                            <w:div w:id="1033768326">
                              <w:marLeft w:val="0"/>
                              <w:marRight w:val="0"/>
                              <w:marTop w:val="0"/>
                              <w:marBottom w:val="0"/>
                              <w:divBdr>
                                <w:top w:val="none" w:sz="0" w:space="0" w:color="auto"/>
                                <w:left w:val="none" w:sz="0" w:space="0" w:color="auto"/>
                                <w:bottom w:val="none" w:sz="0" w:space="0" w:color="auto"/>
                                <w:right w:val="none" w:sz="0" w:space="0" w:color="auto"/>
                              </w:divBdr>
                            </w:div>
                            <w:div w:id="1022777577">
                              <w:marLeft w:val="0"/>
                              <w:marRight w:val="0"/>
                              <w:marTop w:val="0"/>
                              <w:marBottom w:val="0"/>
                              <w:divBdr>
                                <w:top w:val="none" w:sz="0" w:space="0" w:color="auto"/>
                                <w:left w:val="none" w:sz="0" w:space="0" w:color="auto"/>
                                <w:bottom w:val="none" w:sz="0" w:space="0" w:color="auto"/>
                                <w:right w:val="none" w:sz="0" w:space="0" w:color="auto"/>
                              </w:divBdr>
                              <w:divsChild>
                                <w:div w:id="1265502450">
                                  <w:marLeft w:val="0"/>
                                  <w:marRight w:val="0"/>
                                  <w:marTop w:val="0"/>
                                  <w:marBottom w:val="0"/>
                                  <w:divBdr>
                                    <w:top w:val="none" w:sz="0" w:space="0" w:color="auto"/>
                                    <w:left w:val="none" w:sz="0" w:space="0" w:color="auto"/>
                                    <w:bottom w:val="none" w:sz="0" w:space="0" w:color="auto"/>
                                    <w:right w:val="none" w:sz="0" w:space="0" w:color="auto"/>
                                  </w:divBdr>
                                </w:div>
                                <w:div w:id="71581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212729">
                      <w:marLeft w:val="0"/>
                      <w:marRight w:val="0"/>
                      <w:marTop w:val="0"/>
                      <w:marBottom w:val="0"/>
                      <w:divBdr>
                        <w:top w:val="none" w:sz="0" w:space="0" w:color="auto"/>
                        <w:left w:val="none" w:sz="0" w:space="0" w:color="auto"/>
                        <w:bottom w:val="none" w:sz="0" w:space="0" w:color="auto"/>
                        <w:right w:val="none" w:sz="0" w:space="0" w:color="auto"/>
                      </w:divBdr>
                      <w:divsChild>
                        <w:div w:id="1689217678">
                          <w:marLeft w:val="0"/>
                          <w:marRight w:val="0"/>
                          <w:marTop w:val="0"/>
                          <w:marBottom w:val="0"/>
                          <w:divBdr>
                            <w:top w:val="none" w:sz="0" w:space="0" w:color="auto"/>
                            <w:left w:val="none" w:sz="0" w:space="0" w:color="auto"/>
                            <w:bottom w:val="none" w:sz="0" w:space="0" w:color="auto"/>
                            <w:right w:val="none" w:sz="0" w:space="0" w:color="auto"/>
                          </w:divBdr>
                        </w:div>
                      </w:divsChild>
                    </w:div>
                    <w:div w:id="1988973715">
                      <w:marLeft w:val="0"/>
                      <w:marRight w:val="0"/>
                      <w:marTop w:val="0"/>
                      <w:marBottom w:val="0"/>
                      <w:divBdr>
                        <w:top w:val="none" w:sz="0" w:space="0" w:color="auto"/>
                        <w:left w:val="none" w:sz="0" w:space="0" w:color="auto"/>
                        <w:bottom w:val="none" w:sz="0" w:space="0" w:color="auto"/>
                        <w:right w:val="none" w:sz="0" w:space="0" w:color="auto"/>
                      </w:divBdr>
                      <w:divsChild>
                        <w:div w:id="610626189">
                          <w:marLeft w:val="0"/>
                          <w:marRight w:val="0"/>
                          <w:marTop w:val="0"/>
                          <w:marBottom w:val="0"/>
                          <w:divBdr>
                            <w:top w:val="none" w:sz="0" w:space="0" w:color="auto"/>
                            <w:left w:val="none" w:sz="0" w:space="0" w:color="auto"/>
                            <w:bottom w:val="none" w:sz="0" w:space="0" w:color="auto"/>
                            <w:right w:val="none" w:sz="0" w:space="0" w:color="auto"/>
                          </w:divBdr>
                        </w:div>
                        <w:div w:id="1424571072">
                          <w:marLeft w:val="0"/>
                          <w:marRight w:val="0"/>
                          <w:marTop w:val="0"/>
                          <w:marBottom w:val="0"/>
                          <w:divBdr>
                            <w:top w:val="none" w:sz="0" w:space="0" w:color="auto"/>
                            <w:left w:val="none" w:sz="0" w:space="0" w:color="auto"/>
                            <w:bottom w:val="none" w:sz="0" w:space="0" w:color="auto"/>
                            <w:right w:val="none" w:sz="0" w:space="0" w:color="auto"/>
                          </w:divBdr>
                          <w:divsChild>
                            <w:div w:id="1038974111">
                              <w:marLeft w:val="0"/>
                              <w:marRight w:val="0"/>
                              <w:marTop w:val="0"/>
                              <w:marBottom w:val="30"/>
                              <w:divBdr>
                                <w:top w:val="none" w:sz="0" w:space="0" w:color="auto"/>
                                <w:left w:val="none" w:sz="0" w:space="0" w:color="auto"/>
                                <w:bottom w:val="none" w:sz="0" w:space="0" w:color="auto"/>
                                <w:right w:val="none" w:sz="0" w:space="0" w:color="auto"/>
                              </w:divBdr>
                              <w:divsChild>
                                <w:div w:id="1461221376">
                                  <w:marLeft w:val="0"/>
                                  <w:marRight w:val="0"/>
                                  <w:marTop w:val="0"/>
                                  <w:marBottom w:val="0"/>
                                  <w:divBdr>
                                    <w:top w:val="none" w:sz="0" w:space="0" w:color="auto"/>
                                    <w:left w:val="none" w:sz="0" w:space="0" w:color="auto"/>
                                    <w:bottom w:val="none" w:sz="0" w:space="0" w:color="auto"/>
                                    <w:right w:val="none" w:sz="0" w:space="0" w:color="auto"/>
                                  </w:divBdr>
                                </w:div>
                              </w:divsChild>
                            </w:div>
                            <w:div w:id="126242241">
                              <w:marLeft w:val="0"/>
                              <w:marRight w:val="0"/>
                              <w:marTop w:val="0"/>
                              <w:marBottom w:val="0"/>
                              <w:divBdr>
                                <w:top w:val="none" w:sz="0" w:space="0" w:color="auto"/>
                                <w:left w:val="none" w:sz="0" w:space="0" w:color="auto"/>
                                <w:bottom w:val="none" w:sz="0" w:space="0" w:color="auto"/>
                                <w:right w:val="none" w:sz="0" w:space="0" w:color="auto"/>
                              </w:divBdr>
                            </w:div>
                            <w:div w:id="1608922351">
                              <w:marLeft w:val="0"/>
                              <w:marRight w:val="0"/>
                              <w:marTop w:val="0"/>
                              <w:marBottom w:val="0"/>
                              <w:divBdr>
                                <w:top w:val="none" w:sz="0" w:space="0" w:color="auto"/>
                                <w:left w:val="none" w:sz="0" w:space="0" w:color="auto"/>
                                <w:bottom w:val="none" w:sz="0" w:space="0" w:color="auto"/>
                                <w:right w:val="none" w:sz="0" w:space="0" w:color="auto"/>
                              </w:divBdr>
                              <w:divsChild>
                                <w:div w:id="198496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872484">
                      <w:marLeft w:val="0"/>
                      <w:marRight w:val="0"/>
                      <w:marTop w:val="0"/>
                      <w:marBottom w:val="0"/>
                      <w:divBdr>
                        <w:top w:val="none" w:sz="0" w:space="0" w:color="auto"/>
                        <w:left w:val="none" w:sz="0" w:space="0" w:color="auto"/>
                        <w:bottom w:val="none" w:sz="0" w:space="0" w:color="auto"/>
                        <w:right w:val="none" w:sz="0" w:space="0" w:color="auto"/>
                      </w:divBdr>
                      <w:divsChild>
                        <w:div w:id="828130639">
                          <w:marLeft w:val="0"/>
                          <w:marRight w:val="0"/>
                          <w:marTop w:val="0"/>
                          <w:marBottom w:val="0"/>
                          <w:divBdr>
                            <w:top w:val="none" w:sz="0" w:space="0" w:color="auto"/>
                            <w:left w:val="none" w:sz="0" w:space="0" w:color="auto"/>
                            <w:bottom w:val="none" w:sz="0" w:space="0" w:color="auto"/>
                            <w:right w:val="none" w:sz="0" w:space="0" w:color="auto"/>
                          </w:divBdr>
                        </w:div>
                        <w:div w:id="845830195">
                          <w:marLeft w:val="0"/>
                          <w:marRight w:val="0"/>
                          <w:marTop w:val="0"/>
                          <w:marBottom w:val="0"/>
                          <w:divBdr>
                            <w:top w:val="none" w:sz="0" w:space="0" w:color="auto"/>
                            <w:left w:val="none" w:sz="0" w:space="0" w:color="auto"/>
                            <w:bottom w:val="none" w:sz="0" w:space="0" w:color="auto"/>
                            <w:right w:val="none" w:sz="0" w:space="0" w:color="auto"/>
                          </w:divBdr>
                          <w:divsChild>
                            <w:div w:id="161512395">
                              <w:marLeft w:val="0"/>
                              <w:marRight w:val="0"/>
                              <w:marTop w:val="0"/>
                              <w:marBottom w:val="30"/>
                              <w:divBdr>
                                <w:top w:val="none" w:sz="0" w:space="0" w:color="auto"/>
                                <w:left w:val="none" w:sz="0" w:space="0" w:color="auto"/>
                                <w:bottom w:val="none" w:sz="0" w:space="0" w:color="auto"/>
                                <w:right w:val="none" w:sz="0" w:space="0" w:color="auto"/>
                              </w:divBdr>
                              <w:divsChild>
                                <w:div w:id="2027243482">
                                  <w:marLeft w:val="0"/>
                                  <w:marRight w:val="0"/>
                                  <w:marTop w:val="0"/>
                                  <w:marBottom w:val="0"/>
                                  <w:divBdr>
                                    <w:top w:val="none" w:sz="0" w:space="0" w:color="auto"/>
                                    <w:left w:val="none" w:sz="0" w:space="0" w:color="auto"/>
                                    <w:bottom w:val="none" w:sz="0" w:space="0" w:color="auto"/>
                                    <w:right w:val="none" w:sz="0" w:space="0" w:color="auto"/>
                                  </w:divBdr>
                                </w:div>
                              </w:divsChild>
                            </w:div>
                            <w:div w:id="913661940">
                              <w:marLeft w:val="0"/>
                              <w:marRight w:val="0"/>
                              <w:marTop w:val="0"/>
                              <w:marBottom w:val="0"/>
                              <w:divBdr>
                                <w:top w:val="none" w:sz="0" w:space="0" w:color="auto"/>
                                <w:left w:val="none" w:sz="0" w:space="0" w:color="auto"/>
                                <w:bottom w:val="none" w:sz="0" w:space="0" w:color="auto"/>
                                <w:right w:val="none" w:sz="0" w:space="0" w:color="auto"/>
                              </w:divBdr>
                            </w:div>
                            <w:div w:id="1750685917">
                              <w:marLeft w:val="0"/>
                              <w:marRight w:val="0"/>
                              <w:marTop w:val="0"/>
                              <w:marBottom w:val="0"/>
                              <w:divBdr>
                                <w:top w:val="none" w:sz="0" w:space="0" w:color="auto"/>
                                <w:left w:val="none" w:sz="0" w:space="0" w:color="auto"/>
                                <w:bottom w:val="none" w:sz="0" w:space="0" w:color="auto"/>
                                <w:right w:val="none" w:sz="0" w:space="0" w:color="auto"/>
                              </w:divBdr>
                              <w:divsChild>
                                <w:div w:id="656111756">
                                  <w:marLeft w:val="0"/>
                                  <w:marRight w:val="0"/>
                                  <w:marTop w:val="0"/>
                                  <w:marBottom w:val="0"/>
                                  <w:divBdr>
                                    <w:top w:val="none" w:sz="0" w:space="0" w:color="auto"/>
                                    <w:left w:val="none" w:sz="0" w:space="0" w:color="auto"/>
                                    <w:bottom w:val="none" w:sz="0" w:space="0" w:color="auto"/>
                                    <w:right w:val="none" w:sz="0" w:space="0" w:color="auto"/>
                                  </w:divBdr>
                                </w:div>
                                <w:div w:id="854031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495598">
                      <w:marLeft w:val="0"/>
                      <w:marRight w:val="0"/>
                      <w:marTop w:val="0"/>
                      <w:marBottom w:val="0"/>
                      <w:divBdr>
                        <w:top w:val="none" w:sz="0" w:space="0" w:color="auto"/>
                        <w:left w:val="none" w:sz="0" w:space="0" w:color="auto"/>
                        <w:bottom w:val="none" w:sz="0" w:space="0" w:color="auto"/>
                        <w:right w:val="none" w:sz="0" w:space="0" w:color="auto"/>
                      </w:divBdr>
                      <w:divsChild>
                        <w:div w:id="178089169">
                          <w:marLeft w:val="0"/>
                          <w:marRight w:val="0"/>
                          <w:marTop w:val="0"/>
                          <w:marBottom w:val="0"/>
                          <w:divBdr>
                            <w:top w:val="none" w:sz="0" w:space="0" w:color="auto"/>
                            <w:left w:val="none" w:sz="0" w:space="0" w:color="auto"/>
                            <w:bottom w:val="none" w:sz="0" w:space="0" w:color="auto"/>
                            <w:right w:val="none" w:sz="0" w:space="0" w:color="auto"/>
                          </w:divBdr>
                        </w:div>
                      </w:divsChild>
                    </w:div>
                    <w:div w:id="1365713423">
                      <w:marLeft w:val="0"/>
                      <w:marRight w:val="0"/>
                      <w:marTop w:val="0"/>
                      <w:marBottom w:val="0"/>
                      <w:divBdr>
                        <w:top w:val="none" w:sz="0" w:space="0" w:color="auto"/>
                        <w:left w:val="none" w:sz="0" w:space="0" w:color="auto"/>
                        <w:bottom w:val="none" w:sz="0" w:space="0" w:color="auto"/>
                        <w:right w:val="none" w:sz="0" w:space="0" w:color="auto"/>
                      </w:divBdr>
                      <w:divsChild>
                        <w:div w:id="596791266">
                          <w:marLeft w:val="0"/>
                          <w:marRight w:val="0"/>
                          <w:marTop w:val="0"/>
                          <w:marBottom w:val="0"/>
                          <w:divBdr>
                            <w:top w:val="none" w:sz="0" w:space="0" w:color="auto"/>
                            <w:left w:val="none" w:sz="0" w:space="0" w:color="auto"/>
                            <w:bottom w:val="none" w:sz="0" w:space="0" w:color="auto"/>
                            <w:right w:val="none" w:sz="0" w:space="0" w:color="auto"/>
                          </w:divBdr>
                        </w:div>
                        <w:div w:id="156968061">
                          <w:marLeft w:val="0"/>
                          <w:marRight w:val="0"/>
                          <w:marTop w:val="0"/>
                          <w:marBottom w:val="0"/>
                          <w:divBdr>
                            <w:top w:val="none" w:sz="0" w:space="0" w:color="auto"/>
                            <w:left w:val="none" w:sz="0" w:space="0" w:color="auto"/>
                            <w:bottom w:val="none" w:sz="0" w:space="0" w:color="auto"/>
                            <w:right w:val="none" w:sz="0" w:space="0" w:color="auto"/>
                          </w:divBdr>
                          <w:divsChild>
                            <w:div w:id="1956255515">
                              <w:marLeft w:val="0"/>
                              <w:marRight w:val="0"/>
                              <w:marTop w:val="0"/>
                              <w:marBottom w:val="30"/>
                              <w:divBdr>
                                <w:top w:val="none" w:sz="0" w:space="0" w:color="auto"/>
                                <w:left w:val="none" w:sz="0" w:space="0" w:color="auto"/>
                                <w:bottom w:val="none" w:sz="0" w:space="0" w:color="auto"/>
                                <w:right w:val="none" w:sz="0" w:space="0" w:color="auto"/>
                              </w:divBdr>
                              <w:divsChild>
                                <w:div w:id="1057824473">
                                  <w:marLeft w:val="0"/>
                                  <w:marRight w:val="0"/>
                                  <w:marTop w:val="0"/>
                                  <w:marBottom w:val="0"/>
                                  <w:divBdr>
                                    <w:top w:val="none" w:sz="0" w:space="0" w:color="auto"/>
                                    <w:left w:val="none" w:sz="0" w:space="0" w:color="auto"/>
                                    <w:bottom w:val="none" w:sz="0" w:space="0" w:color="auto"/>
                                    <w:right w:val="none" w:sz="0" w:space="0" w:color="auto"/>
                                  </w:divBdr>
                                </w:div>
                              </w:divsChild>
                            </w:div>
                            <w:div w:id="1841966016">
                              <w:marLeft w:val="0"/>
                              <w:marRight w:val="0"/>
                              <w:marTop w:val="0"/>
                              <w:marBottom w:val="0"/>
                              <w:divBdr>
                                <w:top w:val="none" w:sz="0" w:space="0" w:color="auto"/>
                                <w:left w:val="none" w:sz="0" w:space="0" w:color="auto"/>
                                <w:bottom w:val="none" w:sz="0" w:space="0" w:color="auto"/>
                                <w:right w:val="none" w:sz="0" w:space="0" w:color="auto"/>
                              </w:divBdr>
                            </w:div>
                            <w:div w:id="54158463">
                              <w:marLeft w:val="0"/>
                              <w:marRight w:val="0"/>
                              <w:marTop w:val="0"/>
                              <w:marBottom w:val="0"/>
                              <w:divBdr>
                                <w:top w:val="none" w:sz="0" w:space="0" w:color="auto"/>
                                <w:left w:val="none" w:sz="0" w:space="0" w:color="auto"/>
                                <w:bottom w:val="none" w:sz="0" w:space="0" w:color="auto"/>
                                <w:right w:val="none" w:sz="0" w:space="0" w:color="auto"/>
                              </w:divBdr>
                              <w:divsChild>
                                <w:div w:id="165874286">
                                  <w:marLeft w:val="0"/>
                                  <w:marRight w:val="0"/>
                                  <w:marTop w:val="0"/>
                                  <w:marBottom w:val="0"/>
                                  <w:divBdr>
                                    <w:top w:val="none" w:sz="0" w:space="0" w:color="auto"/>
                                    <w:left w:val="none" w:sz="0" w:space="0" w:color="auto"/>
                                    <w:bottom w:val="none" w:sz="0" w:space="0" w:color="auto"/>
                                    <w:right w:val="none" w:sz="0" w:space="0" w:color="auto"/>
                                  </w:divBdr>
                                </w:div>
                                <w:div w:id="88390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7321635">
                      <w:marLeft w:val="0"/>
                      <w:marRight w:val="0"/>
                      <w:marTop w:val="0"/>
                      <w:marBottom w:val="0"/>
                      <w:divBdr>
                        <w:top w:val="none" w:sz="0" w:space="0" w:color="auto"/>
                        <w:left w:val="none" w:sz="0" w:space="0" w:color="auto"/>
                        <w:bottom w:val="none" w:sz="0" w:space="0" w:color="auto"/>
                        <w:right w:val="none" w:sz="0" w:space="0" w:color="auto"/>
                      </w:divBdr>
                      <w:divsChild>
                        <w:div w:id="611591832">
                          <w:marLeft w:val="0"/>
                          <w:marRight w:val="0"/>
                          <w:marTop w:val="0"/>
                          <w:marBottom w:val="0"/>
                          <w:divBdr>
                            <w:top w:val="none" w:sz="0" w:space="0" w:color="auto"/>
                            <w:left w:val="none" w:sz="0" w:space="0" w:color="auto"/>
                            <w:bottom w:val="none" w:sz="0" w:space="0" w:color="auto"/>
                            <w:right w:val="none" w:sz="0" w:space="0" w:color="auto"/>
                          </w:divBdr>
                        </w:div>
                        <w:div w:id="794176778">
                          <w:marLeft w:val="0"/>
                          <w:marRight w:val="0"/>
                          <w:marTop w:val="0"/>
                          <w:marBottom w:val="0"/>
                          <w:divBdr>
                            <w:top w:val="none" w:sz="0" w:space="0" w:color="auto"/>
                            <w:left w:val="none" w:sz="0" w:space="0" w:color="auto"/>
                            <w:bottom w:val="none" w:sz="0" w:space="0" w:color="auto"/>
                            <w:right w:val="none" w:sz="0" w:space="0" w:color="auto"/>
                          </w:divBdr>
                          <w:divsChild>
                            <w:div w:id="1907446613">
                              <w:marLeft w:val="0"/>
                              <w:marRight w:val="0"/>
                              <w:marTop w:val="0"/>
                              <w:marBottom w:val="30"/>
                              <w:divBdr>
                                <w:top w:val="none" w:sz="0" w:space="0" w:color="auto"/>
                                <w:left w:val="none" w:sz="0" w:space="0" w:color="auto"/>
                                <w:bottom w:val="none" w:sz="0" w:space="0" w:color="auto"/>
                                <w:right w:val="none" w:sz="0" w:space="0" w:color="auto"/>
                              </w:divBdr>
                              <w:divsChild>
                                <w:div w:id="432551913">
                                  <w:marLeft w:val="0"/>
                                  <w:marRight w:val="0"/>
                                  <w:marTop w:val="0"/>
                                  <w:marBottom w:val="0"/>
                                  <w:divBdr>
                                    <w:top w:val="none" w:sz="0" w:space="0" w:color="auto"/>
                                    <w:left w:val="none" w:sz="0" w:space="0" w:color="auto"/>
                                    <w:bottom w:val="none" w:sz="0" w:space="0" w:color="auto"/>
                                    <w:right w:val="none" w:sz="0" w:space="0" w:color="auto"/>
                                  </w:divBdr>
                                </w:div>
                              </w:divsChild>
                            </w:div>
                            <w:div w:id="221453804">
                              <w:marLeft w:val="0"/>
                              <w:marRight w:val="0"/>
                              <w:marTop w:val="0"/>
                              <w:marBottom w:val="0"/>
                              <w:divBdr>
                                <w:top w:val="none" w:sz="0" w:space="0" w:color="auto"/>
                                <w:left w:val="none" w:sz="0" w:space="0" w:color="auto"/>
                                <w:bottom w:val="none" w:sz="0" w:space="0" w:color="auto"/>
                                <w:right w:val="none" w:sz="0" w:space="0" w:color="auto"/>
                              </w:divBdr>
                            </w:div>
                            <w:div w:id="28189232">
                              <w:marLeft w:val="0"/>
                              <w:marRight w:val="0"/>
                              <w:marTop w:val="0"/>
                              <w:marBottom w:val="0"/>
                              <w:divBdr>
                                <w:top w:val="none" w:sz="0" w:space="0" w:color="auto"/>
                                <w:left w:val="none" w:sz="0" w:space="0" w:color="auto"/>
                                <w:bottom w:val="none" w:sz="0" w:space="0" w:color="auto"/>
                                <w:right w:val="none" w:sz="0" w:space="0" w:color="auto"/>
                              </w:divBdr>
                              <w:divsChild>
                                <w:div w:id="1773163037">
                                  <w:marLeft w:val="0"/>
                                  <w:marRight w:val="0"/>
                                  <w:marTop w:val="0"/>
                                  <w:marBottom w:val="0"/>
                                  <w:divBdr>
                                    <w:top w:val="none" w:sz="0" w:space="0" w:color="auto"/>
                                    <w:left w:val="none" w:sz="0" w:space="0" w:color="auto"/>
                                    <w:bottom w:val="none" w:sz="0" w:space="0" w:color="auto"/>
                                    <w:right w:val="none" w:sz="0" w:space="0" w:color="auto"/>
                                  </w:divBdr>
                                </w:div>
                                <w:div w:id="120876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096935">
                      <w:marLeft w:val="0"/>
                      <w:marRight w:val="0"/>
                      <w:marTop w:val="0"/>
                      <w:marBottom w:val="0"/>
                      <w:divBdr>
                        <w:top w:val="none" w:sz="0" w:space="0" w:color="auto"/>
                        <w:left w:val="none" w:sz="0" w:space="0" w:color="auto"/>
                        <w:bottom w:val="none" w:sz="0" w:space="0" w:color="auto"/>
                        <w:right w:val="none" w:sz="0" w:space="0" w:color="auto"/>
                      </w:divBdr>
                      <w:divsChild>
                        <w:div w:id="188153904">
                          <w:marLeft w:val="0"/>
                          <w:marRight w:val="0"/>
                          <w:marTop w:val="0"/>
                          <w:marBottom w:val="0"/>
                          <w:divBdr>
                            <w:top w:val="none" w:sz="0" w:space="0" w:color="auto"/>
                            <w:left w:val="none" w:sz="0" w:space="0" w:color="auto"/>
                            <w:bottom w:val="none" w:sz="0" w:space="0" w:color="auto"/>
                            <w:right w:val="none" w:sz="0" w:space="0" w:color="auto"/>
                          </w:divBdr>
                        </w:div>
                      </w:divsChild>
                    </w:div>
                    <w:div w:id="1503397960">
                      <w:marLeft w:val="0"/>
                      <w:marRight w:val="0"/>
                      <w:marTop w:val="0"/>
                      <w:marBottom w:val="0"/>
                      <w:divBdr>
                        <w:top w:val="none" w:sz="0" w:space="0" w:color="auto"/>
                        <w:left w:val="none" w:sz="0" w:space="0" w:color="auto"/>
                        <w:bottom w:val="none" w:sz="0" w:space="0" w:color="auto"/>
                        <w:right w:val="none" w:sz="0" w:space="0" w:color="auto"/>
                      </w:divBdr>
                      <w:divsChild>
                        <w:div w:id="513033813">
                          <w:marLeft w:val="0"/>
                          <w:marRight w:val="0"/>
                          <w:marTop w:val="0"/>
                          <w:marBottom w:val="0"/>
                          <w:divBdr>
                            <w:top w:val="none" w:sz="0" w:space="0" w:color="auto"/>
                            <w:left w:val="none" w:sz="0" w:space="0" w:color="auto"/>
                            <w:bottom w:val="none" w:sz="0" w:space="0" w:color="auto"/>
                            <w:right w:val="none" w:sz="0" w:space="0" w:color="auto"/>
                          </w:divBdr>
                        </w:div>
                        <w:div w:id="1594239458">
                          <w:marLeft w:val="0"/>
                          <w:marRight w:val="0"/>
                          <w:marTop w:val="0"/>
                          <w:marBottom w:val="0"/>
                          <w:divBdr>
                            <w:top w:val="none" w:sz="0" w:space="0" w:color="auto"/>
                            <w:left w:val="none" w:sz="0" w:space="0" w:color="auto"/>
                            <w:bottom w:val="none" w:sz="0" w:space="0" w:color="auto"/>
                            <w:right w:val="none" w:sz="0" w:space="0" w:color="auto"/>
                          </w:divBdr>
                          <w:divsChild>
                            <w:div w:id="1946302298">
                              <w:marLeft w:val="0"/>
                              <w:marRight w:val="0"/>
                              <w:marTop w:val="0"/>
                              <w:marBottom w:val="30"/>
                              <w:divBdr>
                                <w:top w:val="none" w:sz="0" w:space="0" w:color="auto"/>
                                <w:left w:val="none" w:sz="0" w:space="0" w:color="auto"/>
                                <w:bottom w:val="none" w:sz="0" w:space="0" w:color="auto"/>
                                <w:right w:val="none" w:sz="0" w:space="0" w:color="auto"/>
                              </w:divBdr>
                              <w:divsChild>
                                <w:div w:id="1218124328">
                                  <w:marLeft w:val="0"/>
                                  <w:marRight w:val="0"/>
                                  <w:marTop w:val="0"/>
                                  <w:marBottom w:val="0"/>
                                  <w:divBdr>
                                    <w:top w:val="none" w:sz="0" w:space="0" w:color="auto"/>
                                    <w:left w:val="none" w:sz="0" w:space="0" w:color="auto"/>
                                    <w:bottom w:val="none" w:sz="0" w:space="0" w:color="auto"/>
                                    <w:right w:val="none" w:sz="0" w:space="0" w:color="auto"/>
                                  </w:divBdr>
                                </w:div>
                              </w:divsChild>
                            </w:div>
                            <w:div w:id="416875135">
                              <w:marLeft w:val="0"/>
                              <w:marRight w:val="0"/>
                              <w:marTop w:val="0"/>
                              <w:marBottom w:val="0"/>
                              <w:divBdr>
                                <w:top w:val="none" w:sz="0" w:space="0" w:color="auto"/>
                                <w:left w:val="none" w:sz="0" w:space="0" w:color="auto"/>
                                <w:bottom w:val="none" w:sz="0" w:space="0" w:color="auto"/>
                                <w:right w:val="none" w:sz="0" w:space="0" w:color="auto"/>
                              </w:divBdr>
                            </w:div>
                            <w:div w:id="880634766">
                              <w:marLeft w:val="0"/>
                              <w:marRight w:val="0"/>
                              <w:marTop w:val="0"/>
                              <w:marBottom w:val="0"/>
                              <w:divBdr>
                                <w:top w:val="none" w:sz="0" w:space="0" w:color="auto"/>
                                <w:left w:val="none" w:sz="0" w:space="0" w:color="auto"/>
                                <w:bottom w:val="none" w:sz="0" w:space="0" w:color="auto"/>
                                <w:right w:val="none" w:sz="0" w:space="0" w:color="auto"/>
                              </w:divBdr>
                              <w:divsChild>
                                <w:div w:id="120363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687274">
                      <w:marLeft w:val="0"/>
                      <w:marRight w:val="0"/>
                      <w:marTop w:val="0"/>
                      <w:marBottom w:val="0"/>
                      <w:divBdr>
                        <w:top w:val="none" w:sz="0" w:space="0" w:color="auto"/>
                        <w:left w:val="none" w:sz="0" w:space="0" w:color="auto"/>
                        <w:bottom w:val="none" w:sz="0" w:space="0" w:color="auto"/>
                        <w:right w:val="none" w:sz="0" w:space="0" w:color="auto"/>
                      </w:divBdr>
                      <w:divsChild>
                        <w:div w:id="1019116978">
                          <w:marLeft w:val="0"/>
                          <w:marRight w:val="0"/>
                          <w:marTop w:val="0"/>
                          <w:marBottom w:val="0"/>
                          <w:divBdr>
                            <w:top w:val="none" w:sz="0" w:space="0" w:color="auto"/>
                            <w:left w:val="none" w:sz="0" w:space="0" w:color="auto"/>
                            <w:bottom w:val="none" w:sz="0" w:space="0" w:color="auto"/>
                            <w:right w:val="none" w:sz="0" w:space="0" w:color="auto"/>
                          </w:divBdr>
                        </w:div>
                        <w:div w:id="1501698991">
                          <w:marLeft w:val="0"/>
                          <w:marRight w:val="0"/>
                          <w:marTop w:val="0"/>
                          <w:marBottom w:val="0"/>
                          <w:divBdr>
                            <w:top w:val="none" w:sz="0" w:space="0" w:color="auto"/>
                            <w:left w:val="none" w:sz="0" w:space="0" w:color="auto"/>
                            <w:bottom w:val="none" w:sz="0" w:space="0" w:color="auto"/>
                            <w:right w:val="none" w:sz="0" w:space="0" w:color="auto"/>
                          </w:divBdr>
                          <w:divsChild>
                            <w:div w:id="2114015090">
                              <w:marLeft w:val="0"/>
                              <w:marRight w:val="0"/>
                              <w:marTop w:val="0"/>
                              <w:marBottom w:val="30"/>
                              <w:divBdr>
                                <w:top w:val="none" w:sz="0" w:space="0" w:color="auto"/>
                                <w:left w:val="none" w:sz="0" w:space="0" w:color="auto"/>
                                <w:bottom w:val="none" w:sz="0" w:space="0" w:color="auto"/>
                                <w:right w:val="none" w:sz="0" w:space="0" w:color="auto"/>
                              </w:divBdr>
                              <w:divsChild>
                                <w:div w:id="962346979">
                                  <w:marLeft w:val="0"/>
                                  <w:marRight w:val="0"/>
                                  <w:marTop w:val="0"/>
                                  <w:marBottom w:val="0"/>
                                  <w:divBdr>
                                    <w:top w:val="none" w:sz="0" w:space="0" w:color="auto"/>
                                    <w:left w:val="none" w:sz="0" w:space="0" w:color="auto"/>
                                    <w:bottom w:val="none" w:sz="0" w:space="0" w:color="auto"/>
                                    <w:right w:val="none" w:sz="0" w:space="0" w:color="auto"/>
                                  </w:divBdr>
                                </w:div>
                              </w:divsChild>
                            </w:div>
                            <w:div w:id="1682662597">
                              <w:marLeft w:val="0"/>
                              <w:marRight w:val="0"/>
                              <w:marTop w:val="0"/>
                              <w:marBottom w:val="0"/>
                              <w:divBdr>
                                <w:top w:val="none" w:sz="0" w:space="0" w:color="auto"/>
                                <w:left w:val="none" w:sz="0" w:space="0" w:color="auto"/>
                                <w:bottom w:val="none" w:sz="0" w:space="0" w:color="auto"/>
                                <w:right w:val="none" w:sz="0" w:space="0" w:color="auto"/>
                              </w:divBdr>
                            </w:div>
                            <w:div w:id="1590508013">
                              <w:marLeft w:val="0"/>
                              <w:marRight w:val="0"/>
                              <w:marTop w:val="0"/>
                              <w:marBottom w:val="0"/>
                              <w:divBdr>
                                <w:top w:val="none" w:sz="0" w:space="0" w:color="auto"/>
                                <w:left w:val="none" w:sz="0" w:space="0" w:color="auto"/>
                                <w:bottom w:val="none" w:sz="0" w:space="0" w:color="auto"/>
                                <w:right w:val="none" w:sz="0" w:space="0" w:color="auto"/>
                              </w:divBdr>
                              <w:divsChild>
                                <w:div w:id="1899243951">
                                  <w:marLeft w:val="0"/>
                                  <w:marRight w:val="0"/>
                                  <w:marTop w:val="0"/>
                                  <w:marBottom w:val="0"/>
                                  <w:divBdr>
                                    <w:top w:val="none" w:sz="0" w:space="0" w:color="auto"/>
                                    <w:left w:val="none" w:sz="0" w:space="0" w:color="auto"/>
                                    <w:bottom w:val="none" w:sz="0" w:space="0" w:color="auto"/>
                                    <w:right w:val="none" w:sz="0" w:space="0" w:color="auto"/>
                                  </w:divBdr>
                                </w:div>
                                <w:div w:id="107605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426732">
                      <w:marLeft w:val="0"/>
                      <w:marRight w:val="0"/>
                      <w:marTop w:val="0"/>
                      <w:marBottom w:val="0"/>
                      <w:divBdr>
                        <w:top w:val="none" w:sz="0" w:space="0" w:color="auto"/>
                        <w:left w:val="none" w:sz="0" w:space="0" w:color="auto"/>
                        <w:bottom w:val="none" w:sz="0" w:space="0" w:color="auto"/>
                        <w:right w:val="none" w:sz="0" w:space="0" w:color="auto"/>
                      </w:divBdr>
                      <w:divsChild>
                        <w:div w:id="742066320">
                          <w:marLeft w:val="0"/>
                          <w:marRight w:val="0"/>
                          <w:marTop w:val="0"/>
                          <w:marBottom w:val="0"/>
                          <w:divBdr>
                            <w:top w:val="none" w:sz="0" w:space="0" w:color="auto"/>
                            <w:left w:val="none" w:sz="0" w:space="0" w:color="auto"/>
                            <w:bottom w:val="none" w:sz="0" w:space="0" w:color="auto"/>
                            <w:right w:val="none" w:sz="0" w:space="0" w:color="auto"/>
                          </w:divBdr>
                        </w:div>
                        <w:div w:id="1886478005">
                          <w:marLeft w:val="0"/>
                          <w:marRight w:val="0"/>
                          <w:marTop w:val="0"/>
                          <w:marBottom w:val="0"/>
                          <w:divBdr>
                            <w:top w:val="none" w:sz="0" w:space="0" w:color="auto"/>
                            <w:left w:val="none" w:sz="0" w:space="0" w:color="auto"/>
                            <w:bottom w:val="none" w:sz="0" w:space="0" w:color="auto"/>
                            <w:right w:val="none" w:sz="0" w:space="0" w:color="auto"/>
                          </w:divBdr>
                          <w:divsChild>
                            <w:div w:id="768279826">
                              <w:marLeft w:val="0"/>
                              <w:marRight w:val="0"/>
                              <w:marTop w:val="0"/>
                              <w:marBottom w:val="30"/>
                              <w:divBdr>
                                <w:top w:val="none" w:sz="0" w:space="0" w:color="auto"/>
                                <w:left w:val="none" w:sz="0" w:space="0" w:color="auto"/>
                                <w:bottom w:val="none" w:sz="0" w:space="0" w:color="auto"/>
                                <w:right w:val="none" w:sz="0" w:space="0" w:color="auto"/>
                              </w:divBdr>
                              <w:divsChild>
                                <w:div w:id="150408241">
                                  <w:marLeft w:val="0"/>
                                  <w:marRight w:val="0"/>
                                  <w:marTop w:val="0"/>
                                  <w:marBottom w:val="0"/>
                                  <w:divBdr>
                                    <w:top w:val="none" w:sz="0" w:space="0" w:color="auto"/>
                                    <w:left w:val="none" w:sz="0" w:space="0" w:color="auto"/>
                                    <w:bottom w:val="none" w:sz="0" w:space="0" w:color="auto"/>
                                    <w:right w:val="none" w:sz="0" w:space="0" w:color="auto"/>
                                  </w:divBdr>
                                </w:div>
                              </w:divsChild>
                            </w:div>
                            <w:div w:id="213473852">
                              <w:marLeft w:val="0"/>
                              <w:marRight w:val="0"/>
                              <w:marTop w:val="0"/>
                              <w:marBottom w:val="0"/>
                              <w:divBdr>
                                <w:top w:val="none" w:sz="0" w:space="0" w:color="auto"/>
                                <w:left w:val="none" w:sz="0" w:space="0" w:color="auto"/>
                                <w:bottom w:val="none" w:sz="0" w:space="0" w:color="auto"/>
                                <w:right w:val="none" w:sz="0" w:space="0" w:color="auto"/>
                              </w:divBdr>
                            </w:div>
                            <w:div w:id="724530127">
                              <w:marLeft w:val="0"/>
                              <w:marRight w:val="0"/>
                              <w:marTop w:val="0"/>
                              <w:marBottom w:val="0"/>
                              <w:divBdr>
                                <w:top w:val="none" w:sz="0" w:space="0" w:color="auto"/>
                                <w:left w:val="none" w:sz="0" w:space="0" w:color="auto"/>
                                <w:bottom w:val="none" w:sz="0" w:space="0" w:color="auto"/>
                                <w:right w:val="none" w:sz="0" w:space="0" w:color="auto"/>
                              </w:divBdr>
                              <w:divsChild>
                                <w:div w:id="1691226611">
                                  <w:marLeft w:val="0"/>
                                  <w:marRight w:val="0"/>
                                  <w:marTop w:val="0"/>
                                  <w:marBottom w:val="0"/>
                                  <w:divBdr>
                                    <w:top w:val="none" w:sz="0" w:space="0" w:color="auto"/>
                                    <w:left w:val="none" w:sz="0" w:space="0" w:color="auto"/>
                                    <w:bottom w:val="none" w:sz="0" w:space="0" w:color="auto"/>
                                    <w:right w:val="none" w:sz="0" w:space="0" w:color="auto"/>
                                  </w:divBdr>
                                </w:div>
                                <w:div w:id="401488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485250">
                      <w:marLeft w:val="0"/>
                      <w:marRight w:val="0"/>
                      <w:marTop w:val="0"/>
                      <w:marBottom w:val="0"/>
                      <w:divBdr>
                        <w:top w:val="none" w:sz="0" w:space="0" w:color="auto"/>
                        <w:left w:val="none" w:sz="0" w:space="0" w:color="auto"/>
                        <w:bottom w:val="none" w:sz="0" w:space="0" w:color="auto"/>
                        <w:right w:val="none" w:sz="0" w:space="0" w:color="auto"/>
                      </w:divBdr>
                      <w:divsChild>
                        <w:div w:id="1834905726">
                          <w:marLeft w:val="0"/>
                          <w:marRight w:val="0"/>
                          <w:marTop w:val="0"/>
                          <w:marBottom w:val="0"/>
                          <w:divBdr>
                            <w:top w:val="none" w:sz="0" w:space="0" w:color="auto"/>
                            <w:left w:val="none" w:sz="0" w:space="0" w:color="auto"/>
                            <w:bottom w:val="none" w:sz="0" w:space="0" w:color="auto"/>
                            <w:right w:val="none" w:sz="0" w:space="0" w:color="auto"/>
                          </w:divBdr>
                        </w:div>
                      </w:divsChild>
                    </w:div>
                    <w:div w:id="1953124751">
                      <w:marLeft w:val="0"/>
                      <w:marRight w:val="0"/>
                      <w:marTop w:val="0"/>
                      <w:marBottom w:val="0"/>
                      <w:divBdr>
                        <w:top w:val="none" w:sz="0" w:space="0" w:color="auto"/>
                        <w:left w:val="none" w:sz="0" w:space="0" w:color="auto"/>
                        <w:bottom w:val="none" w:sz="0" w:space="0" w:color="auto"/>
                        <w:right w:val="none" w:sz="0" w:space="0" w:color="auto"/>
                      </w:divBdr>
                      <w:divsChild>
                        <w:div w:id="1052389344">
                          <w:marLeft w:val="0"/>
                          <w:marRight w:val="0"/>
                          <w:marTop w:val="0"/>
                          <w:marBottom w:val="0"/>
                          <w:divBdr>
                            <w:top w:val="none" w:sz="0" w:space="0" w:color="auto"/>
                            <w:left w:val="none" w:sz="0" w:space="0" w:color="auto"/>
                            <w:bottom w:val="none" w:sz="0" w:space="0" w:color="auto"/>
                            <w:right w:val="none" w:sz="0" w:space="0" w:color="auto"/>
                          </w:divBdr>
                        </w:div>
                        <w:div w:id="2128506160">
                          <w:marLeft w:val="0"/>
                          <w:marRight w:val="0"/>
                          <w:marTop w:val="0"/>
                          <w:marBottom w:val="0"/>
                          <w:divBdr>
                            <w:top w:val="none" w:sz="0" w:space="0" w:color="auto"/>
                            <w:left w:val="none" w:sz="0" w:space="0" w:color="auto"/>
                            <w:bottom w:val="none" w:sz="0" w:space="0" w:color="auto"/>
                            <w:right w:val="none" w:sz="0" w:space="0" w:color="auto"/>
                          </w:divBdr>
                          <w:divsChild>
                            <w:div w:id="18704476">
                              <w:marLeft w:val="0"/>
                              <w:marRight w:val="0"/>
                              <w:marTop w:val="0"/>
                              <w:marBottom w:val="30"/>
                              <w:divBdr>
                                <w:top w:val="none" w:sz="0" w:space="0" w:color="auto"/>
                                <w:left w:val="none" w:sz="0" w:space="0" w:color="auto"/>
                                <w:bottom w:val="none" w:sz="0" w:space="0" w:color="auto"/>
                                <w:right w:val="none" w:sz="0" w:space="0" w:color="auto"/>
                              </w:divBdr>
                              <w:divsChild>
                                <w:div w:id="1054697105">
                                  <w:marLeft w:val="0"/>
                                  <w:marRight w:val="0"/>
                                  <w:marTop w:val="0"/>
                                  <w:marBottom w:val="0"/>
                                  <w:divBdr>
                                    <w:top w:val="none" w:sz="0" w:space="0" w:color="auto"/>
                                    <w:left w:val="none" w:sz="0" w:space="0" w:color="auto"/>
                                    <w:bottom w:val="none" w:sz="0" w:space="0" w:color="auto"/>
                                    <w:right w:val="none" w:sz="0" w:space="0" w:color="auto"/>
                                  </w:divBdr>
                                </w:div>
                              </w:divsChild>
                            </w:div>
                            <w:div w:id="749691322">
                              <w:marLeft w:val="0"/>
                              <w:marRight w:val="0"/>
                              <w:marTop w:val="0"/>
                              <w:marBottom w:val="0"/>
                              <w:divBdr>
                                <w:top w:val="none" w:sz="0" w:space="0" w:color="auto"/>
                                <w:left w:val="none" w:sz="0" w:space="0" w:color="auto"/>
                                <w:bottom w:val="none" w:sz="0" w:space="0" w:color="auto"/>
                                <w:right w:val="none" w:sz="0" w:space="0" w:color="auto"/>
                              </w:divBdr>
                            </w:div>
                            <w:div w:id="1693220246">
                              <w:marLeft w:val="0"/>
                              <w:marRight w:val="0"/>
                              <w:marTop w:val="0"/>
                              <w:marBottom w:val="0"/>
                              <w:divBdr>
                                <w:top w:val="none" w:sz="0" w:space="0" w:color="auto"/>
                                <w:left w:val="none" w:sz="0" w:space="0" w:color="auto"/>
                                <w:bottom w:val="none" w:sz="0" w:space="0" w:color="auto"/>
                                <w:right w:val="none" w:sz="0" w:space="0" w:color="auto"/>
                              </w:divBdr>
                              <w:divsChild>
                                <w:div w:id="1293172246">
                                  <w:marLeft w:val="0"/>
                                  <w:marRight w:val="0"/>
                                  <w:marTop w:val="0"/>
                                  <w:marBottom w:val="0"/>
                                  <w:divBdr>
                                    <w:top w:val="none" w:sz="0" w:space="0" w:color="auto"/>
                                    <w:left w:val="none" w:sz="0" w:space="0" w:color="auto"/>
                                    <w:bottom w:val="none" w:sz="0" w:space="0" w:color="auto"/>
                                    <w:right w:val="none" w:sz="0" w:space="0" w:color="auto"/>
                                  </w:divBdr>
                                </w:div>
                                <w:div w:id="169831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211331">
                      <w:marLeft w:val="0"/>
                      <w:marRight w:val="0"/>
                      <w:marTop w:val="0"/>
                      <w:marBottom w:val="0"/>
                      <w:divBdr>
                        <w:top w:val="none" w:sz="0" w:space="0" w:color="auto"/>
                        <w:left w:val="none" w:sz="0" w:space="0" w:color="auto"/>
                        <w:bottom w:val="none" w:sz="0" w:space="0" w:color="auto"/>
                        <w:right w:val="none" w:sz="0" w:space="0" w:color="auto"/>
                      </w:divBdr>
                      <w:divsChild>
                        <w:div w:id="1770849158">
                          <w:marLeft w:val="0"/>
                          <w:marRight w:val="0"/>
                          <w:marTop w:val="0"/>
                          <w:marBottom w:val="0"/>
                          <w:divBdr>
                            <w:top w:val="none" w:sz="0" w:space="0" w:color="auto"/>
                            <w:left w:val="none" w:sz="0" w:space="0" w:color="auto"/>
                            <w:bottom w:val="none" w:sz="0" w:space="0" w:color="auto"/>
                            <w:right w:val="none" w:sz="0" w:space="0" w:color="auto"/>
                          </w:divBdr>
                        </w:div>
                        <w:div w:id="1633630547">
                          <w:marLeft w:val="0"/>
                          <w:marRight w:val="0"/>
                          <w:marTop w:val="0"/>
                          <w:marBottom w:val="0"/>
                          <w:divBdr>
                            <w:top w:val="none" w:sz="0" w:space="0" w:color="auto"/>
                            <w:left w:val="none" w:sz="0" w:space="0" w:color="auto"/>
                            <w:bottom w:val="none" w:sz="0" w:space="0" w:color="auto"/>
                            <w:right w:val="none" w:sz="0" w:space="0" w:color="auto"/>
                          </w:divBdr>
                          <w:divsChild>
                            <w:div w:id="1299338036">
                              <w:marLeft w:val="0"/>
                              <w:marRight w:val="0"/>
                              <w:marTop w:val="0"/>
                              <w:marBottom w:val="30"/>
                              <w:divBdr>
                                <w:top w:val="none" w:sz="0" w:space="0" w:color="auto"/>
                                <w:left w:val="none" w:sz="0" w:space="0" w:color="auto"/>
                                <w:bottom w:val="none" w:sz="0" w:space="0" w:color="auto"/>
                                <w:right w:val="none" w:sz="0" w:space="0" w:color="auto"/>
                              </w:divBdr>
                              <w:divsChild>
                                <w:div w:id="587540388">
                                  <w:marLeft w:val="0"/>
                                  <w:marRight w:val="0"/>
                                  <w:marTop w:val="0"/>
                                  <w:marBottom w:val="0"/>
                                  <w:divBdr>
                                    <w:top w:val="none" w:sz="0" w:space="0" w:color="auto"/>
                                    <w:left w:val="none" w:sz="0" w:space="0" w:color="auto"/>
                                    <w:bottom w:val="none" w:sz="0" w:space="0" w:color="auto"/>
                                    <w:right w:val="none" w:sz="0" w:space="0" w:color="auto"/>
                                  </w:divBdr>
                                </w:div>
                              </w:divsChild>
                            </w:div>
                            <w:div w:id="129834397">
                              <w:marLeft w:val="0"/>
                              <w:marRight w:val="0"/>
                              <w:marTop w:val="0"/>
                              <w:marBottom w:val="0"/>
                              <w:divBdr>
                                <w:top w:val="none" w:sz="0" w:space="0" w:color="auto"/>
                                <w:left w:val="none" w:sz="0" w:space="0" w:color="auto"/>
                                <w:bottom w:val="none" w:sz="0" w:space="0" w:color="auto"/>
                                <w:right w:val="none" w:sz="0" w:space="0" w:color="auto"/>
                              </w:divBdr>
                            </w:div>
                            <w:div w:id="1027801884">
                              <w:marLeft w:val="0"/>
                              <w:marRight w:val="0"/>
                              <w:marTop w:val="0"/>
                              <w:marBottom w:val="0"/>
                              <w:divBdr>
                                <w:top w:val="none" w:sz="0" w:space="0" w:color="auto"/>
                                <w:left w:val="none" w:sz="0" w:space="0" w:color="auto"/>
                                <w:bottom w:val="none" w:sz="0" w:space="0" w:color="auto"/>
                                <w:right w:val="none" w:sz="0" w:space="0" w:color="auto"/>
                              </w:divBdr>
                              <w:divsChild>
                                <w:div w:id="387152759">
                                  <w:marLeft w:val="0"/>
                                  <w:marRight w:val="0"/>
                                  <w:marTop w:val="0"/>
                                  <w:marBottom w:val="0"/>
                                  <w:divBdr>
                                    <w:top w:val="none" w:sz="0" w:space="0" w:color="auto"/>
                                    <w:left w:val="none" w:sz="0" w:space="0" w:color="auto"/>
                                    <w:bottom w:val="none" w:sz="0" w:space="0" w:color="auto"/>
                                    <w:right w:val="none" w:sz="0" w:space="0" w:color="auto"/>
                                  </w:divBdr>
                                </w:div>
                                <w:div w:id="6112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394044">
                      <w:marLeft w:val="0"/>
                      <w:marRight w:val="0"/>
                      <w:marTop w:val="0"/>
                      <w:marBottom w:val="0"/>
                      <w:divBdr>
                        <w:top w:val="none" w:sz="0" w:space="0" w:color="auto"/>
                        <w:left w:val="none" w:sz="0" w:space="0" w:color="auto"/>
                        <w:bottom w:val="none" w:sz="0" w:space="0" w:color="auto"/>
                        <w:right w:val="none" w:sz="0" w:space="0" w:color="auto"/>
                      </w:divBdr>
                      <w:divsChild>
                        <w:div w:id="1105881178">
                          <w:marLeft w:val="0"/>
                          <w:marRight w:val="0"/>
                          <w:marTop w:val="0"/>
                          <w:marBottom w:val="0"/>
                          <w:divBdr>
                            <w:top w:val="none" w:sz="0" w:space="0" w:color="auto"/>
                            <w:left w:val="none" w:sz="0" w:space="0" w:color="auto"/>
                            <w:bottom w:val="none" w:sz="0" w:space="0" w:color="auto"/>
                            <w:right w:val="none" w:sz="0" w:space="0" w:color="auto"/>
                          </w:divBdr>
                        </w:div>
                        <w:div w:id="1680691347">
                          <w:marLeft w:val="0"/>
                          <w:marRight w:val="0"/>
                          <w:marTop w:val="0"/>
                          <w:marBottom w:val="0"/>
                          <w:divBdr>
                            <w:top w:val="none" w:sz="0" w:space="0" w:color="auto"/>
                            <w:left w:val="none" w:sz="0" w:space="0" w:color="auto"/>
                            <w:bottom w:val="none" w:sz="0" w:space="0" w:color="auto"/>
                            <w:right w:val="none" w:sz="0" w:space="0" w:color="auto"/>
                          </w:divBdr>
                          <w:divsChild>
                            <w:div w:id="1407337670">
                              <w:marLeft w:val="0"/>
                              <w:marRight w:val="0"/>
                              <w:marTop w:val="0"/>
                              <w:marBottom w:val="30"/>
                              <w:divBdr>
                                <w:top w:val="none" w:sz="0" w:space="0" w:color="auto"/>
                                <w:left w:val="none" w:sz="0" w:space="0" w:color="auto"/>
                                <w:bottom w:val="none" w:sz="0" w:space="0" w:color="auto"/>
                                <w:right w:val="none" w:sz="0" w:space="0" w:color="auto"/>
                              </w:divBdr>
                              <w:divsChild>
                                <w:div w:id="1908493543">
                                  <w:marLeft w:val="0"/>
                                  <w:marRight w:val="0"/>
                                  <w:marTop w:val="0"/>
                                  <w:marBottom w:val="0"/>
                                  <w:divBdr>
                                    <w:top w:val="none" w:sz="0" w:space="0" w:color="auto"/>
                                    <w:left w:val="none" w:sz="0" w:space="0" w:color="auto"/>
                                    <w:bottom w:val="none" w:sz="0" w:space="0" w:color="auto"/>
                                    <w:right w:val="none" w:sz="0" w:space="0" w:color="auto"/>
                                  </w:divBdr>
                                </w:div>
                              </w:divsChild>
                            </w:div>
                            <w:div w:id="103624406">
                              <w:marLeft w:val="0"/>
                              <w:marRight w:val="0"/>
                              <w:marTop w:val="0"/>
                              <w:marBottom w:val="0"/>
                              <w:divBdr>
                                <w:top w:val="none" w:sz="0" w:space="0" w:color="auto"/>
                                <w:left w:val="none" w:sz="0" w:space="0" w:color="auto"/>
                                <w:bottom w:val="none" w:sz="0" w:space="0" w:color="auto"/>
                                <w:right w:val="none" w:sz="0" w:space="0" w:color="auto"/>
                              </w:divBdr>
                            </w:div>
                            <w:div w:id="480777777">
                              <w:marLeft w:val="0"/>
                              <w:marRight w:val="0"/>
                              <w:marTop w:val="0"/>
                              <w:marBottom w:val="0"/>
                              <w:divBdr>
                                <w:top w:val="none" w:sz="0" w:space="0" w:color="auto"/>
                                <w:left w:val="none" w:sz="0" w:space="0" w:color="auto"/>
                                <w:bottom w:val="none" w:sz="0" w:space="0" w:color="auto"/>
                                <w:right w:val="none" w:sz="0" w:space="0" w:color="auto"/>
                              </w:divBdr>
                              <w:divsChild>
                                <w:div w:id="1262297265">
                                  <w:marLeft w:val="0"/>
                                  <w:marRight w:val="0"/>
                                  <w:marTop w:val="0"/>
                                  <w:marBottom w:val="0"/>
                                  <w:divBdr>
                                    <w:top w:val="none" w:sz="0" w:space="0" w:color="auto"/>
                                    <w:left w:val="none" w:sz="0" w:space="0" w:color="auto"/>
                                    <w:bottom w:val="none" w:sz="0" w:space="0" w:color="auto"/>
                                    <w:right w:val="none" w:sz="0" w:space="0" w:color="auto"/>
                                  </w:divBdr>
                                </w:div>
                                <w:div w:id="97622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872158">
                      <w:marLeft w:val="0"/>
                      <w:marRight w:val="0"/>
                      <w:marTop w:val="0"/>
                      <w:marBottom w:val="0"/>
                      <w:divBdr>
                        <w:top w:val="none" w:sz="0" w:space="0" w:color="auto"/>
                        <w:left w:val="none" w:sz="0" w:space="0" w:color="auto"/>
                        <w:bottom w:val="none" w:sz="0" w:space="0" w:color="auto"/>
                        <w:right w:val="none" w:sz="0" w:space="0" w:color="auto"/>
                      </w:divBdr>
                      <w:divsChild>
                        <w:div w:id="746197581">
                          <w:marLeft w:val="0"/>
                          <w:marRight w:val="0"/>
                          <w:marTop w:val="0"/>
                          <w:marBottom w:val="0"/>
                          <w:divBdr>
                            <w:top w:val="none" w:sz="0" w:space="0" w:color="auto"/>
                            <w:left w:val="none" w:sz="0" w:space="0" w:color="auto"/>
                            <w:bottom w:val="none" w:sz="0" w:space="0" w:color="auto"/>
                            <w:right w:val="none" w:sz="0" w:space="0" w:color="auto"/>
                          </w:divBdr>
                        </w:div>
                      </w:divsChild>
                    </w:div>
                    <w:div w:id="283854854">
                      <w:marLeft w:val="0"/>
                      <w:marRight w:val="0"/>
                      <w:marTop w:val="0"/>
                      <w:marBottom w:val="0"/>
                      <w:divBdr>
                        <w:top w:val="none" w:sz="0" w:space="0" w:color="auto"/>
                        <w:left w:val="none" w:sz="0" w:space="0" w:color="auto"/>
                        <w:bottom w:val="none" w:sz="0" w:space="0" w:color="auto"/>
                        <w:right w:val="none" w:sz="0" w:space="0" w:color="auto"/>
                      </w:divBdr>
                      <w:divsChild>
                        <w:div w:id="99375429">
                          <w:marLeft w:val="0"/>
                          <w:marRight w:val="0"/>
                          <w:marTop w:val="0"/>
                          <w:marBottom w:val="0"/>
                          <w:divBdr>
                            <w:top w:val="none" w:sz="0" w:space="0" w:color="auto"/>
                            <w:left w:val="none" w:sz="0" w:space="0" w:color="auto"/>
                            <w:bottom w:val="none" w:sz="0" w:space="0" w:color="auto"/>
                            <w:right w:val="none" w:sz="0" w:space="0" w:color="auto"/>
                          </w:divBdr>
                        </w:div>
                        <w:div w:id="520164417">
                          <w:marLeft w:val="0"/>
                          <w:marRight w:val="0"/>
                          <w:marTop w:val="0"/>
                          <w:marBottom w:val="0"/>
                          <w:divBdr>
                            <w:top w:val="none" w:sz="0" w:space="0" w:color="auto"/>
                            <w:left w:val="none" w:sz="0" w:space="0" w:color="auto"/>
                            <w:bottom w:val="none" w:sz="0" w:space="0" w:color="auto"/>
                            <w:right w:val="none" w:sz="0" w:space="0" w:color="auto"/>
                          </w:divBdr>
                          <w:divsChild>
                            <w:div w:id="1354577397">
                              <w:marLeft w:val="0"/>
                              <w:marRight w:val="0"/>
                              <w:marTop w:val="0"/>
                              <w:marBottom w:val="30"/>
                              <w:divBdr>
                                <w:top w:val="none" w:sz="0" w:space="0" w:color="auto"/>
                                <w:left w:val="none" w:sz="0" w:space="0" w:color="auto"/>
                                <w:bottom w:val="none" w:sz="0" w:space="0" w:color="auto"/>
                                <w:right w:val="none" w:sz="0" w:space="0" w:color="auto"/>
                              </w:divBdr>
                              <w:divsChild>
                                <w:div w:id="1274633301">
                                  <w:marLeft w:val="0"/>
                                  <w:marRight w:val="0"/>
                                  <w:marTop w:val="0"/>
                                  <w:marBottom w:val="0"/>
                                  <w:divBdr>
                                    <w:top w:val="none" w:sz="0" w:space="0" w:color="auto"/>
                                    <w:left w:val="none" w:sz="0" w:space="0" w:color="auto"/>
                                    <w:bottom w:val="none" w:sz="0" w:space="0" w:color="auto"/>
                                    <w:right w:val="none" w:sz="0" w:space="0" w:color="auto"/>
                                  </w:divBdr>
                                </w:div>
                              </w:divsChild>
                            </w:div>
                            <w:div w:id="106436810">
                              <w:marLeft w:val="0"/>
                              <w:marRight w:val="0"/>
                              <w:marTop w:val="0"/>
                              <w:marBottom w:val="0"/>
                              <w:divBdr>
                                <w:top w:val="none" w:sz="0" w:space="0" w:color="auto"/>
                                <w:left w:val="none" w:sz="0" w:space="0" w:color="auto"/>
                                <w:bottom w:val="none" w:sz="0" w:space="0" w:color="auto"/>
                                <w:right w:val="none" w:sz="0" w:space="0" w:color="auto"/>
                              </w:divBdr>
                            </w:div>
                            <w:div w:id="1974825689">
                              <w:marLeft w:val="0"/>
                              <w:marRight w:val="0"/>
                              <w:marTop w:val="0"/>
                              <w:marBottom w:val="0"/>
                              <w:divBdr>
                                <w:top w:val="none" w:sz="0" w:space="0" w:color="auto"/>
                                <w:left w:val="none" w:sz="0" w:space="0" w:color="auto"/>
                                <w:bottom w:val="none" w:sz="0" w:space="0" w:color="auto"/>
                                <w:right w:val="none" w:sz="0" w:space="0" w:color="auto"/>
                              </w:divBdr>
                              <w:divsChild>
                                <w:div w:id="54276516">
                                  <w:marLeft w:val="0"/>
                                  <w:marRight w:val="0"/>
                                  <w:marTop w:val="0"/>
                                  <w:marBottom w:val="0"/>
                                  <w:divBdr>
                                    <w:top w:val="none" w:sz="0" w:space="0" w:color="auto"/>
                                    <w:left w:val="none" w:sz="0" w:space="0" w:color="auto"/>
                                    <w:bottom w:val="none" w:sz="0" w:space="0" w:color="auto"/>
                                    <w:right w:val="none" w:sz="0" w:space="0" w:color="auto"/>
                                  </w:divBdr>
                                </w:div>
                                <w:div w:id="1273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21009">
                      <w:marLeft w:val="0"/>
                      <w:marRight w:val="0"/>
                      <w:marTop w:val="0"/>
                      <w:marBottom w:val="0"/>
                      <w:divBdr>
                        <w:top w:val="none" w:sz="0" w:space="0" w:color="auto"/>
                        <w:left w:val="none" w:sz="0" w:space="0" w:color="auto"/>
                        <w:bottom w:val="none" w:sz="0" w:space="0" w:color="auto"/>
                        <w:right w:val="none" w:sz="0" w:space="0" w:color="auto"/>
                      </w:divBdr>
                      <w:divsChild>
                        <w:div w:id="925963847">
                          <w:marLeft w:val="0"/>
                          <w:marRight w:val="0"/>
                          <w:marTop w:val="0"/>
                          <w:marBottom w:val="0"/>
                          <w:divBdr>
                            <w:top w:val="none" w:sz="0" w:space="0" w:color="auto"/>
                            <w:left w:val="none" w:sz="0" w:space="0" w:color="auto"/>
                            <w:bottom w:val="none" w:sz="0" w:space="0" w:color="auto"/>
                            <w:right w:val="none" w:sz="0" w:space="0" w:color="auto"/>
                          </w:divBdr>
                        </w:div>
                        <w:div w:id="382289114">
                          <w:marLeft w:val="0"/>
                          <w:marRight w:val="0"/>
                          <w:marTop w:val="0"/>
                          <w:marBottom w:val="0"/>
                          <w:divBdr>
                            <w:top w:val="none" w:sz="0" w:space="0" w:color="auto"/>
                            <w:left w:val="none" w:sz="0" w:space="0" w:color="auto"/>
                            <w:bottom w:val="none" w:sz="0" w:space="0" w:color="auto"/>
                            <w:right w:val="none" w:sz="0" w:space="0" w:color="auto"/>
                          </w:divBdr>
                          <w:divsChild>
                            <w:div w:id="1823426566">
                              <w:marLeft w:val="0"/>
                              <w:marRight w:val="0"/>
                              <w:marTop w:val="0"/>
                              <w:marBottom w:val="30"/>
                              <w:divBdr>
                                <w:top w:val="none" w:sz="0" w:space="0" w:color="auto"/>
                                <w:left w:val="none" w:sz="0" w:space="0" w:color="auto"/>
                                <w:bottom w:val="none" w:sz="0" w:space="0" w:color="auto"/>
                                <w:right w:val="none" w:sz="0" w:space="0" w:color="auto"/>
                              </w:divBdr>
                              <w:divsChild>
                                <w:div w:id="513541160">
                                  <w:marLeft w:val="0"/>
                                  <w:marRight w:val="0"/>
                                  <w:marTop w:val="0"/>
                                  <w:marBottom w:val="0"/>
                                  <w:divBdr>
                                    <w:top w:val="none" w:sz="0" w:space="0" w:color="auto"/>
                                    <w:left w:val="none" w:sz="0" w:space="0" w:color="auto"/>
                                    <w:bottom w:val="none" w:sz="0" w:space="0" w:color="auto"/>
                                    <w:right w:val="none" w:sz="0" w:space="0" w:color="auto"/>
                                  </w:divBdr>
                                </w:div>
                              </w:divsChild>
                            </w:div>
                            <w:div w:id="741877763">
                              <w:marLeft w:val="0"/>
                              <w:marRight w:val="0"/>
                              <w:marTop w:val="0"/>
                              <w:marBottom w:val="0"/>
                              <w:divBdr>
                                <w:top w:val="none" w:sz="0" w:space="0" w:color="auto"/>
                                <w:left w:val="none" w:sz="0" w:space="0" w:color="auto"/>
                                <w:bottom w:val="none" w:sz="0" w:space="0" w:color="auto"/>
                                <w:right w:val="none" w:sz="0" w:space="0" w:color="auto"/>
                              </w:divBdr>
                            </w:div>
                            <w:div w:id="667827548">
                              <w:marLeft w:val="0"/>
                              <w:marRight w:val="0"/>
                              <w:marTop w:val="0"/>
                              <w:marBottom w:val="0"/>
                              <w:divBdr>
                                <w:top w:val="none" w:sz="0" w:space="0" w:color="auto"/>
                                <w:left w:val="none" w:sz="0" w:space="0" w:color="auto"/>
                                <w:bottom w:val="none" w:sz="0" w:space="0" w:color="auto"/>
                                <w:right w:val="none" w:sz="0" w:space="0" w:color="auto"/>
                              </w:divBdr>
                              <w:divsChild>
                                <w:div w:id="29838752">
                                  <w:marLeft w:val="0"/>
                                  <w:marRight w:val="0"/>
                                  <w:marTop w:val="0"/>
                                  <w:marBottom w:val="0"/>
                                  <w:divBdr>
                                    <w:top w:val="none" w:sz="0" w:space="0" w:color="auto"/>
                                    <w:left w:val="none" w:sz="0" w:space="0" w:color="auto"/>
                                    <w:bottom w:val="none" w:sz="0" w:space="0" w:color="auto"/>
                                    <w:right w:val="none" w:sz="0" w:space="0" w:color="auto"/>
                                  </w:divBdr>
                                </w:div>
                                <w:div w:id="28858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992181">
                      <w:marLeft w:val="0"/>
                      <w:marRight w:val="0"/>
                      <w:marTop w:val="0"/>
                      <w:marBottom w:val="0"/>
                      <w:divBdr>
                        <w:top w:val="none" w:sz="0" w:space="0" w:color="auto"/>
                        <w:left w:val="none" w:sz="0" w:space="0" w:color="auto"/>
                        <w:bottom w:val="none" w:sz="0" w:space="0" w:color="auto"/>
                        <w:right w:val="none" w:sz="0" w:space="0" w:color="auto"/>
                      </w:divBdr>
                      <w:divsChild>
                        <w:div w:id="17588818">
                          <w:marLeft w:val="0"/>
                          <w:marRight w:val="0"/>
                          <w:marTop w:val="0"/>
                          <w:marBottom w:val="0"/>
                          <w:divBdr>
                            <w:top w:val="none" w:sz="0" w:space="0" w:color="auto"/>
                            <w:left w:val="none" w:sz="0" w:space="0" w:color="auto"/>
                            <w:bottom w:val="none" w:sz="0" w:space="0" w:color="auto"/>
                            <w:right w:val="none" w:sz="0" w:space="0" w:color="auto"/>
                          </w:divBdr>
                        </w:div>
                        <w:div w:id="1027413221">
                          <w:marLeft w:val="0"/>
                          <w:marRight w:val="0"/>
                          <w:marTop w:val="0"/>
                          <w:marBottom w:val="0"/>
                          <w:divBdr>
                            <w:top w:val="none" w:sz="0" w:space="0" w:color="auto"/>
                            <w:left w:val="none" w:sz="0" w:space="0" w:color="auto"/>
                            <w:bottom w:val="none" w:sz="0" w:space="0" w:color="auto"/>
                            <w:right w:val="none" w:sz="0" w:space="0" w:color="auto"/>
                          </w:divBdr>
                          <w:divsChild>
                            <w:div w:id="2015645696">
                              <w:marLeft w:val="0"/>
                              <w:marRight w:val="0"/>
                              <w:marTop w:val="0"/>
                              <w:marBottom w:val="30"/>
                              <w:divBdr>
                                <w:top w:val="none" w:sz="0" w:space="0" w:color="auto"/>
                                <w:left w:val="none" w:sz="0" w:space="0" w:color="auto"/>
                                <w:bottom w:val="none" w:sz="0" w:space="0" w:color="auto"/>
                                <w:right w:val="none" w:sz="0" w:space="0" w:color="auto"/>
                              </w:divBdr>
                              <w:divsChild>
                                <w:div w:id="280381611">
                                  <w:marLeft w:val="0"/>
                                  <w:marRight w:val="0"/>
                                  <w:marTop w:val="0"/>
                                  <w:marBottom w:val="0"/>
                                  <w:divBdr>
                                    <w:top w:val="none" w:sz="0" w:space="0" w:color="auto"/>
                                    <w:left w:val="none" w:sz="0" w:space="0" w:color="auto"/>
                                    <w:bottom w:val="none" w:sz="0" w:space="0" w:color="auto"/>
                                    <w:right w:val="none" w:sz="0" w:space="0" w:color="auto"/>
                                  </w:divBdr>
                                </w:div>
                              </w:divsChild>
                            </w:div>
                            <w:div w:id="1015885867">
                              <w:marLeft w:val="0"/>
                              <w:marRight w:val="0"/>
                              <w:marTop w:val="0"/>
                              <w:marBottom w:val="0"/>
                              <w:divBdr>
                                <w:top w:val="none" w:sz="0" w:space="0" w:color="auto"/>
                                <w:left w:val="none" w:sz="0" w:space="0" w:color="auto"/>
                                <w:bottom w:val="none" w:sz="0" w:space="0" w:color="auto"/>
                                <w:right w:val="none" w:sz="0" w:space="0" w:color="auto"/>
                              </w:divBdr>
                            </w:div>
                            <w:div w:id="740518247">
                              <w:marLeft w:val="0"/>
                              <w:marRight w:val="0"/>
                              <w:marTop w:val="0"/>
                              <w:marBottom w:val="0"/>
                              <w:divBdr>
                                <w:top w:val="none" w:sz="0" w:space="0" w:color="auto"/>
                                <w:left w:val="none" w:sz="0" w:space="0" w:color="auto"/>
                                <w:bottom w:val="none" w:sz="0" w:space="0" w:color="auto"/>
                                <w:right w:val="none" w:sz="0" w:space="0" w:color="auto"/>
                              </w:divBdr>
                              <w:divsChild>
                                <w:div w:id="175123759">
                                  <w:marLeft w:val="0"/>
                                  <w:marRight w:val="0"/>
                                  <w:marTop w:val="0"/>
                                  <w:marBottom w:val="0"/>
                                  <w:divBdr>
                                    <w:top w:val="none" w:sz="0" w:space="0" w:color="auto"/>
                                    <w:left w:val="none" w:sz="0" w:space="0" w:color="auto"/>
                                    <w:bottom w:val="none" w:sz="0" w:space="0" w:color="auto"/>
                                    <w:right w:val="none" w:sz="0" w:space="0" w:color="auto"/>
                                  </w:divBdr>
                                </w:div>
                                <w:div w:id="101611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268010">
          <w:marLeft w:val="0"/>
          <w:marRight w:val="0"/>
          <w:marTop w:val="0"/>
          <w:marBottom w:val="0"/>
          <w:divBdr>
            <w:top w:val="none" w:sz="0" w:space="0" w:color="auto"/>
            <w:left w:val="none" w:sz="0" w:space="0" w:color="auto"/>
            <w:bottom w:val="none" w:sz="0" w:space="0" w:color="auto"/>
            <w:right w:val="none" w:sz="0" w:space="0" w:color="auto"/>
          </w:divBdr>
          <w:divsChild>
            <w:div w:id="638072710">
              <w:marLeft w:val="0"/>
              <w:marRight w:val="0"/>
              <w:marTop w:val="0"/>
              <w:marBottom w:val="0"/>
              <w:divBdr>
                <w:top w:val="none" w:sz="0" w:space="0" w:color="auto"/>
                <w:left w:val="none" w:sz="0" w:space="0" w:color="auto"/>
                <w:bottom w:val="none" w:sz="0" w:space="0" w:color="auto"/>
                <w:right w:val="none" w:sz="0" w:space="0" w:color="auto"/>
              </w:divBdr>
              <w:divsChild>
                <w:div w:id="2010600792">
                  <w:marLeft w:val="0"/>
                  <w:marRight w:val="0"/>
                  <w:marTop w:val="0"/>
                  <w:marBottom w:val="0"/>
                  <w:divBdr>
                    <w:top w:val="none" w:sz="0" w:space="0" w:color="auto"/>
                    <w:left w:val="none" w:sz="0" w:space="0" w:color="auto"/>
                    <w:bottom w:val="none" w:sz="0" w:space="0" w:color="auto"/>
                    <w:right w:val="none" w:sz="0" w:space="0" w:color="auto"/>
                  </w:divBdr>
                  <w:divsChild>
                    <w:div w:id="158885651">
                      <w:marLeft w:val="0"/>
                      <w:marRight w:val="0"/>
                      <w:marTop w:val="0"/>
                      <w:marBottom w:val="0"/>
                      <w:divBdr>
                        <w:top w:val="none" w:sz="0" w:space="0" w:color="auto"/>
                        <w:left w:val="none" w:sz="0" w:space="0" w:color="auto"/>
                        <w:bottom w:val="none" w:sz="0" w:space="0" w:color="auto"/>
                        <w:right w:val="none" w:sz="0" w:space="0" w:color="auto"/>
                      </w:divBdr>
                      <w:divsChild>
                        <w:div w:id="2027248312">
                          <w:marLeft w:val="0"/>
                          <w:marRight w:val="0"/>
                          <w:marTop w:val="0"/>
                          <w:marBottom w:val="180"/>
                          <w:divBdr>
                            <w:top w:val="none" w:sz="0" w:space="0" w:color="auto"/>
                            <w:left w:val="none" w:sz="0" w:space="0" w:color="auto"/>
                            <w:bottom w:val="none" w:sz="0" w:space="0" w:color="auto"/>
                            <w:right w:val="none" w:sz="0" w:space="0" w:color="auto"/>
                          </w:divBdr>
                          <w:divsChild>
                            <w:div w:id="191773823">
                              <w:marLeft w:val="0"/>
                              <w:marRight w:val="0"/>
                              <w:marTop w:val="0"/>
                              <w:marBottom w:val="0"/>
                              <w:divBdr>
                                <w:top w:val="none" w:sz="0" w:space="0" w:color="auto"/>
                                <w:left w:val="none" w:sz="0" w:space="0" w:color="auto"/>
                                <w:bottom w:val="none" w:sz="0" w:space="0" w:color="auto"/>
                                <w:right w:val="none" w:sz="0" w:space="0" w:color="auto"/>
                              </w:divBdr>
                            </w:div>
                            <w:div w:id="1614821830">
                              <w:marLeft w:val="0"/>
                              <w:marRight w:val="0"/>
                              <w:marTop w:val="0"/>
                              <w:marBottom w:val="0"/>
                              <w:divBdr>
                                <w:top w:val="none" w:sz="0" w:space="0" w:color="auto"/>
                                <w:left w:val="none" w:sz="0" w:space="0" w:color="auto"/>
                                <w:bottom w:val="none" w:sz="0" w:space="0" w:color="auto"/>
                                <w:right w:val="none" w:sz="0" w:space="0" w:color="auto"/>
                              </w:divBdr>
                            </w:div>
                          </w:divsChild>
                        </w:div>
                        <w:div w:id="1801067061">
                          <w:marLeft w:val="0"/>
                          <w:marRight w:val="0"/>
                          <w:marTop w:val="0"/>
                          <w:marBottom w:val="0"/>
                          <w:divBdr>
                            <w:top w:val="none" w:sz="0" w:space="0" w:color="auto"/>
                            <w:left w:val="none" w:sz="0" w:space="0" w:color="auto"/>
                            <w:bottom w:val="none" w:sz="0" w:space="0" w:color="auto"/>
                            <w:right w:val="none" w:sz="0" w:space="0" w:color="auto"/>
                          </w:divBdr>
                          <w:divsChild>
                            <w:div w:id="1190028174">
                              <w:marLeft w:val="0"/>
                              <w:marRight w:val="0"/>
                              <w:marTop w:val="0"/>
                              <w:marBottom w:val="0"/>
                              <w:divBdr>
                                <w:top w:val="none" w:sz="0" w:space="0" w:color="auto"/>
                                <w:left w:val="none" w:sz="0" w:space="0" w:color="auto"/>
                                <w:bottom w:val="none" w:sz="0" w:space="0" w:color="auto"/>
                                <w:right w:val="none" w:sz="0" w:space="0" w:color="auto"/>
                              </w:divBdr>
                              <w:divsChild>
                                <w:div w:id="1317226766">
                                  <w:marLeft w:val="0"/>
                                  <w:marRight w:val="0"/>
                                  <w:marTop w:val="0"/>
                                  <w:marBottom w:val="0"/>
                                  <w:divBdr>
                                    <w:top w:val="none" w:sz="0" w:space="0" w:color="auto"/>
                                    <w:left w:val="none" w:sz="0" w:space="0" w:color="auto"/>
                                    <w:bottom w:val="none" w:sz="0" w:space="0" w:color="auto"/>
                                    <w:right w:val="none" w:sz="0" w:space="0" w:color="auto"/>
                                  </w:divBdr>
                                  <w:divsChild>
                                    <w:div w:id="1764640144">
                                      <w:marLeft w:val="0"/>
                                      <w:marRight w:val="0"/>
                                      <w:marTop w:val="0"/>
                                      <w:marBottom w:val="0"/>
                                      <w:divBdr>
                                        <w:top w:val="none" w:sz="0" w:space="0" w:color="auto"/>
                                        <w:left w:val="none" w:sz="0" w:space="0" w:color="auto"/>
                                        <w:bottom w:val="none" w:sz="0" w:space="0" w:color="auto"/>
                                        <w:right w:val="none" w:sz="0" w:space="0" w:color="auto"/>
                                      </w:divBdr>
                                      <w:divsChild>
                                        <w:div w:id="1221012923">
                                          <w:marLeft w:val="0"/>
                                          <w:marRight w:val="0"/>
                                          <w:marTop w:val="0"/>
                                          <w:marBottom w:val="0"/>
                                          <w:divBdr>
                                            <w:top w:val="none" w:sz="0" w:space="0" w:color="auto"/>
                                            <w:left w:val="none" w:sz="0" w:space="0" w:color="auto"/>
                                            <w:bottom w:val="none" w:sz="0" w:space="0" w:color="auto"/>
                                            <w:right w:val="none" w:sz="0" w:space="0" w:color="auto"/>
                                          </w:divBdr>
                                          <w:divsChild>
                                            <w:div w:id="1697460186">
                                              <w:marLeft w:val="0"/>
                                              <w:marRight w:val="0"/>
                                              <w:marTop w:val="0"/>
                                              <w:marBottom w:val="0"/>
                                              <w:divBdr>
                                                <w:top w:val="none" w:sz="0" w:space="0" w:color="auto"/>
                                                <w:left w:val="none" w:sz="0" w:space="0" w:color="auto"/>
                                                <w:bottom w:val="none" w:sz="0" w:space="0" w:color="auto"/>
                                                <w:right w:val="none" w:sz="0" w:space="0" w:color="auto"/>
                                              </w:divBdr>
                                              <w:divsChild>
                                                <w:div w:id="1810592806">
                                                  <w:marLeft w:val="0"/>
                                                  <w:marRight w:val="0"/>
                                                  <w:marTop w:val="0"/>
                                                  <w:marBottom w:val="0"/>
                                                  <w:divBdr>
                                                    <w:top w:val="none" w:sz="0" w:space="0" w:color="auto"/>
                                                    <w:left w:val="none" w:sz="0" w:space="0" w:color="auto"/>
                                                    <w:bottom w:val="none" w:sz="0" w:space="0" w:color="auto"/>
                                                    <w:right w:val="none" w:sz="0" w:space="0" w:color="auto"/>
                                                  </w:divBdr>
                                                  <w:divsChild>
                                                    <w:div w:id="1814717563">
                                                      <w:marLeft w:val="0"/>
                                                      <w:marRight w:val="0"/>
                                                      <w:marTop w:val="0"/>
                                                      <w:marBottom w:val="0"/>
                                                      <w:divBdr>
                                                        <w:top w:val="none" w:sz="0" w:space="0" w:color="auto"/>
                                                        <w:left w:val="none" w:sz="0" w:space="0" w:color="auto"/>
                                                        <w:bottom w:val="none" w:sz="0" w:space="0" w:color="auto"/>
                                                        <w:right w:val="none" w:sz="0" w:space="0" w:color="auto"/>
                                                      </w:divBdr>
                                                      <w:divsChild>
                                                        <w:div w:id="214592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40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3107428">
                          <w:marLeft w:val="0"/>
                          <w:marRight w:val="0"/>
                          <w:marTop w:val="0"/>
                          <w:marBottom w:val="0"/>
                          <w:divBdr>
                            <w:top w:val="none" w:sz="0" w:space="0" w:color="auto"/>
                            <w:left w:val="none" w:sz="0" w:space="0" w:color="auto"/>
                            <w:bottom w:val="none" w:sz="0" w:space="0" w:color="auto"/>
                            <w:right w:val="none" w:sz="0" w:space="0" w:color="auto"/>
                          </w:divBdr>
                          <w:divsChild>
                            <w:div w:id="1716153332">
                              <w:marLeft w:val="0"/>
                              <w:marRight w:val="0"/>
                              <w:marTop w:val="0"/>
                              <w:marBottom w:val="0"/>
                              <w:divBdr>
                                <w:top w:val="none" w:sz="0" w:space="0" w:color="auto"/>
                                <w:left w:val="none" w:sz="0" w:space="0" w:color="auto"/>
                                <w:bottom w:val="none" w:sz="0" w:space="0" w:color="auto"/>
                                <w:right w:val="none" w:sz="0" w:space="0" w:color="auto"/>
                              </w:divBdr>
                              <w:divsChild>
                                <w:div w:id="1897859225">
                                  <w:marLeft w:val="0"/>
                                  <w:marRight w:val="0"/>
                                  <w:marTop w:val="0"/>
                                  <w:marBottom w:val="0"/>
                                  <w:divBdr>
                                    <w:top w:val="none" w:sz="0" w:space="0" w:color="auto"/>
                                    <w:left w:val="none" w:sz="0" w:space="0" w:color="auto"/>
                                    <w:bottom w:val="none" w:sz="0" w:space="0" w:color="auto"/>
                                    <w:right w:val="none" w:sz="0" w:space="0" w:color="auto"/>
                                  </w:divBdr>
                                  <w:divsChild>
                                    <w:div w:id="619067032">
                                      <w:marLeft w:val="0"/>
                                      <w:marRight w:val="0"/>
                                      <w:marTop w:val="0"/>
                                      <w:marBottom w:val="0"/>
                                      <w:divBdr>
                                        <w:top w:val="none" w:sz="0" w:space="0" w:color="auto"/>
                                        <w:left w:val="none" w:sz="0" w:space="0" w:color="auto"/>
                                        <w:bottom w:val="none" w:sz="0" w:space="0" w:color="auto"/>
                                        <w:right w:val="none" w:sz="0" w:space="0" w:color="auto"/>
                                      </w:divBdr>
                                      <w:divsChild>
                                        <w:div w:id="419444757">
                                          <w:marLeft w:val="0"/>
                                          <w:marRight w:val="0"/>
                                          <w:marTop w:val="0"/>
                                          <w:marBottom w:val="0"/>
                                          <w:divBdr>
                                            <w:top w:val="none" w:sz="0" w:space="0" w:color="auto"/>
                                            <w:left w:val="none" w:sz="0" w:space="0" w:color="auto"/>
                                            <w:bottom w:val="none" w:sz="0" w:space="0" w:color="auto"/>
                                            <w:right w:val="none" w:sz="0" w:space="0" w:color="auto"/>
                                          </w:divBdr>
                                          <w:divsChild>
                                            <w:div w:id="946547316">
                                              <w:marLeft w:val="0"/>
                                              <w:marRight w:val="0"/>
                                              <w:marTop w:val="0"/>
                                              <w:marBottom w:val="0"/>
                                              <w:divBdr>
                                                <w:top w:val="none" w:sz="0" w:space="0" w:color="auto"/>
                                                <w:left w:val="none" w:sz="0" w:space="0" w:color="auto"/>
                                                <w:bottom w:val="none" w:sz="0" w:space="0" w:color="auto"/>
                                                <w:right w:val="none" w:sz="0" w:space="0" w:color="auto"/>
                                              </w:divBdr>
                                              <w:divsChild>
                                                <w:div w:id="1168058756">
                                                  <w:marLeft w:val="0"/>
                                                  <w:marRight w:val="0"/>
                                                  <w:marTop w:val="0"/>
                                                  <w:marBottom w:val="0"/>
                                                  <w:divBdr>
                                                    <w:top w:val="none" w:sz="0" w:space="0" w:color="auto"/>
                                                    <w:left w:val="none" w:sz="0" w:space="0" w:color="auto"/>
                                                    <w:bottom w:val="none" w:sz="0" w:space="0" w:color="auto"/>
                                                    <w:right w:val="none" w:sz="0" w:space="0" w:color="auto"/>
                                                  </w:divBdr>
                                                  <w:divsChild>
                                                    <w:div w:id="15936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42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447697">
                          <w:marLeft w:val="0"/>
                          <w:marRight w:val="0"/>
                          <w:marTop w:val="0"/>
                          <w:marBottom w:val="0"/>
                          <w:divBdr>
                            <w:top w:val="none" w:sz="0" w:space="0" w:color="auto"/>
                            <w:left w:val="none" w:sz="0" w:space="0" w:color="auto"/>
                            <w:bottom w:val="none" w:sz="0" w:space="0" w:color="auto"/>
                            <w:right w:val="none" w:sz="0" w:space="0" w:color="auto"/>
                          </w:divBdr>
                          <w:divsChild>
                            <w:div w:id="874006732">
                              <w:marLeft w:val="0"/>
                              <w:marRight w:val="0"/>
                              <w:marTop w:val="0"/>
                              <w:marBottom w:val="0"/>
                              <w:divBdr>
                                <w:top w:val="none" w:sz="0" w:space="0" w:color="auto"/>
                                <w:left w:val="none" w:sz="0" w:space="0" w:color="auto"/>
                                <w:bottom w:val="none" w:sz="0" w:space="0" w:color="auto"/>
                                <w:right w:val="none" w:sz="0" w:space="0" w:color="auto"/>
                              </w:divBdr>
                              <w:divsChild>
                                <w:div w:id="108939424">
                                  <w:marLeft w:val="0"/>
                                  <w:marRight w:val="0"/>
                                  <w:marTop w:val="0"/>
                                  <w:marBottom w:val="0"/>
                                  <w:divBdr>
                                    <w:top w:val="none" w:sz="0" w:space="0" w:color="auto"/>
                                    <w:left w:val="none" w:sz="0" w:space="0" w:color="auto"/>
                                    <w:bottom w:val="none" w:sz="0" w:space="0" w:color="auto"/>
                                    <w:right w:val="none" w:sz="0" w:space="0" w:color="auto"/>
                                  </w:divBdr>
                                  <w:divsChild>
                                    <w:div w:id="618025453">
                                      <w:marLeft w:val="0"/>
                                      <w:marRight w:val="0"/>
                                      <w:marTop w:val="0"/>
                                      <w:marBottom w:val="0"/>
                                      <w:divBdr>
                                        <w:top w:val="none" w:sz="0" w:space="0" w:color="auto"/>
                                        <w:left w:val="none" w:sz="0" w:space="0" w:color="auto"/>
                                        <w:bottom w:val="none" w:sz="0" w:space="0" w:color="auto"/>
                                        <w:right w:val="none" w:sz="0" w:space="0" w:color="auto"/>
                                      </w:divBdr>
                                      <w:divsChild>
                                        <w:div w:id="1924221217">
                                          <w:marLeft w:val="0"/>
                                          <w:marRight w:val="0"/>
                                          <w:marTop w:val="0"/>
                                          <w:marBottom w:val="0"/>
                                          <w:divBdr>
                                            <w:top w:val="none" w:sz="0" w:space="0" w:color="auto"/>
                                            <w:left w:val="none" w:sz="0" w:space="0" w:color="auto"/>
                                            <w:bottom w:val="none" w:sz="0" w:space="0" w:color="auto"/>
                                            <w:right w:val="none" w:sz="0" w:space="0" w:color="auto"/>
                                          </w:divBdr>
                                          <w:divsChild>
                                            <w:div w:id="1304626855">
                                              <w:marLeft w:val="0"/>
                                              <w:marRight w:val="0"/>
                                              <w:marTop w:val="0"/>
                                              <w:marBottom w:val="0"/>
                                              <w:divBdr>
                                                <w:top w:val="none" w:sz="0" w:space="0" w:color="auto"/>
                                                <w:left w:val="none" w:sz="0" w:space="0" w:color="auto"/>
                                                <w:bottom w:val="none" w:sz="0" w:space="0" w:color="auto"/>
                                                <w:right w:val="none" w:sz="0" w:space="0" w:color="auto"/>
                                              </w:divBdr>
                                              <w:divsChild>
                                                <w:div w:id="1784766903">
                                                  <w:marLeft w:val="0"/>
                                                  <w:marRight w:val="0"/>
                                                  <w:marTop w:val="0"/>
                                                  <w:marBottom w:val="0"/>
                                                  <w:divBdr>
                                                    <w:top w:val="none" w:sz="0" w:space="0" w:color="auto"/>
                                                    <w:left w:val="none" w:sz="0" w:space="0" w:color="auto"/>
                                                    <w:bottom w:val="none" w:sz="0" w:space="0" w:color="auto"/>
                                                    <w:right w:val="none" w:sz="0" w:space="0" w:color="auto"/>
                                                  </w:divBdr>
                                                  <w:divsChild>
                                                    <w:div w:id="4445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67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7352956">
                          <w:marLeft w:val="0"/>
                          <w:marRight w:val="0"/>
                          <w:marTop w:val="0"/>
                          <w:marBottom w:val="0"/>
                          <w:divBdr>
                            <w:top w:val="none" w:sz="0" w:space="0" w:color="auto"/>
                            <w:left w:val="none" w:sz="0" w:space="0" w:color="auto"/>
                            <w:bottom w:val="none" w:sz="0" w:space="0" w:color="auto"/>
                            <w:right w:val="none" w:sz="0" w:space="0" w:color="auto"/>
                          </w:divBdr>
                          <w:divsChild>
                            <w:div w:id="2098165161">
                              <w:marLeft w:val="0"/>
                              <w:marRight w:val="0"/>
                              <w:marTop w:val="0"/>
                              <w:marBottom w:val="0"/>
                              <w:divBdr>
                                <w:top w:val="none" w:sz="0" w:space="0" w:color="auto"/>
                                <w:left w:val="none" w:sz="0" w:space="0" w:color="auto"/>
                                <w:bottom w:val="none" w:sz="0" w:space="0" w:color="auto"/>
                                <w:right w:val="none" w:sz="0" w:space="0" w:color="auto"/>
                              </w:divBdr>
                              <w:divsChild>
                                <w:div w:id="141705113">
                                  <w:marLeft w:val="0"/>
                                  <w:marRight w:val="0"/>
                                  <w:marTop w:val="0"/>
                                  <w:marBottom w:val="0"/>
                                  <w:divBdr>
                                    <w:top w:val="none" w:sz="0" w:space="0" w:color="auto"/>
                                    <w:left w:val="none" w:sz="0" w:space="0" w:color="auto"/>
                                    <w:bottom w:val="none" w:sz="0" w:space="0" w:color="auto"/>
                                    <w:right w:val="none" w:sz="0" w:space="0" w:color="auto"/>
                                  </w:divBdr>
                                  <w:divsChild>
                                    <w:div w:id="67925050">
                                      <w:marLeft w:val="0"/>
                                      <w:marRight w:val="0"/>
                                      <w:marTop w:val="0"/>
                                      <w:marBottom w:val="0"/>
                                      <w:divBdr>
                                        <w:top w:val="none" w:sz="0" w:space="0" w:color="auto"/>
                                        <w:left w:val="none" w:sz="0" w:space="0" w:color="auto"/>
                                        <w:bottom w:val="none" w:sz="0" w:space="0" w:color="auto"/>
                                        <w:right w:val="none" w:sz="0" w:space="0" w:color="auto"/>
                                      </w:divBdr>
                                      <w:divsChild>
                                        <w:div w:id="1658149921">
                                          <w:marLeft w:val="0"/>
                                          <w:marRight w:val="0"/>
                                          <w:marTop w:val="0"/>
                                          <w:marBottom w:val="0"/>
                                          <w:divBdr>
                                            <w:top w:val="none" w:sz="0" w:space="0" w:color="auto"/>
                                            <w:left w:val="none" w:sz="0" w:space="0" w:color="auto"/>
                                            <w:bottom w:val="none" w:sz="0" w:space="0" w:color="auto"/>
                                            <w:right w:val="none" w:sz="0" w:space="0" w:color="auto"/>
                                          </w:divBdr>
                                          <w:divsChild>
                                            <w:div w:id="1535390381">
                                              <w:marLeft w:val="0"/>
                                              <w:marRight w:val="0"/>
                                              <w:marTop w:val="0"/>
                                              <w:marBottom w:val="0"/>
                                              <w:divBdr>
                                                <w:top w:val="none" w:sz="0" w:space="0" w:color="auto"/>
                                                <w:left w:val="none" w:sz="0" w:space="0" w:color="auto"/>
                                                <w:bottom w:val="none" w:sz="0" w:space="0" w:color="auto"/>
                                                <w:right w:val="none" w:sz="0" w:space="0" w:color="auto"/>
                                              </w:divBdr>
                                              <w:divsChild>
                                                <w:div w:id="735008726">
                                                  <w:marLeft w:val="0"/>
                                                  <w:marRight w:val="0"/>
                                                  <w:marTop w:val="0"/>
                                                  <w:marBottom w:val="0"/>
                                                  <w:divBdr>
                                                    <w:top w:val="none" w:sz="0" w:space="0" w:color="auto"/>
                                                    <w:left w:val="none" w:sz="0" w:space="0" w:color="auto"/>
                                                    <w:bottom w:val="none" w:sz="0" w:space="0" w:color="auto"/>
                                                    <w:right w:val="none" w:sz="0" w:space="0" w:color="auto"/>
                                                  </w:divBdr>
                                                  <w:divsChild>
                                                    <w:div w:id="143740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477525">
                                              <w:marLeft w:val="0"/>
                                              <w:marRight w:val="0"/>
                                              <w:marTop w:val="0"/>
                                              <w:marBottom w:val="0"/>
                                              <w:divBdr>
                                                <w:top w:val="none" w:sz="0" w:space="0" w:color="auto"/>
                                                <w:left w:val="none" w:sz="0" w:space="0" w:color="auto"/>
                                                <w:bottom w:val="none" w:sz="0" w:space="0" w:color="auto"/>
                                                <w:right w:val="none" w:sz="0" w:space="0" w:color="auto"/>
                                              </w:divBdr>
                                            </w:div>
                                          </w:divsChild>
                                        </w:div>
                                        <w:div w:id="326179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6220186">
                          <w:marLeft w:val="0"/>
                          <w:marRight w:val="0"/>
                          <w:marTop w:val="0"/>
                          <w:marBottom w:val="0"/>
                          <w:divBdr>
                            <w:top w:val="none" w:sz="0" w:space="0" w:color="auto"/>
                            <w:left w:val="none" w:sz="0" w:space="0" w:color="auto"/>
                            <w:bottom w:val="none" w:sz="0" w:space="0" w:color="auto"/>
                            <w:right w:val="none" w:sz="0" w:space="0" w:color="auto"/>
                          </w:divBdr>
                          <w:divsChild>
                            <w:div w:id="703481289">
                              <w:marLeft w:val="0"/>
                              <w:marRight w:val="0"/>
                              <w:marTop w:val="0"/>
                              <w:marBottom w:val="0"/>
                              <w:divBdr>
                                <w:top w:val="none" w:sz="0" w:space="0" w:color="auto"/>
                                <w:left w:val="none" w:sz="0" w:space="0" w:color="auto"/>
                                <w:bottom w:val="none" w:sz="0" w:space="0" w:color="auto"/>
                                <w:right w:val="none" w:sz="0" w:space="0" w:color="auto"/>
                              </w:divBdr>
                              <w:divsChild>
                                <w:div w:id="1138499794">
                                  <w:marLeft w:val="0"/>
                                  <w:marRight w:val="0"/>
                                  <w:marTop w:val="0"/>
                                  <w:marBottom w:val="0"/>
                                  <w:divBdr>
                                    <w:top w:val="none" w:sz="0" w:space="0" w:color="auto"/>
                                    <w:left w:val="none" w:sz="0" w:space="0" w:color="auto"/>
                                    <w:bottom w:val="none" w:sz="0" w:space="0" w:color="auto"/>
                                    <w:right w:val="none" w:sz="0" w:space="0" w:color="auto"/>
                                  </w:divBdr>
                                  <w:divsChild>
                                    <w:div w:id="527258231">
                                      <w:marLeft w:val="0"/>
                                      <w:marRight w:val="0"/>
                                      <w:marTop w:val="0"/>
                                      <w:marBottom w:val="0"/>
                                      <w:divBdr>
                                        <w:top w:val="none" w:sz="0" w:space="0" w:color="auto"/>
                                        <w:left w:val="none" w:sz="0" w:space="0" w:color="auto"/>
                                        <w:bottom w:val="none" w:sz="0" w:space="0" w:color="auto"/>
                                        <w:right w:val="none" w:sz="0" w:space="0" w:color="auto"/>
                                      </w:divBdr>
                                      <w:divsChild>
                                        <w:div w:id="2115861214">
                                          <w:marLeft w:val="0"/>
                                          <w:marRight w:val="0"/>
                                          <w:marTop w:val="0"/>
                                          <w:marBottom w:val="0"/>
                                          <w:divBdr>
                                            <w:top w:val="none" w:sz="0" w:space="0" w:color="auto"/>
                                            <w:left w:val="none" w:sz="0" w:space="0" w:color="auto"/>
                                            <w:bottom w:val="none" w:sz="0" w:space="0" w:color="auto"/>
                                            <w:right w:val="none" w:sz="0" w:space="0" w:color="auto"/>
                                          </w:divBdr>
                                          <w:divsChild>
                                            <w:div w:id="128789543">
                                              <w:marLeft w:val="0"/>
                                              <w:marRight w:val="0"/>
                                              <w:marTop w:val="0"/>
                                              <w:marBottom w:val="0"/>
                                              <w:divBdr>
                                                <w:top w:val="none" w:sz="0" w:space="0" w:color="auto"/>
                                                <w:left w:val="none" w:sz="0" w:space="0" w:color="auto"/>
                                                <w:bottom w:val="none" w:sz="0" w:space="0" w:color="auto"/>
                                                <w:right w:val="none" w:sz="0" w:space="0" w:color="auto"/>
                                              </w:divBdr>
                                              <w:divsChild>
                                                <w:div w:id="821655377">
                                                  <w:marLeft w:val="0"/>
                                                  <w:marRight w:val="0"/>
                                                  <w:marTop w:val="0"/>
                                                  <w:marBottom w:val="0"/>
                                                  <w:divBdr>
                                                    <w:top w:val="none" w:sz="0" w:space="0" w:color="auto"/>
                                                    <w:left w:val="none" w:sz="0" w:space="0" w:color="auto"/>
                                                    <w:bottom w:val="none" w:sz="0" w:space="0" w:color="auto"/>
                                                    <w:right w:val="none" w:sz="0" w:space="0" w:color="auto"/>
                                                  </w:divBdr>
                                                  <w:divsChild>
                                                    <w:div w:id="9502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839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09554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kENzbrQfpt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3772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2020-05-31T23:05:00Z</dcterms:created>
  <dcterms:modified xsi:type="dcterms:W3CDTF">2020-05-31T23:05:00Z</dcterms:modified>
</cp:coreProperties>
</file>