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0B607" w14:textId="41E896B0" w:rsidR="00BD20CE" w:rsidRDefault="00287B83">
      <w:r>
        <w:t xml:space="preserve">Link to book: </w:t>
      </w:r>
      <w:hyperlink r:id="rId4" w:history="1">
        <w:r w:rsidRPr="00547AE3">
          <w:rPr>
            <w:rStyle w:val="Hyperlink"/>
          </w:rPr>
          <w:t>https://online.vitalsource.com/#/books/9781259924354?context_token=1f1ca270-f0a3-0138-267d-56af58cf6c17</w:t>
        </w:r>
      </w:hyperlink>
    </w:p>
    <w:p w14:paraId="15D91DB5" w14:textId="12E9C484" w:rsidR="00287B83" w:rsidRDefault="00287B83"/>
    <w:p w14:paraId="2D24C8FB" w14:textId="72A0F4C7" w:rsidR="00287B83" w:rsidRDefault="00287B83">
      <w:r>
        <w:t xml:space="preserve">user: </w:t>
      </w:r>
      <w:hyperlink r:id="rId5" w:history="1">
        <w:r w:rsidRPr="00547AE3">
          <w:rPr>
            <w:rStyle w:val="Hyperlink"/>
          </w:rPr>
          <w:t>Varinder.sidhu@live.com</w:t>
        </w:r>
      </w:hyperlink>
    </w:p>
    <w:p w14:paraId="53A4CBE8" w14:textId="2007B51C" w:rsidR="00287B83" w:rsidRDefault="00287B83">
      <w:r>
        <w:t>pw: Canada#1</w:t>
      </w:r>
    </w:p>
    <w:sectPr w:rsidR="00287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83"/>
    <w:rsid w:val="00287B83"/>
    <w:rsid w:val="00BD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89E54"/>
  <w15:chartTrackingRefBased/>
  <w15:docId w15:val="{8B8CAADD-36C0-43CE-A317-7C22D59D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B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rinder.sidhu@live.com" TargetMode="External"/><Relationship Id="rId4" Type="http://schemas.openxmlformats.org/officeDocument/2006/relationships/hyperlink" Target="https://online.vitalsource.com/#/books/9781259924354?context_token=1f1ca270-f0a3-0138-267d-56af58cf6c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Varinder Sidhu</dc:creator>
  <cp:keywords/>
  <dc:description/>
  <cp:lastModifiedBy>Varinder Sidhu</cp:lastModifiedBy>
  <cp:revision>1</cp:revision>
  <dcterms:created xsi:type="dcterms:W3CDTF">2020-10-14T23:30:00Z</dcterms:created>
  <dcterms:modified xsi:type="dcterms:W3CDTF">2020-10-14T23:30:00Z</dcterms:modified>
</cp:coreProperties>
</file>