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36108D" w:rsidRPr="0036108D" w:rsidP="0036108D">
      <w:pPr>
        <w:spacing w:line="480" w:lineRule="auto"/>
        <w:rPr>
          <w:rFonts w:ascii="Times New Roman" w:hAnsi="Times New Roman" w:cs="Times New Roman"/>
          <w:sz w:val="24"/>
          <w:szCs w:val="24"/>
        </w:rPr>
      </w:pPr>
    </w:p>
    <w:p w:rsidR="0036108D" w:rsidRPr="0036108D" w:rsidP="0036108D">
      <w:pPr>
        <w:spacing w:line="480" w:lineRule="auto"/>
        <w:rPr>
          <w:rFonts w:ascii="Times New Roman" w:hAnsi="Times New Roman" w:cs="Times New Roman"/>
          <w:sz w:val="24"/>
          <w:szCs w:val="24"/>
        </w:rPr>
      </w:pPr>
    </w:p>
    <w:p w:rsidR="0036108D" w:rsidRPr="0036108D" w:rsidP="0036108D">
      <w:pPr>
        <w:spacing w:line="480" w:lineRule="auto"/>
        <w:rPr>
          <w:rFonts w:ascii="Times New Roman" w:hAnsi="Times New Roman" w:cs="Times New Roman"/>
          <w:sz w:val="24"/>
          <w:szCs w:val="24"/>
        </w:rPr>
      </w:pPr>
    </w:p>
    <w:p w:rsidR="0036108D" w:rsidRPr="0036108D" w:rsidP="0036108D">
      <w:pPr>
        <w:spacing w:line="480" w:lineRule="auto"/>
        <w:rPr>
          <w:rFonts w:ascii="Times New Roman" w:hAnsi="Times New Roman" w:cs="Times New Roman"/>
          <w:sz w:val="24"/>
          <w:szCs w:val="24"/>
        </w:rPr>
      </w:pPr>
    </w:p>
    <w:p w:rsidR="0036108D" w:rsidRPr="0036108D" w:rsidP="0036108D">
      <w:pPr>
        <w:spacing w:line="480" w:lineRule="auto"/>
        <w:rPr>
          <w:rFonts w:ascii="Times New Roman" w:hAnsi="Times New Roman" w:cs="Times New Roman"/>
          <w:sz w:val="24"/>
          <w:szCs w:val="24"/>
        </w:rPr>
      </w:pPr>
    </w:p>
    <w:p w:rsidR="0036108D" w:rsidRPr="0036108D" w:rsidP="0036108D">
      <w:pPr>
        <w:spacing w:line="480" w:lineRule="auto"/>
        <w:rPr>
          <w:rFonts w:ascii="Times New Roman" w:hAnsi="Times New Roman" w:cs="Times New Roman"/>
          <w:sz w:val="24"/>
          <w:szCs w:val="24"/>
        </w:rPr>
      </w:pPr>
    </w:p>
    <w:p w:rsidR="0036108D" w:rsidRPr="0036108D" w:rsidP="0036108D">
      <w:pPr>
        <w:spacing w:line="480" w:lineRule="auto"/>
        <w:jc w:val="center"/>
        <w:rPr>
          <w:rFonts w:ascii="Times New Roman" w:hAnsi="Times New Roman" w:cs="Times New Roman"/>
          <w:sz w:val="24"/>
          <w:szCs w:val="24"/>
        </w:rPr>
      </w:pPr>
      <w:r w:rsidRPr="0036108D">
        <w:rPr>
          <w:rFonts w:ascii="Times New Roman" w:hAnsi="Times New Roman" w:cs="Times New Roman"/>
          <w:sz w:val="24"/>
          <w:szCs w:val="24"/>
        </w:rPr>
        <w:t>Student Name</w:t>
      </w:r>
    </w:p>
    <w:p w:rsidR="0036108D" w:rsidRPr="0036108D" w:rsidP="0036108D">
      <w:pPr>
        <w:spacing w:line="480" w:lineRule="auto"/>
        <w:jc w:val="center"/>
        <w:rPr>
          <w:rFonts w:ascii="Times New Roman" w:hAnsi="Times New Roman" w:cs="Times New Roman"/>
          <w:sz w:val="24"/>
          <w:szCs w:val="24"/>
        </w:rPr>
      </w:pPr>
      <w:r w:rsidRPr="0036108D">
        <w:rPr>
          <w:rFonts w:ascii="Times New Roman" w:hAnsi="Times New Roman" w:cs="Times New Roman"/>
          <w:sz w:val="24"/>
          <w:szCs w:val="24"/>
        </w:rPr>
        <w:t>Institutional Affiliation</w:t>
      </w:r>
    </w:p>
    <w:p w:rsidR="0036108D" w:rsidRPr="0036108D" w:rsidP="0036108D">
      <w:pPr>
        <w:spacing w:line="480" w:lineRule="auto"/>
        <w:rPr>
          <w:rFonts w:ascii="Times New Roman" w:hAnsi="Times New Roman" w:cs="Times New Roman"/>
          <w:sz w:val="24"/>
          <w:szCs w:val="24"/>
        </w:rPr>
      </w:pPr>
    </w:p>
    <w:p w:rsidR="0036108D" w:rsidRPr="0036108D" w:rsidP="0036108D">
      <w:pPr>
        <w:spacing w:line="480" w:lineRule="auto"/>
        <w:rPr>
          <w:rFonts w:ascii="Times New Roman" w:hAnsi="Times New Roman" w:cs="Times New Roman"/>
          <w:sz w:val="24"/>
          <w:szCs w:val="24"/>
        </w:rPr>
      </w:pPr>
    </w:p>
    <w:p w:rsidR="0036108D" w:rsidRPr="0036108D" w:rsidP="0036108D">
      <w:pPr>
        <w:spacing w:line="480" w:lineRule="auto"/>
        <w:rPr>
          <w:rFonts w:ascii="Times New Roman" w:hAnsi="Times New Roman" w:cs="Times New Roman"/>
          <w:sz w:val="24"/>
          <w:szCs w:val="24"/>
        </w:rPr>
      </w:pPr>
    </w:p>
    <w:p w:rsidR="0036108D" w:rsidRPr="0036108D" w:rsidP="0036108D">
      <w:pPr>
        <w:spacing w:line="480" w:lineRule="auto"/>
        <w:rPr>
          <w:rFonts w:ascii="Times New Roman" w:hAnsi="Times New Roman" w:cs="Times New Roman"/>
          <w:sz w:val="24"/>
          <w:szCs w:val="24"/>
        </w:rPr>
      </w:pPr>
    </w:p>
    <w:p w:rsidR="0036108D" w:rsidRPr="0036108D" w:rsidP="0036108D">
      <w:pPr>
        <w:spacing w:line="480" w:lineRule="auto"/>
        <w:rPr>
          <w:rFonts w:ascii="Times New Roman" w:hAnsi="Times New Roman" w:cs="Times New Roman"/>
          <w:sz w:val="24"/>
          <w:szCs w:val="24"/>
        </w:rPr>
      </w:pPr>
    </w:p>
    <w:p w:rsidR="0036108D" w:rsidRPr="0036108D" w:rsidP="0036108D">
      <w:pPr>
        <w:spacing w:line="480" w:lineRule="auto"/>
        <w:rPr>
          <w:rFonts w:ascii="Times New Roman" w:hAnsi="Times New Roman" w:cs="Times New Roman"/>
          <w:sz w:val="24"/>
          <w:szCs w:val="24"/>
        </w:rPr>
      </w:pPr>
    </w:p>
    <w:p w:rsidR="0036108D" w:rsidRPr="0036108D" w:rsidP="0036108D">
      <w:pPr>
        <w:spacing w:line="480" w:lineRule="auto"/>
        <w:rPr>
          <w:rFonts w:ascii="Times New Roman" w:hAnsi="Times New Roman" w:cs="Times New Roman"/>
          <w:sz w:val="24"/>
          <w:szCs w:val="24"/>
        </w:rPr>
      </w:pPr>
    </w:p>
    <w:p w:rsidR="0036108D" w:rsidRPr="0036108D" w:rsidP="0036108D">
      <w:pPr>
        <w:spacing w:line="480" w:lineRule="auto"/>
        <w:rPr>
          <w:rFonts w:ascii="Times New Roman" w:hAnsi="Times New Roman" w:cs="Times New Roman"/>
          <w:sz w:val="24"/>
          <w:szCs w:val="24"/>
        </w:rPr>
      </w:pPr>
    </w:p>
    <w:p w:rsidR="0036108D" w:rsidRPr="0036108D" w:rsidP="0036108D">
      <w:pPr>
        <w:spacing w:line="480" w:lineRule="auto"/>
        <w:rPr>
          <w:rFonts w:ascii="Times New Roman" w:hAnsi="Times New Roman" w:cs="Times New Roman"/>
          <w:sz w:val="24"/>
          <w:szCs w:val="24"/>
        </w:rPr>
      </w:pPr>
    </w:p>
    <w:p w:rsidR="0036108D" w:rsidP="0036108D">
      <w:pPr>
        <w:spacing w:line="480" w:lineRule="auto"/>
        <w:rPr>
          <w:rFonts w:ascii="Times New Roman" w:hAnsi="Times New Roman" w:cs="Times New Roman"/>
          <w:sz w:val="24"/>
          <w:szCs w:val="24"/>
        </w:rPr>
      </w:pPr>
    </w:p>
    <w:p w:rsidR="0036108D" w:rsidP="0036108D">
      <w:pPr>
        <w:spacing w:line="480" w:lineRule="auto"/>
        <w:rPr>
          <w:rFonts w:ascii="Times New Roman" w:hAnsi="Times New Roman" w:cs="Times New Roman"/>
          <w:sz w:val="24"/>
          <w:szCs w:val="24"/>
        </w:rPr>
      </w:pPr>
    </w:p>
    <w:p w:rsidR="002747FD" w:rsidRPr="0036108D" w:rsidP="0036108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Den</w:t>
      </w:r>
      <w:r>
        <w:rPr>
          <w:rFonts w:ascii="Times New Roman" w:hAnsi="Times New Roman" w:cs="Times New Roman"/>
          <w:sz w:val="24"/>
          <w:szCs w:val="24"/>
        </w:rPr>
        <w:t xml:space="preserve"> (2015)</w:t>
      </w:r>
      <w:r w:rsidRPr="0036108D" w:rsidR="00604D75">
        <w:rPr>
          <w:rFonts w:ascii="Times New Roman" w:hAnsi="Times New Roman" w:cs="Times New Roman"/>
          <w:sz w:val="24"/>
          <w:szCs w:val="24"/>
        </w:rPr>
        <w:t>, it is true that unethical leadership results in less-than-ideal results. When a given organization leader tends to behave in a way that suggests a lack</w:t>
      </w:r>
      <w:r w:rsidRPr="0036108D" w:rsidR="0036108D">
        <w:rPr>
          <w:rFonts w:ascii="Times New Roman" w:hAnsi="Times New Roman" w:cs="Times New Roman"/>
          <w:sz w:val="24"/>
          <w:szCs w:val="24"/>
        </w:rPr>
        <w:t xml:space="preserve"> of moral ethics, he or she causes</w:t>
      </w:r>
      <w:r w:rsidRPr="0036108D" w:rsidR="00604D75">
        <w:rPr>
          <w:rFonts w:ascii="Times New Roman" w:hAnsi="Times New Roman" w:cs="Times New Roman"/>
          <w:sz w:val="24"/>
          <w:szCs w:val="24"/>
        </w:rPr>
        <w:t xml:space="preserve"> an organization to have many bad issues associated with this </w:t>
      </w:r>
      <w:r w:rsidRPr="0036108D" w:rsidR="00CA7ACB">
        <w:rPr>
          <w:rFonts w:ascii="Times New Roman" w:hAnsi="Times New Roman" w:cs="Times New Roman"/>
          <w:sz w:val="24"/>
          <w:szCs w:val="24"/>
        </w:rPr>
        <w:t>behavior</w:t>
      </w:r>
      <w:r w:rsidRPr="0036108D" w:rsidR="00604D75">
        <w:rPr>
          <w:rFonts w:ascii="Times New Roman" w:hAnsi="Times New Roman" w:cs="Times New Roman"/>
          <w:sz w:val="24"/>
          <w:szCs w:val="24"/>
        </w:rPr>
        <w:t>. For instance, when a leader tends to misuse his authority position for personal advantage, they will start stealing from the organization, may it property in terms of money,</w:t>
      </w:r>
      <w:r w:rsidRPr="0036108D" w:rsidR="0034678E">
        <w:rPr>
          <w:rFonts w:ascii="Times New Roman" w:hAnsi="Times New Roman" w:cs="Times New Roman"/>
          <w:sz w:val="24"/>
          <w:szCs w:val="24"/>
        </w:rPr>
        <w:t xml:space="preserve"> job opportunities, and other goods. This will kill the promises made by the organization's leadership to its employees. When this ethical behavior is disclosed or noted by the organization's stakeholders and the employees, the tradition and trust placed in the organization are lost.</w:t>
      </w:r>
    </w:p>
    <w:p w:rsidR="0034678E" w:rsidP="0036108D">
      <w:pPr>
        <w:spacing w:line="480" w:lineRule="auto"/>
        <w:ind w:firstLine="720"/>
        <w:rPr>
          <w:rFonts w:ascii="Times New Roman" w:hAnsi="Times New Roman" w:cs="Times New Roman"/>
          <w:sz w:val="24"/>
          <w:szCs w:val="24"/>
        </w:rPr>
      </w:pPr>
      <w:r w:rsidRPr="0036108D">
        <w:rPr>
          <w:rFonts w:ascii="Times New Roman" w:hAnsi="Times New Roman" w:cs="Times New Roman"/>
          <w:sz w:val="24"/>
          <w:szCs w:val="24"/>
        </w:rPr>
        <w:t>To prevent these problems and results, it is primary for the organization to come up with well stipulated ethical behavior and rules that will aim at governing the organization right from the start of the organization</w:t>
      </w:r>
      <w:r w:rsidRPr="0036108D" w:rsidR="00CA7ACB">
        <w:rPr>
          <w:rFonts w:ascii="Times New Roman" w:hAnsi="Times New Roman" w:cs="Times New Roman"/>
          <w:sz w:val="24"/>
          <w:szCs w:val="24"/>
        </w:rPr>
        <w:t>. When workers are securing jobs in the organization, they should be trained in ethical behaviors and the importance of ethical behaviors. I also feel a great need for employees to be accountable for everything in the organization and their colleagues. Also, they should be in charge of the whole organization regardless of being leaders or not. When employees become accountability partners to each other, they will not report issues of unethical behaviors again.</w:t>
      </w:r>
    </w:p>
    <w:p w:rsidR="003D203C" w:rsidP="0036108D">
      <w:pPr>
        <w:spacing w:line="480" w:lineRule="auto"/>
        <w:ind w:firstLine="720"/>
        <w:rPr>
          <w:rFonts w:ascii="Times New Roman" w:hAnsi="Times New Roman" w:cs="Times New Roman"/>
          <w:sz w:val="24"/>
          <w:szCs w:val="24"/>
        </w:rPr>
      </w:pPr>
    </w:p>
    <w:p w:rsidR="003D203C" w:rsidP="0036108D">
      <w:pPr>
        <w:spacing w:line="480" w:lineRule="auto"/>
        <w:ind w:firstLine="720"/>
        <w:rPr>
          <w:rFonts w:ascii="Times New Roman" w:hAnsi="Times New Roman" w:cs="Times New Roman"/>
          <w:sz w:val="24"/>
          <w:szCs w:val="24"/>
        </w:rPr>
      </w:pPr>
    </w:p>
    <w:p w:rsidR="003D203C" w:rsidP="0036108D">
      <w:pPr>
        <w:spacing w:line="480" w:lineRule="auto"/>
        <w:ind w:firstLine="720"/>
        <w:rPr>
          <w:rFonts w:ascii="Times New Roman" w:hAnsi="Times New Roman" w:cs="Times New Roman"/>
          <w:sz w:val="24"/>
          <w:szCs w:val="24"/>
        </w:rPr>
      </w:pPr>
    </w:p>
    <w:p w:rsidR="003D203C" w:rsidP="0036108D">
      <w:pPr>
        <w:spacing w:line="480" w:lineRule="auto"/>
        <w:ind w:firstLine="720"/>
        <w:rPr>
          <w:rFonts w:ascii="Times New Roman" w:hAnsi="Times New Roman" w:cs="Times New Roman"/>
          <w:sz w:val="24"/>
          <w:szCs w:val="24"/>
        </w:rPr>
      </w:pPr>
    </w:p>
    <w:p w:rsidR="003D203C" w:rsidP="0036108D">
      <w:pPr>
        <w:spacing w:line="480" w:lineRule="auto"/>
        <w:ind w:firstLine="720"/>
        <w:rPr>
          <w:rFonts w:ascii="Times New Roman" w:hAnsi="Times New Roman" w:cs="Times New Roman"/>
          <w:sz w:val="24"/>
          <w:szCs w:val="24"/>
        </w:rPr>
      </w:pPr>
    </w:p>
    <w:p w:rsidR="003D203C" w:rsidP="003D203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3D203C" w:rsidRPr="0036108D" w:rsidP="00634A51">
      <w:pPr>
        <w:spacing w:line="480" w:lineRule="auto"/>
        <w:ind w:left="720" w:hanging="720"/>
        <w:rPr>
          <w:rFonts w:ascii="Times New Roman" w:hAnsi="Times New Roman" w:cs="Times New Roman"/>
          <w:sz w:val="24"/>
          <w:szCs w:val="24"/>
        </w:rPr>
      </w:pPr>
      <w:r w:rsidRPr="003D203C">
        <w:rPr>
          <w:rFonts w:ascii="Times New Roman" w:hAnsi="Times New Roman" w:cs="Times New Roman"/>
          <w:sz w:val="24"/>
          <w:szCs w:val="24"/>
        </w:rPr>
        <w:t>Den Hartog, D. N. (2015). Ethical leadership. Annu. Rev. Organ. Psychol. Organ. Behav., 2(1), 409-434.</w:t>
      </w:r>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EC9"/>
    <w:rsid w:val="002747FD"/>
    <w:rsid w:val="0034678E"/>
    <w:rsid w:val="0036108D"/>
    <w:rsid w:val="003D203C"/>
    <w:rsid w:val="00421EC9"/>
    <w:rsid w:val="00604D75"/>
    <w:rsid w:val="00634A51"/>
    <w:rsid w:val="00A41727"/>
    <w:rsid w:val="00BB6A87"/>
    <w:rsid w:val="00CA7AC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B6ED3A6-D3F5-412D-89FD-45E097DF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238</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2020-12-14T14:55:00Z</dcterms:created>
  <dcterms:modified xsi:type="dcterms:W3CDTF">2020-12-14T14:55:00Z</dcterms:modified>
</cp:coreProperties>
</file>