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Student’s Name</w:t>
      </w:r>
    </w:p>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Professor’s Name</w:t>
      </w:r>
    </w:p>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Topic</w:t>
      </w:r>
    </w:p>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Date</w:t>
      </w:r>
    </w:p>
    <w:p w:rsidR="004A03AA" w:rsidRPr="00BB771B" w:rsidRDefault="004A03AA" w:rsidP="00A1471C">
      <w:pPr>
        <w:pStyle w:val="NormalWeb"/>
        <w:spacing w:before="0" w:beforeAutospacing="0" w:after="0" w:afterAutospacing="0" w:line="480" w:lineRule="auto"/>
        <w:jc w:val="center"/>
        <w:rPr>
          <w:color w:val="0E101A"/>
        </w:rPr>
      </w:pPr>
      <w:proofErr w:type="spellStart"/>
      <w:r w:rsidRPr="00BB771B">
        <w:rPr>
          <w:color w:val="0E101A"/>
        </w:rPr>
        <w:t>Elie</w:t>
      </w:r>
      <w:proofErr w:type="spellEnd"/>
      <w:r w:rsidRPr="00BB771B">
        <w:rPr>
          <w:color w:val="0E101A"/>
        </w:rPr>
        <w:t xml:space="preserve"> </w:t>
      </w:r>
      <w:proofErr w:type="spellStart"/>
      <w:r w:rsidRPr="00BB771B">
        <w:rPr>
          <w:color w:val="0E101A"/>
        </w:rPr>
        <w:t>Weisel’s</w:t>
      </w:r>
      <w:proofErr w:type="spellEnd"/>
      <w:r w:rsidRPr="00BB771B">
        <w:rPr>
          <w:color w:val="0E101A"/>
        </w:rPr>
        <w:t xml:space="preserve"> Night</w:t>
      </w:r>
    </w:p>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Introduction</w:t>
      </w:r>
    </w:p>
    <w:p w:rsidR="004A03AA" w:rsidRPr="00BB771B" w:rsidRDefault="004A03AA" w:rsidP="006D2D08">
      <w:pPr>
        <w:pStyle w:val="NormalWeb"/>
        <w:spacing w:before="0" w:beforeAutospacing="0" w:after="0" w:afterAutospacing="0" w:line="480" w:lineRule="auto"/>
        <w:ind w:firstLine="720"/>
        <w:rPr>
          <w:color w:val="0E101A"/>
        </w:rPr>
      </w:pPr>
      <w:proofErr w:type="spellStart"/>
      <w:r w:rsidRPr="00BB771B">
        <w:rPr>
          <w:color w:val="0E101A"/>
        </w:rPr>
        <w:t>Elie</w:t>
      </w:r>
      <w:proofErr w:type="spellEnd"/>
      <w:r w:rsidRPr="00BB771B">
        <w:rPr>
          <w:color w:val="0E101A"/>
        </w:rPr>
        <w:t xml:space="preserve"> Wiesel uses blank space and silence at various points in his novel where he discusses the experiences of the holocaust. He encounters experiences that cannot be explained by any word but silence. He gets to know about certain injustices that are beyond explanation. He wishes he could use sounds, words, and languages but finds no suitable words, languages, or sounds for the things he wants to express. At some points in the novel, the author finds no need to complete his sentences becau</w:t>
      </w:r>
      <w:bookmarkStart w:id="0" w:name="_GoBack"/>
      <w:bookmarkEnd w:id="0"/>
      <w:r w:rsidRPr="00BB771B">
        <w:rPr>
          <w:color w:val="0E101A"/>
        </w:rPr>
        <w:t>se they are much predictable. He, therefore, uses blanks and silence to avoid mentioning many predictable things.</w:t>
      </w:r>
    </w:p>
    <w:p w:rsidR="004A03AA" w:rsidRPr="00BB771B" w:rsidRDefault="004A03AA" w:rsidP="00FC729D">
      <w:pPr>
        <w:pStyle w:val="NormalWeb"/>
        <w:spacing w:before="0" w:beforeAutospacing="0" w:after="0" w:afterAutospacing="0" w:line="480" w:lineRule="auto"/>
        <w:ind w:firstLine="720"/>
        <w:rPr>
          <w:color w:val="0E101A"/>
        </w:rPr>
      </w:pPr>
      <w:r w:rsidRPr="00BB771B">
        <w:rPr>
          <w:color w:val="0E101A"/>
        </w:rPr>
        <w:t>Wiesel’s first usage of blank spaces and is when intending to question but understands the audience would know it is a question, “…</w:t>
      </w:r>
      <w:r w:rsidRPr="00BB771B">
        <w:rPr>
          <w:rStyle w:val="Emphasis"/>
          <w:color w:val="0E101A"/>
        </w:rPr>
        <w:t>too heavy a burden; one must say: I want to die</w:t>
      </w:r>
      <w:r w:rsidRPr="00BB771B">
        <w:rPr>
          <w:color w:val="0E101A"/>
        </w:rPr>
        <w:t>. . . .” (Wiesel 10). It is unusual for an individual to consider dying to avoid burdens and evade the duty of caring for the burdens. However, Wiesel thinks that it would be a better choice when one is faced with the experiences of the holocaust. In several other instances in the novel, Wiesel uses blank spaces and silence to express his ideas which cannot be expressed by any reasonable language. </w:t>
      </w:r>
    </w:p>
    <w:p w:rsidR="004A03AA" w:rsidRPr="00BB771B" w:rsidRDefault="004A03AA" w:rsidP="00A76B72">
      <w:pPr>
        <w:pStyle w:val="NormalWeb"/>
        <w:spacing w:before="0" w:beforeAutospacing="0" w:after="0" w:afterAutospacing="0" w:line="480" w:lineRule="auto"/>
        <w:ind w:firstLine="720"/>
        <w:rPr>
          <w:color w:val="0E101A"/>
        </w:rPr>
      </w:pPr>
      <w:r w:rsidRPr="00BB771B">
        <w:rPr>
          <w:color w:val="0E101A"/>
        </w:rPr>
        <w:t>The second purpose for which Wiesel uses the blank spaces and silence is on suggestive ideas and things beyond imagination. He believes that with God on his side, he can live anywhere with any conditions on the ground. He, however, does not have knowledge of how he would live when he is against God “…</w:t>
      </w:r>
      <w:r w:rsidRPr="00BB771B">
        <w:rPr>
          <w:rStyle w:val="Emphasis"/>
          <w:color w:val="0E101A"/>
        </w:rPr>
        <w:t>I am alone with God, alone against God</w:t>
      </w:r>
      <w:r w:rsidRPr="00BB771B">
        <w:rPr>
          <w:color w:val="0E101A"/>
        </w:rPr>
        <w:t xml:space="preserve">. . . .” (Wiesel 13). Under normal circumstances, standing against God is nothing since He is </w:t>
      </w:r>
      <w:r w:rsidRPr="00BB771B">
        <w:rPr>
          <w:color w:val="0E101A"/>
        </w:rPr>
        <w:lastRenderedPageBreak/>
        <w:t>believed to poses power beyond anybody or forces in the world. Therefore, Wiesel intends that the audience to imagine how useless their efforts to survive would be if they stood against God. </w:t>
      </w:r>
    </w:p>
    <w:p w:rsidR="004A03AA" w:rsidRPr="00BB771B" w:rsidRDefault="004A03AA" w:rsidP="00CA0A33">
      <w:pPr>
        <w:pStyle w:val="NormalWeb"/>
        <w:spacing w:before="0" w:beforeAutospacing="0" w:after="0" w:afterAutospacing="0" w:line="480" w:lineRule="auto"/>
        <w:ind w:firstLine="720"/>
        <w:rPr>
          <w:color w:val="0E101A"/>
        </w:rPr>
      </w:pPr>
      <w:r w:rsidRPr="00BB771B">
        <w:rPr>
          <w:color w:val="0E101A"/>
        </w:rPr>
        <w:t>The third usage of blank spaces and silence by Wiesel is when reporting feelings that attracted reactions that cannot be explained by any word or language “…</w:t>
      </w:r>
      <w:r w:rsidRPr="00BB771B">
        <w:rPr>
          <w:rStyle w:val="Emphasis"/>
          <w:color w:val="0E101A"/>
        </w:rPr>
        <w:t>kings curl their lips in disgust. . . .</w:t>
      </w:r>
      <w:r w:rsidRPr="00BB771B">
        <w:rPr>
          <w:color w:val="0E101A"/>
        </w:rPr>
        <w:t>” (Wiesel 31). It is impossible for an individual to report the reactions that kings had. Curling lips in disgust is a common behavior when one is disappointed by an action. However, it can only be observed, and he wants the authors to imagine what he observed. However, from the expression using silence, it is predictable that he wanted to show the level of disappointment the kings had that informed their curling of lips. </w:t>
      </w:r>
    </w:p>
    <w:p w:rsidR="004A03AA" w:rsidRPr="00BB771B" w:rsidRDefault="004A03AA" w:rsidP="00BB771B">
      <w:pPr>
        <w:pStyle w:val="NormalWeb"/>
        <w:spacing w:before="0" w:beforeAutospacing="0" w:after="0" w:afterAutospacing="0" w:line="480" w:lineRule="auto"/>
        <w:rPr>
          <w:color w:val="0E101A"/>
        </w:rPr>
      </w:pPr>
      <w:r w:rsidRPr="00BB771B">
        <w:rPr>
          <w:rStyle w:val="Strong"/>
          <w:color w:val="0E101A"/>
        </w:rPr>
        <w:t>Conclusion</w:t>
      </w:r>
    </w:p>
    <w:p w:rsidR="004A03AA" w:rsidRPr="00BB771B" w:rsidRDefault="004A03AA" w:rsidP="00E134D6">
      <w:pPr>
        <w:pStyle w:val="NormalWeb"/>
        <w:spacing w:before="0" w:beforeAutospacing="0" w:after="0" w:afterAutospacing="0" w:line="480" w:lineRule="auto"/>
        <w:ind w:firstLine="720"/>
        <w:rPr>
          <w:color w:val="0E101A"/>
        </w:rPr>
      </w:pPr>
      <w:r w:rsidRPr="00BB771B">
        <w:rPr>
          <w:color w:val="0E101A"/>
        </w:rPr>
        <w:t>Wiesel, therefore, gained a lot of knowledge, memories, and thoughts that he intended for the audience to know. Despite the great interest in giving a clear picture of his experiences in the holocaust, he finds that he cannot express them because there is no language, words, and sounds that can be used. He, therefore, brilliantly engages the use of blank spaces and silent fill for the words, sounds, imaginations, and thoughts that cannot be expressed using any language. He entirely understands the power of silence and acknowledges that silence evokes and blank spaces can evoke the feelings of the audience. </w:t>
      </w:r>
    </w:p>
    <w:p w:rsidR="004A03AA" w:rsidRPr="00BB771B" w:rsidRDefault="004A03AA" w:rsidP="00BB771B">
      <w:pPr>
        <w:pStyle w:val="NormalWeb"/>
        <w:spacing w:before="0" w:beforeAutospacing="0" w:after="0" w:afterAutospacing="0" w:line="480" w:lineRule="auto"/>
        <w:rPr>
          <w:color w:val="0E101A"/>
        </w:rPr>
      </w:pPr>
    </w:p>
    <w:p w:rsidR="004A03AA" w:rsidRPr="00BB771B" w:rsidRDefault="004A03AA" w:rsidP="00BB771B">
      <w:pPr>
        <w:pStyle w:val="NormalWeb"/>
        <w:spacing w:before="0" w:beforeAutospacing="0" w:after="0" w:afterAutospacing="0" w:line="480" w:lineRule="auto"/>
        <w:rPr>
          <w:color w:val="0E101A"/>
        </w:rPr>
      </w:pPr>
      <w:r w:rsidRPr="00BB771B">
        <w:rPr>
          <w:color w:val="0E101A"/>
        </w:rPr>
        <w:t> </w:t>
      </w:r>
    </w:p>
    <w:p w:rsidR="006323B1" w:rsidRDefault="006323B1">
      <w:pPr>
        <w:rPr>
          <w:rFonts w:ascii="Times New Roman" w:eastAsia="Times New Roman" w:hAnsi="Times New Roman" w:cs="Times New Roman"/>
          <w:color w:val="0E101A"/>
          <w:sz w:val="24"/>
          <w:szCs w:val="24"/>
          <w:lang w:val="en-US"/>
        </w:rPr>
      </w:pPr>
      <w:r>
        <w:rPr>
          <w:color w:val="0E101A"/>
        </w:rPr>
        <w:br w:type="page"/>
      </w:r>
    </w:p>
    <w:p w:rsidR="004A03AA" w:rsidRPr="00BB771B" w:rsidRDefault="004A03AA" w:rsidP="009B3FFB">
      <w:pPr>
        <w:pStyle w:val="NormalWeb"/>
        <w:spacing w:before="0" w:beforeAutospacing="0" w:after="0" w:afterAutospacing="0" w:line="480" w:lineRule="auto"/>
        <w:jc w:val="center"/>
        <w:rPr>
          <w:color w:val="0E101A"/>
        </w:rPr>
      </w:pPr>
      <w:r w:rsidRPr="00BB771B">
        <w:rPr>
          <w:color w:val="0E101A"/>
        </w:rPr>
        <w:lastRenderedPageBreak/>
        <w:t>Work Cited</w:t>
      </w:r>
    </w:p>
    <w:p w:rsidR="004A03AA" w:rsidRPr="00BB771B" w:rsidRDefault="004A03AA" w:rsidP="00BB771B">
      <w:pPr>
        <w:pStyle w:val="NormalWeb"/>
        <w:spacing w:before="0" w:beforeAutospacing="0" w:after="0" w:afterAutospacing="0" w:line="480" w:lineRule="auto"/>
        <w:rPr>
          <w:color w:val="0E101A"/>
        </w:rPr>
      </w:pPr>
      <w:r w:rsidRPr="00BB771B">
        <w:rPr>
          <w:color w:val="0E101A"/>
        </w:rPr>
        <w:t xml:space="preserve">Wiesel, </w:t>
      </w:r>
      <w:proofErr w:type="spellStart"/>
      <w:r w:rsidRPr="00BB771B">
        <w:rPr>
          <w:color w:val="0E101A"/>
        </w:rPr>
        <w:t>Elie</w:t>
      </w:r>
      <w:proofErr w:type="spellEnd"/>
      <w:r w:rsidRPr="00BB771B">
        <w:rPr>
          <w:color w:val="0E101A"/>
        </w:rPr>
        <w:t>. </w:t>
      </w:r>
      <w:proofErr w:type="gramStart"/>
      <w:r w:rsidRPr="00BB771B">
        <w:rPr>
          <w:rStyle w:val="Emphasis"/>
          <w:color w:val="0E101A"/>
        </w:rPr>
        <w:t>Night</w:t>
      </w:r>
      <w:r w:rsidRPr="00BB771B">
        <w:rPr>
          <w:color w:val="0E101A"/>
        </w:rPr>
        <w:t>.</w:t>
      </w:r>
      <w:proofErr w:type="gramEnd"/>
      <w:r w:rsidRPr="00BB771B">
        <w:rPr>
          <w:color w:val="0E101A"/>
        </w:rPr>
        <w:t xml:space="preserve"> </w:t>
      </w:r>
      <w:proofErr w:type="gramStart"/>
      <w:r w:rsidRPr="00BB771B">
        <w:rPr>
          <w:color w:val="0E101A"/>
        </w:rPr>
        <w:t>Vol. 55.</w:t>
      </w:r>
      <w:proofErr w:type="gramEnd"/>
      <w:r w:rsidRPr="00BB771B">
        <w:rPr>
          <w:color w:val="0E101A"/>
        </w:rPr>
        <w:t xml:space="preserve"> </w:t>
      </w:r>
      <w:proofErr w:type="gramStart"/>
      <w:r w:rsidRPr="00BB771B">
        <w:rPr>
          <w:color w:val="0E101A"/>
        </w:rPr>
        <w:t>Macmillan, 2006.</w:t>
      </w:r>
      <w:proofErr w:type="gramEnd"/>
    </w:p>
    <w:p w:rsidR="002E6CE2" w:rsidRPr="00BB771B" w:rsidRDefault="002E6CE2" w:rsidP="00BB771B">
      <w:pPr>
        <w:rPr>
          <w:rFonts w:ascii="Times New Roman" w:hAnsi="Times New Roman" w:cs="Times New Roman"/>
          <w:sz w:val="24"/>
          <w:szCs w:val="24"/>
        </w:rPr>
      </w:pPr>
    </w:p>
    <w:sectPr w:rsidR="002E6CE2" w:rsidRPr="00BB77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68" w:rsidRDefault="00D06368" w:rsidP="002E6CE2">
      <w:pPr>
        <w:spacing w:after="0" w:line="240" w:lineRule="auto"/>
      </w:pPr>
      <w:r>
        <w:separator/>
      </w:r>
    </w:p>
  </w:endnote>
  <w:endnote w:type="continuationSeparator" w:id="0">
    <w:p w:rsidR="00D06368" w:rsidRDefault="00D06368" w:rsidP="002E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68" w:rsidRDefault="00D06368" w:rsidP="002E6CE2">
      <w:pPr>
        <w:spacing w:after="0" w:line="240" w:lineRule="auto"/>
      </w:pPr>
      <w:r>
        <w:separator/>
      </w:r>
    </w:p>
  </w:footnote>
  <w:footnote w:type="continuationSeparator" w:id="0">
    <w:p w:rsidR="00D06368" w:rsidRDefault="00D06368" w:rsidP="002E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20713405"/>
      <w:docPartObj>
        <w:docPartGallery w:val="Page Numbers (Top of Page)"/>
        <w:docPartUnique/>
      </w:docPartObj>
    </w:sdtPr>
    <w:sdtEndPr>
      <w:rPr>
        <w:noProof/>
      </w:rPr>
    </w:sdtEndPr>
    <w:sdtContent>
      <w:p w:rsidR="002E6CE2" w:rsidRPr="002E6CE2" w:rsidRDefault="002E6CE2" w:rsidP="002E6CE2">
        <w:pPr>
          <w:pStyle w:val="Header"/>
          <w:ind w:firstLine="0"/>
          <w:jc w:val="right"/>
          <w:rPr>
            <w:rFonts w:ascii="Times New Roman" w:hAnsi="Times New Roman" w:cs="Times New Roman"/>
            <w:sz w:val="24"/>
            <w:szCs w:val="24"/>
          </w:rPr>
        </w:pPr>
        <w:r w:rsidRPr="002E6CE2">
          <w:rPr>
            <w:rFonts w:ascii="Times New Roman" w:hAnsi="Times New Roman" w:cs="Times New Roman"/>
            <w:sz w:val="24"/>
            <w:szCs w:val="24"/>
          </w:rPr>
          <w:t xml:space="preserve">Surname </w:t>
        </w:r>
        <w:r w:rsidRPr="002E6CE2">
          <w:rPr>
            <w:rFonts w:ascii="Times New Roman" w:hAnsi="Times New Roman" w:cs="Times New Roman"/>
            <w:sz w:val="24"/>
            <w:szCs w:val="24"/>
          </w:rPr>
          <w:fldChar w:fldCharType="begin"/>
        </w:r>
        <w:r w:rsidRPr="002E6CE2">
          <w:rPr>
            <w:rFonts w:ascii="Times New Roman" w:hAnsi="Times New Roman" w:cs="Times New Roman"/>
            <w:sz w:val="24"/>
            <w:szCs w:val="24"/>
          </w:rPr>
          <w:instrText xml:space="preserve"> PAGE   \* MERGEFORMAT </w:instrText>
        </w:r>
        <w:r w:rsidRPr="002E6CE2">
          <w:rPr>
            <w:rFonts w:ascii="Times New Roman" w:hAnsi="Times New Roman" w:cs="Times New Roman"/>
            <w:sz w:val="24"/>
            <w:szCs w:val="24"/>
          </w:rPr>
          <w:fldChar w:fldCharType="separate"/>
        </w:r>
        <w:r w:rsidR="0028653D">
          <w:rPr>
            <w:rFonts w:ascii="Times New Roman" w:hAnsi="Times New Roman" w:cs="Times New Roman"/>
            <w:noProof/>
            <w:sz w:val="24"/>
            <w:szCs w:val="24"/>
          </w:rPr>
          <w:t>1</w:t>
        </w:r>
        <w:r w:rsidRPr="002E6CE2">
          <w:rPr>
            <w:rFonts w:ascii="Times New Roman" w:hAnsi="Times New Roman" w:cs="Times New Roman"/>
            <w:noProof/>
            <w:sz w:val="24"/>
            <w:szCs w:val="24"/>
          </w:rPr>
          <w:fldChar w:fldCharType="end"/>
        </w:r>
      </w:p>
    </w:sdtContent>
  </w:sdt>
  <w:p w:rsidR="002E6CE2" w:rsidRPr="002E6CE2" w:rsidRDefault="002E6CE2" w:rsidP="002E6CE2">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51"/>
    <w:rsid w:val="000843E8"/>
    <w:rsid w:val="00231CAA"/>
    <w:rsid w:val="0028653D"/>
    <w:rsid w:val="002E6CE2"/>
    <w:rsid w:val="00321A7E"/>
    <w:rsid w:val="004A03AA"/>
    <w:rsid w:val="0051229C"/>
    <w:rsid w:val="00546F93"/>
    <w:rsid w:val="006323B1"/>
    <w:rsid w:val="006D2D08"/>
    <w:rsid w:val="007001D7"/>
    <w:rsid w:val="00750ED0"/>
    <w:rsid w:val="009B3FFB"/>
    <w:rsid w:val="00A1471C"/>
    <w:rsid w:val="00A76B72"/>
    <w:rsid w:val="00AC4586"/>
    <w:rsid w:val="00AF281B"/>
    <w:rsid w:val="00BB771B"/>
    <w:rsid w:val="00CA0A33"/>
    <w:rsid w:val="00D06368"/>
    <w:rsid w:val="00DF3E51"/>
    <w:rsid w:val="00E134D6"/>
    <w:rsid w:val="00F35E2E"/>
    <w:rsid w:val="00FC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480" w:lineRule="auto"/>
        <w:ind w:left="284" w:right="28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CE2"/>
  </w:style>
  <w:style w:type="paragraph" w:styleId="Footer">
    <w:name w:val="footer"/>
    <w:basedOn w:val="Normal"/>
    <w:link w:val="FooterChar"/>
    <w:uiPriority w:val="99"/>
    <w:unhideWhenUsed/>
    <w:rsid w:val="002E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CE2"/>
  </w:style>
  <w:style w:type="paragraph" w:styleId="NormalWeb">
    <w:name w:val="Normal (Web)"/>
    <w:basedOn w:val="Normal"/>
    <w:uiPriority w:val="99"/>
    <w:semiHidden/>
    <w:unhideWhenUsed/>
    <w:rsid w:val="004A03AA"/>
    <w:pPr>
      <w:spacing w:before="100" w:beforeAutospacing="1" w:after="100" w:afterAutospacing="1" w:line="240" w:lineRule="auto"/>
      <w:ind w:left="0" w:righ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03AA"/>
    <w:rPr>
      <w:b/>
      <w:bCs/>
    </w:rPr>
  </w:style>
  <w:style w:type="character" w:styleId="Emphasis">
    <w:name w:val="Emphasis"/>
    <w:basedOn w:val="DefaultParagraphFont"/>
    <w:uiPriority w:val="20"/>
    <w:qFormat/>
    <w:rsid w:val="004A03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480" w:lineRule="auto"/>
        <w:ind w:left="284" w:right="28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CE2"/>
  </w:style>
  <w:style w:type="paragraph" w:styleId="Footer">
    <w:name w:val="footer"/>
    <w:basedOn w:val="Normal"/>
    <w:link w:val="FooterChar"/>
    <w:uiPriority w:val="99"/>
    <w:unhideWhenUsed/>
    <w:rsid w:val="002E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CE2"/>
  </w:style>
  <w:style w:type="paragraph" w:styleId="NormalWeb">
    <w:name w:val="Normal (Web)"/>
    <w:basedOn w:val="Normal"/>
    <w:uiPriority w:val="99"/>
    <w:semiHidden/>
    <w:unhideWhenUsed/>
    <w:rsid w:val="004A03AA"/>
    <w:pPr>
      <w:spacing w:before="100" w:beforeAutospacing="1" w:after="100" w:afterAutospacing="1" w:line="240" w:lineRule="auto"/>
      <w:ind w:left="0" w:righ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03AA"/>
    <w:rPr>
      <w:b/>
      <w:bCs/>
    </w:rPr>
  </w:style>
  <w:style w:type="character" w:styleId="Emphasis">
    <w:name w:val="Emphasis"/>
    <w:basedOn w:val="DefaultParagraphFont"/>
    <w:uiPriority w:val="20"/>
    <w:qFormat/>
    <w:rsid w:val="004A0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2</cp:revision>
  <dcterms:created xsi:type="dcterms:W3CDTF">2021-02-24T17:17:00Z</dcterms:created>
  <dcterms:modified xsi:type="dcterms:W3CDTF">2021-02-24T17:17:00Z</dcterms:modified>
</cp:coreProperties>
</file>