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162" w:rsidRPr="00CB4162" w:rsidRDefault="00CB4162" w:rsidP="00CB4162">
      <w:pPr>
        <w:pStyle w:val="BodyText"/>
        <w:spacing w:line="48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u w:val="single"/>
        </w:rPr>
        <w:t>NITROBA CASE</w:t>
      </w:r>
    </w:p>
    <w:p w:rsidR="00D14B67" w:rsidRDefault="00D14B67" w:rsidP="00801427">
      <w:pPr>
        <w:pStyle w:val="BodyText"/>
        <w:spacing w:line="480" w:lineRule="auto"/>
        <w:jc w:val="both"/>
        <w:rPr>
          <w:rFonts w:ascii="Times New Roman" w:hAnsi="Times New Roman" w:cs="Times New Roman"/>
          <w:b/>
        </w:rPr>
      </w:pPr>
      <w:r w:rsidRPr="00D14B67">
        <w:rPr>
          <w:rFonts w:ascii="Times New Roman" w:hAnsi="Times New Roman" w:cs="Times New Roman"/>
          <w:b/>
        </w:rPr>
        <w:t xml:space="preserve">Map out the </w:t>
      </w:r>
      <w:proofErr w:type="spellStart"/>
      <w:r w:rsidRPr="00D14B67">
        <w:rPr>
          <w:rFonts w:ascii="Times New Roman" w:hAnsi="Times New Roman" w:cs="Times New Roman"/>
          <w:b/>
        </w:rPr>
        <w:t>Nitroba</w:t>
      </w:r>
      <w:proofErr w:type="spellEnd"/>
      <w:r w:rsidRPr="00D14B67">
        <w:rPr>
          <w:rFonts w:ascii="Times New Roman" w:hAnsi="Times New Roman" w:cs="Times New Roman"/>
          <w:b/>
        </w:rPr>
        <w:t xml:space="preserve"> dorm room network.</w:t>
      </w:r>
    </w:p>
    <w:p w:rsidR="00D14B67" w:rsidRDefault="00F873A0" w:rsidP="00001FC8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dorm room </w:t>
      </w:r>
      <w:r w:rsidR="005C5AA2">
        <w:rPr>
          <w:rFonts w:ascii="Times New Roman" w:hAnsi="Times New Roman" w:cs="Times New Roman"/>
        </w:rPr>
        <w:t>network consists</w:t>
      </w:r>
      <w:r>
        <w:rPr>
          <w:rFonts w:ascii="Times New Roman" w:hAnsi="Times New Roman" w:cs="Times New Roman"/>
        </w:rPr>
        <w:t xml:space="preserve"> of various networking components including </w:t>
      </w:r>
      <w:r w:rsidR="00494B88">
        <w:rPr>
          <w:rFonts w:ascii="Times New Roman" w:hAnsi="Times New Roman" w:cs="Times New Roman"/>
        </w:rPr>
        <w:t>clients’</w:t>
      </w:r>
      <w:r>
        <w:rPr>
          <w:rFonts w:ascii="Times New Roman" w:hAnsi="Times New Roman" w:cs="Times New Roman"/>
        </w:rPr>
        <w:t xml:space="preserve"> machines, a packet sniffer to view all the network traffic and a network switch</w:t>
      </w:r>
      <w:r w:rsidR="00DE2587">
        <w:rPr>
          <w:rFonts w:ascii="Times New Roman" w:hAnsi="Times New Roman" w:cs="Times New Roman"/>
        </w:rPr>
        <w:t>.</w:t>
      </w:r>
      <w:r w:rsidR="0055689E">
        <w:rPr>
          <w:rFonts w:ascii="Times New Roman" w:hAnsi="Times New Roman" w:cs="Times New Roman"/>
        </w:rPr>
        <w:t xml:space="preserve"> The network has been indicated below;</w:t>
      </w:r>
    </w:p>
    <w:p w:rsidR="00D912B9" w:rsidRPr="00F873A0" w:rsidRDefault="00E51BAA" w:rsidP="00E51BAA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9D332F6" wp14:editId="435A22C1">
            <wp:extent cx="4410075" cy="20478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2B9" w:rsidRDefault="00D14B67" w:rsidP="009822A8">
      <w:pPr>
        <w:pStyle w:val="BodyText"/>
        <w:spacing w:line="480" w:lineRule="auto"/>
        <w:jc w:val="both"/>
        <w:rPr>
          <w:rStyle w:val="Hyperlink"/>
          <w:rFonts w:ascii="Times New Roman" w:hAnsi="Times New Roman" w:cs="Times New Roman"/>
          <w:b/>
        </w:rPr>
      </w:pPr>
      <w:r w:rsidRPr="00D14B67">
        <w:rPr>
          <w:rFonts w:ascii="Times New Roman" w:hAnsi="Times New Roman" w:cs="Times New Roman"/>
          <w:b/>
        </w:rPr>
        <w:t xml:space="preserve">Find and document who sent email to </w:t>
      </w:r>
      <w:hyperlink r:id="rId6" w:history="1">
        <w:r w:rsidRPr="00D912B9">
          <w:rPr>
            <w:rStyle w:val="Hyperlink"/>
            <w:rFonts w:ascii="Times New Roman" w:hAnsi="Times New Roman" w:cs="Times New Roman"/>
            <w:b/>
            <w:color w:val="000000" w:themeColor="text1"/>
          </w:rPr>
          <w:t>lilytuckrige@yahoo.com</w:t>
        </w:r>
      </w:hyperlink>
    </w:p>
    <w:p w:rsidR="00D912B9" w:rsidRDefault="00D912B9" w:rsidP="00771609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 w:rsidRPr="00D912B9">
        <w:rPr>
          <w:rFonts w:ascii="Times New Roman" w:hAnsi="Times New Roman" w:cs="Times New Roman"/>
        </w:rPr>
        <w:t xml:space="preserve">Network miner </w:t>
      </w:r>
      <w:r>
        <w:rPr>
          <w:rFonts w:ascii="Times New Roman" w:hAnsi="Times New Roman" w:cs="Times New Roman"/>
        </w:rPr>
        <w:t>was involved in revealing the senders credentials.</w:t>
      </w:r>
      <w:r w:rsidR="00F90739">
        <w:rPr>
          <w:rFonts w:ascii="Times New Roman" w:hAnsi="Times New Roman" w:cs="Times New Roman"/>
        </w:rPr>
        <w:t xml:space="preserve"> </w:t>
      </w:r>
      <w:r w:rsidR="003B7B32">
        <w:rPr>
          <w:rFonts w:ascii="Times New Roman" w:hAnsi="Times New Roman" w:cs="Times New Roman"/>
        </w:rPr>
        <w:t xml:space="preserve">The sender’s IP address is 192.168.15.4. </w:t>
      </w:r>
      <w:r w:rsidR="00F90739">
        <w:rPr>
          <w:rFonts w:ascii="Times New Roman" w:hAnsi="Times New Roman" w:cs="Times New Roman"/>
        </w:rPr>
        <w:t>Below is a screenshot of the sender’s credentials;</w:t>
      </w:r>
    </w:p>
    <w:p w:rsidR="00465A0D" w:rsidRDefault="00465A0D" w:rsidP="00771609">
      <w:pPr>
        <w:pStyle w:val="BodyText"/>
        <w:spacing w:line="480" w:lineRule="auto"/>
        <w:jc w:val="both"/>
        <w:rPr>
          <w:rFonts w:ascii="Times New Roman" w:hAnsi="Times New Roman" w:cs="Times New Roman"/>
          <w:color w:val="0000FF" w:themeColor="hyperlink"/>
          <w:u w:val="single"/>
        </w:rPr>
      </w:pPr>
      <w:r>
        <w:rPr>
          <w:noProof/>
        </w:rPr>
        <w:drawing>
          <wp:inline distT="0" distB="0" distL="0" distR="0" wp14:anchorId="623DE591" wp14:editId="7B9CC7AF">
            <wp:extent cx="4210050" cy="125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B32" w:rsidRDefault="003B7B32" w:rsidP="00D912B9">
      <w:pPr>
        <w:pStyle w:val="BodyText"/>
        <w:spacing w:line="480" w:lineRule="auto"/>
        <w:ind w:left="720"/>
        <w:jc w:val="both"/>
        <w:rPr>
          <w:rFonts w:ascii="Times New Roman" w:hAnsi="Times New Roman" w:cs="Times New Roman"/>
          <w:color w:val="0000FF" w:themeColor="hyperlink"/>
          <w:u w:val="single"/>
        </w:rPr>
      </w:pPr>
    </w:p>
    <w:p w:rsidR="00735798" w:rsidRDefault="00735798" w:rsidP="00D912B9">
      <w:pPr>
        <w:pStyle w:val="BodyText"/>
        <w:spacing w:line="480" w:lineRule="auto"/>
        <w:ind w:left="720"/>
        <w:jc w:val="both"/>
        <w:rPr>
          <w:rFonts w:ascii="Times New Roman" w:hAnsi="Times New Roman" w:cs="Times New Roman"/>
          <w:color w:val="0000FF" w:themeColor="hyperlink"/>
          <w:u w:val="single"/>
        </w:rPr>
      </w:pPr>
    </w:p>
    <w:p w:rsidR="00735798" w:rsidRDefault="00735798" w:rsidP="00D912B9">
      <w:pPr>
        <w:pStyle w:val="BodyText"/>
        <w:spacing w:line="480" w:lineRule="auto"/>
        <w:ind w:left="720"/>
        <w:jc w:val="both"/>
        <w:rPr>
          <w:rFonts w:ascii="Times New Roman" w:hAnsi="Times New Roman" w:cs="Times New Roman"/>
          <w:color w:val="0000FF" w:themeColor="hyperlink"/>
          <w:u w:val="single"/>
        </w:rPr>
      </w:pPr>
    </w:p>
    <w:p w:rsidR="00735798" w:rsidRDefault="00735798" w:rsidP="00D912B9">
      <w:pPr>
        <w:pStyle w:val="BodyText"/>
        <w:spacing w:line="480" w:lineRule="auto"/>
        <w:ind w:left="720"/>
        <w:jc w:val="both"/>
        <w:rPr>
          <w:rFonts w:ascii="Times New Roman" w:hAnsi="Times New Roman" w:cs="Times New Roman"/>
          <w:color w:val="0000FF" w:themeColor="hyperlink"/>
          <w:u w:val="single"/>
        </w:rPr>
      </w:pPr>
    </w:p>
    <w:p w:rsidR="00735798" w:rsidRPr="00D912B9" w:rsidRDefault="00735798" w:rsidP="00D912B9">
      <w:pPr>
        <w:pStyle w:val="BodyText"/>
        <w:spacing w:line="480" w:lineRule="auto"/>
        <w:ind w:left="720"/>
        <w:jc w:val="both"/>
        <w:rPr>
          <w:rFonts w:ascii="Times New Roman" w:hAnsi="Times New Roman" w:cs="Times New Roman"/>
          <w:color w:val="0000FF" w:themeColor="hyperlink"/>
          <w:u w:val="single"/>
        </w:rPr>
      </w:pPr>
    </w:p>
    <w:p w:rsidR="00D14B67" w:rsidRDefault="00D14B67" w:rsidP="00D31DE5">
      <w:pPr>
        <w:pStyle w:val="BodyText"/>
        <w:spacing w:line="480" w:lineRule="auto"/>
        <w:jc w:val="both"/>
        <w:rPr>
          <w:rFonts w:ascii="Times New Roman" w:hAnsi="Times New Roman" w:cs="Times New Roman"/>
          <w:b/>
        </w:rPr>
      </w:pPr>
      <w:r w:rsidRPr="00D14B67">
        <w:rPr>
          <w:rFonts w:ascii="Times New Roman" w:hAnsi="Times New Roman" w:cs="Times New Roman"/>
          <w:b/>
        </w:rPr>
        <w:lastRenderedPageBreak/>
        <w:t>Look for a TCP flow that includes the hostile message</w:t>
      </w:r>
    </w:p>
    <w:p w:rsidR="006001E8" w:rsidRPr="006001E8" w:rsidRDefault="006001E8" w:rsidP="00C87D92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hostile messages that were sent include;</w:t>
      </w:r>
    </w:p>
    <w:p w:rsidR="00CD5BEE" w:rsidRDefault="00D85ED0" w:rsidP="00C87D92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BC576DF" wp14:editId="416E32E3">
            <wp:extent cx="4095750" cy="847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09A" w:rsidRDefault="0014209A" w:rsidP="00C87D92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68B60A3" wp14:editId="5C074540">
            <wp:extent cx="4114800" cy="76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09A" w:rsidRDefault="00CE4B32" w:rsidP="00C87D92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TCP information has been indicated in the screenshot below;</w:t>
      </w:r>
    </w:p>
    <w:p w:rsidR="008E4E31" w:rsidRDefault="00CE4B32" w:rsidP="00BC27FE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637AE6C" wp14:editId="112B418D">
            <wp:extent cx="5943600" cy="43370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824" w:rsidRDefault="00D14B67" w:rsidP="00D14B67">
      <w:pPr>
        <w:pStyle w:val="BodyText"/>
        <w:spacing w:line="480" w:lineRule="auto"/>
        <w:jc w:val="both"/>
        <w:rPr>
          <w:rFonts w:ascii="Times New Roman" w:hAnsi="Times New Roman" w:cs="Times New Roman"/>
          <w:b/>
        </w:rPr>
      </w:pPr>
      <w:r w:rsidRPr="00D14B67">
        <w:rPr>
          <w:rFonts w:ascii="Times New Roman" w:hAnsi="Times New Roman" w:cs="Times New Roman"/>
          <w:b/>
        </w:rPr>
        <w:t>Find and document information in one of those TCP connections that IDs the attacker.</w:t>
      </w:r>
    </w:p>
    <w:p w:rsidR="00CC5BA5" w:rsidRDefault="00BE56B1" w:rsidP="00D14B67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screenshot indicating all the TCP connections that identifies the attacker has been shown below;</w:t>
      </w:r>
    </w:p>
    <w:p w:rsidR="00322FD5" w:rsidRDefault="00322FD5" w:rsidP="00D14B67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37E694E" wp14:editId="639AC02F">
            <wp:extent cx="5943600" cy="4337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FD5" w:rsidRDefault="00322FD5" w:rsidP="00D14B67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first TCP flow, we can see the IP address of the attacker (192.168.15.4) and the destination email address (lilytuckrige@yahoo.com).</w:t>
      </w:r>
      <w:r w:rsidR="00262BF4">
        <w:rPr>
          <w:rFonts w:ascii="Times New Roman" w:hAnsi="Times New Roman" w:cs="Times New Roman"/>
        </w:rPr>
        <w:t xml:space="preserve"> </w:t>
      </w:r>
      <w:r w:rsidR="00D30CFA">
        <w:rPr>
          <w:rFonts w:ascii="Times New Roman" w:hAnsi="Times New Roman" w:cs="Times New Roman"/>
        </w:rPr>
        <w:t>The HTTP protocol in the network information above indicates a web browser was the application that was used in the sending process.</w:t>
      </w:r>
      <w:r w:rsidR="00D4520C">
        <w:rPr>
          <w:rFonts w:ascii="Times New Roman" w:hAnsi="Times New Roman" w:cs="Times New Roman"/>
        </w:rPr>
        <w:t xml:space="preserve"> The message headers of the conversion can easily </w:t>
      </w:r>
      <w:r w:rsidR="006D43A3">
        <w:rPr>
          <w:rFonts w:ascii="Times New Roman" w:hAnsi="Times New Roman" w:cs="Times New Roman"/>
        </w:rPr>
        <w:t>be identified via N</w:t>
      </w:r>
      <w:r w:rsidR="00D4520C">
        <w:rPr>
          <w:rFonts w:ascii="Times New Roman" w:hAnsi="Times New Roman" w:cs="Times New Roman"/>
        </w:rPr>
        <w:t xml:space="preserve">etwork </w:t>
      </w:r>
      <w:r w:rsidR="006D43A3">
        <w:rPr>
          <w:rFonts w:ascii="Times New Roman" w:hAnsi="Times New Roman" w:cs="Times New Roman"/>
        </w:rPr>
        <w:t>M</w:t>
      </w:r>
      <w:r w:rsidR="00D4520C">
        <w:rPr>
          <w:rFonts w:ascii="Times New Roman" w:hAnsi="Times New Roman" w:cs="Times New Roman"/>
        </w:rPr>
        <w:t>iner</w:t>
      </w:r>
      <w:r w:rsidR="006D43A3">
        <w:rPr>
          <w:rFonts w:ascii="Times New Roman" w:hAnsi="Times New Roman" w:cs="Times New Roman"/>
        </w:rPr>
        <w:t xml:space="preserve"> application</w:t>
      </w:r>
      <w:r w:rsidR="00D4520C">
        <w:rPr>
          <w:rFonts w:ascii="Times New Roman" w:hAnsi="Times New Roman" w:cs="Times New Roman"/>
        </w:rPr>
        <w:t>.</w:t>
      </w:r>
      <w:r w:rsidR="006F1AB6">
        <w:rPr>
          <w:rFonts w:ascii="Times New Roman" w:hAnsi="Times New Roman" w:cs="Times New Roman"/>
        </w:rPr>
        <w:t xml:space="preserve"> The message headers information </w:t>
      </w:r>
      <w:r w:rsidR="00847A61">
        <w:rPr>
          <w:rFonts w:ascii="Times New Roman" w:hAnsi="Times New Roman" w:cs="Times New Roman"/>
        </w:rPr>
        <w:t>is</w:t>
      </w:r>
      <w:r w:rsidR="006F1AB6">
        <w:rPr>
          <w:rFonts w:ascii="Times New Roman" w:hAnsi="Times New Roman" w:cs="Times New Roman"/>
        </w:rPr>
        <w:t xml:space="preserve"> as shown below;</w:t>
      </w:r>
    </w:p>
    <w:p w:rsidR="00847A61" w:rsidRDefault="00847A61" w:rsidP="00D14B67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2CBA5AA" wp14:editId="199F3564">
            <wp:extent cx="3933825" cy="18002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A61" w:rsidRDefault="00F361CF" w:rsidP="00D14B67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BCFED83" wp14:editId="42D76633">
            <wp:extent cx="3933825" cy="12668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C7A" w:rsidRDefault="00AD0C7A" w:rsidP="00D14B67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</w:p>
    <w:p w:rsidR="00BE732F" w:rsidRDefault="00BE732F" w:rsidP="00D14B67">
      <w:pPr>
        <w:pStyle w:val="BodyText"/>
        <w:spacing w:line="480" w:lineRule="auto"/>
        <w:jc w:val="both"/>
        <w:rPr>
          <w:rFonts w:ascii="Times New Roman" w:hAnsi="Times New Roman" w:cs="Times New Roman"/>
        </w:rPr>
      </w:pPr>
    </w:p>
    <w:p w:rsidR="00D14B67" w:rsidRPr="00D14B67" w:rsidRDefault="00D14B67" w:rsidP="00D14B67">
      <w:pPr>
        <w:pStyle w:val="BodyText"/>
        <w:spacing w:line="480" w:lineRule="auto"/>
        <w:jc w:val="both"/>
        <w:rPr>
          <w:rFonts w:ascii="Times New Roman" w:hAnsi="Times New Roman" w:cs="Times New Roman"/>
          <w:b/>
        </w:rPr>
      </w:pPr>
      <w:r w:rsidRPr="00D14B67">
        <w:rPr>
          <w:rFonts w:ascii="Times New Roman" w:hAnsi="Times New Roman" w:cs="Times New Roman"/>
          <w:b/>
        </w:rPr>
        <w:t xml:space="preserve">Submit a forensic report detailing your findings. </w:t>
      </w:r>
    </w:p>
    <w:p w:rsidR="009F5E28" w:rsidRDefault="009F0F5E" w:rsidP="00D14B6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my forensic investigation, I happened to use a variety of network tools including Wireshark and Network Miner. Wireshark is the best network sniffing tool in existence due to its large composition of network tools. </w:t>
      </w:r>
      <w:r w:rsidR="004F0F03">
        <w:rPr>
          <w:rFonts w:ascii="Times New Roman" w:hAnsi="Times New Roman" w:cs="Times New Roman"/>
          <w:sz w:val="24"/>
          <w:szCs w:val="24"/>
        </w:rPr>
        <w:t xml:space="preserve">The first step that was taken in this forensic investigation was to download the </w:t>
      </w:r>
      <w:proofErr w:type="spellStart"/>
      <w:r w:rsidR="004F0F03">
        <w:rPr>
          <w:rFonts w:ascii="Times New Roman" w:hAnsi="Times New Roman" w:cs="Times New Roman"/>
          <w:sz w:val="24"/>
          <w:szCs w:val="24"/>
        </w:rPr>
        <w:t>pcap</w:t>
      </w:r>
      <w:proofErr w:type="spellEnd"/>
      <w:r w:rsidR="004F0F03">
        <w:rPr>
          <w:rFonts w:ascii="Times New Roman" w:hAnsi="Times New Roman" w:cs="Times New Roman"/>
          <w:sz w:val="24"/>
          <w:szCs w:val="24"/>
        </w:rPr>
        <w:t xml:space="preserve"> network file into Wireshark and Network miner.</w:t>
      </w:r>
      <w:r w:rsidR="00532D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747C" w:rsidRDefault="00D7747C" w:rsidP="0030732B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32B">
        <w:rPr>
          <w:rFonts w:ascii="Times New Roman" w:hAnsi="Times New Roman" w:cs="Times New Roman"/>
          <w:b/>
          <w:sz w:val="24"/>
          <w:szCs w:val="24"/>
        </w:rPr>
        <w:t>Investigation Timeline</w:t>
      </w:r>
    </w:p>
    <w:p w:rsidR="0030732B" w:rsidRPr="0030732B" w:rsidRDefault="0030732B" w:rsidP="0030732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32B">
        <w:rPr>
          <w:rFonts w:ascii="Times New Roman" w:hAnsi="Times New Roman" w:cs="Times New Roman"/>
          <w:sz w:val="24"/>
          <w:szCs w:val="24"/>
        </w:rPr>
        <w:t>At 01:51:07 UTC on 22</w:t>
      </w:r>
      <w:r w:rsidRPr="0030732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30732B">
        <w:rPr>
          <w:rFonts w:ascii="Times New Roman" w:hAnsi="Times New Roman" w:cs="Times New Roman"/>
          <w:sz w:val="24"/>
          <w:szCs w:val="24"/>
        </w:rPr>
        <w:t xml:space="preserve"> day of July 2008, the network sniffing or packet analysis begins.</w:t>
      </w:r>
    </w:p>
    <w:p w:rsidR="0030732B" w:rsidRPr="0030732B" w:rsidRDefault="0030732B" w:rsidP="0030732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32B">
        <w:rPr>
          <w:rFonts w:ascii="Times New Roman" w:hAnsi="Times New Roman" w:cs="Times New Roman"/>
          <w:sz w:val="24"/>
          <w:szCs w:val="24"/>
        </w:rPr>
        <w:t xml:space="preserve">At 06:02:57 UTC on the same day, the hostile message is sent to </w:t>
      </w:r>
      <w:hyperlink r:id="rId13" w:history="1">
        <w:r w:rsidRPr="0030732B">
          <w:rPr>
            <w:rStyle w:val="Hyperlink"/>
            <w:rFonts w:ascii="Times New Roman" w:hAnsi="Times New Roman" w:cs="Times New Roman"/>
            <w:sz w:val="24"/>
            <w:szCs w:val="24"/>
          </w:rPr>
          <w:t>lilytuckrige@yahoo.com</w:t>
        </w:r>
      </w:hyperlink>
      <w:r w:rsidRPr="0030732B">
        <w:rPr>
          <w:rFonts w:ascii="Times New Roman" w:hAnsi="Times New Roman" w:cs="Times New Roman"/>
          <w:sz w:val="24"/>
          <w:szCs w:val="24"/>
        </w:rPr>
        <w:t xml:space="preserve"> via a web browser (HTTP). The IP address of the sender is 192.168.15.4</w:t>
      </w:r>
    </w:p>
    <w:p w:rsidR="0030732B" w:rsidRPr="0030732B" w:rsidRDefault="0030732B" w:rsidP="0030732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32B">
        <w:rPr>
          <w:rFonts w:ascii="Times New Roman" w:hAnsi="Times New Roman" w:cs="Times New Roman"/>
          <w:sz w:val="24"/>
          <w:szCs w:val="24"/>
        </w:rPr>
        <w:lastRenderedPageBreak/>
        <w:t>At 06:04:24 UTC, the second hostile message is sent to the same email.</w:t>
      </w:r>
    </w:p>
    <w:p w:rsidR="0030732B" w:rsidRDefault="0030732B" w:rsidP="0030732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32B">
        <w:rPr>
          <w:rFonts w:ascii="Times New Roman" w:hAnsi="Times New Roman" w:cs="Times New Roman"/>
          <w:sz w:val="24"/>
          <w:szCs w:val="24"/>
        </w:rPr>
        <w:t xml:space="preserve">At 06:10:32 UTC, the </w:t>
      </w:r>
      <w:r w:rsidR="007D09E9" w:rsidRPr="0030732B">
        <w:rPr>
          <w:rFonts w:ascii="Times New Roman" w:hAnsi="Times New Roman" w:cs="Times New Roman"/>
          <w:sz w:val="24"/>
          <w:szCs w:val="24"/>
        </w:rPr>
        <w:t>packets capture</w:t>
      </w:r>
      <w:r w:rsidRPr="0030732B">
        <w:rPr>
          <w:rFonts w:ascii="Times New Roman" w:hAnsi="Times New Roman" w:cs="Times New Roman"/>
          <w:sz w:val="24"/>
          <w:szCs w:val="24"/>
        </w:rPr>
        <w:t xml:space="preserve"> process in </w:t>
      </w:r>
      <w:proofErr w:type="spellStart"/>
      <w:r w:rsidRPr="0030732B">
        <w:rPr>
          <w:rFonts w:ascii="Times New Roman" w:hAnsi="Times New Roman" w:cs="Times New Roman"/>
          <w:sz w:val="24"/>
          <w:szCs w:val="24"/>
        </w:rPr>
        <w:t>Nitroba</w:t>
      </w:r>
      <w:proofErr w:type="spellEnd"/>
      <w:r w:rsidRPr="0030732B">
        <w:rPr>
          <w:rFonts w:ascii="Times New Roman" w:hAnsi="Times New Roman" w:cs="Times New Roman"/>
          <w:sz w:val="24"/>
          <w:szCs w:val="24"/>
        </w:rPr>
        <w:t xml:space="preserve"> dorm room network ends.</w:t>
      </w:r>
    </w:p>
    <w:p w:rsidR="00FE2C51" w:rsidRDefault="00FE2C51" w:rsidP="00FE2C5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Which IP addresses are of interest?</w:t>
      </w:r>
    </w:p>
    <w:p w:rsidR="00FE2C51" w:rsidRDefault="00FE2C51" w:rsidP="00FE2C5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sender’s IP address is of key concern. The IP address will help in identifying the sender’</w:t>
      </w:r>
      <w:r w:rsidR="00340BA6">
        <w:rPr>
          <w:rFonts w:ascii="Times New Roman" w:hAnsi="Times New Roman" w:cs="Times New Roman"/>
          <w:sz w:val="24"/>
          <w:szCs w:val="24"/>
        </w:rPr>
        <w:t>s location and other esse</w:t>
      </w:r>
      <w:r>
        <w:rPr>
          <w:rFonts w:ascii="Times New Roman" w:hAnsi="Times New Roman" w:cs="Times New Roman"/>
          <w:sz w:val="24"/>
          <w:szCs w:val="24"/>
        </w:rPr>
        <w:t>ntial data.</w:t>
      </w:r>
      <w:r w:rsidR="00C55A2D">
        <w:rPr>
          <w:rFonts w:ascii="Times New Roman" w:hAnsi="Times New Roman" w:cs="Times New Roman"/>
          <w:sz w:val="24"/>
          <w:szCs w:val="24"/>
        </w:rPr>
        <w:t xml:space="preserve"> The senders IP address is 192.168.15.4</w:t>
      </w:r>
      <w:r w:rsidR="00D27BF5">
        <w:rPr>
          <w:rFonts w:ascii="Times New Roman" w:hAnsi="Times New Roman" w:cs="Times New Roman"/>
          <w:sz w:val="24"/>
          <w:szCs w:val="24"/>
        </w:rPr>
        <w:t xml:space="preserve"> as shown in the below;</w:t>
      </w:r>
    </w:p>
    <w:p w:rsidR="00315434" w:rsidRPr="00FE2C51" w:rsidRDefault="00315434" w:rsidP="00FE2C5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F78448C" wp14:editId="53EA8D0B">
            <wp:extent cx="5943600" cy="43370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5CB" w:rsidRPr="000C5DA5" w:rsidRDefault="0060381E" w:rsidP="000C5DA5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must remember that the sender’s full details were encrypted to hide the identity.</w:t>
      </w:r>
      <w:r w:rsidR="005D7A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5CB" w:rsidRDefault="001653C4" w:rsidP="006A186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Sender’s Credentials</w:t>
      </w:r>
    </w:p>
    <w:p w:rsidR="00D249D3" w:rsidRDefault="0082036F" w:rsidP="00886366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IP address as shown earlier was 192.168.15.4.</w:t>
      </w:r>
      <w:r w:rsidR="00444B90">
        <w:rPr>
          <w:rFonts w:ascii="Times New Roman" w:hAnsi="Times New Roman" w:cs="Times New Roman"/>
          <w:sz w:val="24"/>
          <w:szCs w:val="24"/>
        </w:rPr>
        <w:t xml:space="preserve"> This is a class C IP address.</w:t>
      </w:r>
    </w:p>
    <w:p w:rsidR="007475C4" w:rsidRDefault="007475C4" w:rsidP="007475C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F78448C" wp14:editId="53EA8D0B">
            <wp:extent cx="5943600" cy="43370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33E" w:rsidRDefault="007475C4" w:rsidP="00886366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senders email</w:t>
      </w:r>
      <w:r w:rsidR="00CE233E">
        <w:rPr>
          <w:rFonts w:ascii="Times New Roman" w:hAnsi="Times New Roman" w:cs="Times New Roman"/>
          <w:sz w:val="24"/>
          <w:szCs w:val="24"/>
        </w:rPr>
        <w:t xml:space="preserve"> address</w:t>
      </w:r>
      <w:r w:rsidR="007F728D">
        <w:rPr>
          <w:rFonts w:ascii="Times New Roman" w:hAnsi="Times New Roman" w:cs="Times New Roman"/>
          <w:sz w:val="24"/>
          <w:szCs w:val="24"/>
        </w:rPr>
        <w:t xml:space="preserve"> (the_whole_world_is_watching@nitroba.org)</w:t>
      </w:r>
      <w:r w:rsidR="00CE233E">
        <w:rPr>
          <w:rFonts w:ascii="Times New Roman" w:hAnsi="Times New Roman" w:cs="Times New Roman"/>
          <w:sz w:val="24"/>
          <w:szCs w:val="24"/>
        </w:rPr>
        <w:t xml:space="preserve"> is based on </w:t>
      </w:r>
      <w:proofErr w:type="spellStart"/>
      <w:r w:rsidR="00CE233E">
        <w:rPr>
          <w:rFonts w:ascii="Times New Roman" w:hAnsi="Times New Roman" w:cs="Times New Roman"/>
          <w:sz w:val="24"/>
          <w:szCs w:val="24"/>
        </w:rPr>
        <w:t>Nitroba</w:t>
      </w:r>
      <w:proofErr w:type="spellEnd"/>
      <w:r w:rsidR="00CE233E">
        <w:rPr>
          <w:rFonts w:ascii="Times New Roman" w:hAnsi="Times New Roman" w:cs="Times New Roman"/>
          <w:sz w:val="24"/>
          <w:szCs w:val="24"/>
        </w:rPr>
        <w:t xml:space="preserve"> organization.</w:t>
      </w:r>
    </w:p>
    <w:p w:rsidR="007F728D" w:rsidRDefault="007F728D" w:rsidP="007F728D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6BB168B" wp14:editId="08888E34">
            <wp:extent cx="3143250" cy="10382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366" w:rsidRDefault="00CE233E" w:rsidP="00886366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7F93">
        <w:rPr>
          <w:rFonts w:ascii="Times New Roman" w:hAnsi="Times New Roman" w:cs="Times New Roman"/>
          <w:sz w:val="24"/>
          <w:szCs w:val="24"/>
        </w:rPr>
        <w:t>The operating system that was being used was Apple.</w:t>
      </w:r>
    </w:p>
    <w:p w:rsidR="0002158E" w:rsidRDefault="0002158E" w:rsidP="0002158E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09DDC00" wp14:editId="53EFA951">
            <wp:extent cx="1866900" cy="6191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BA9" w:rsidRDefault="00C12BA9" w:rsidP="0002158E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12BA9" w:rsidRDefault="00C12BA9" w:rsidP="0002158E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D1B75" w:rsidRDefault="00B84316" w:rsidP="00B84316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sender’s location</w:t>
      </w:r>
    </w:p>
    <w:p w:rsidR="00027344" w:rsidRDefault="00027344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email address points to a student inside the network. The IP address (192.168.15.4) will ID the student by displaying the exact location.</w:t>
      </w:r>
    </w:p>
    <w:p w:rsidR="00E643EE" w:rsidRDefault="004C288F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sender must have been knowledgeable of network skills since he/she was able to apply anonymous means to hide some of the credentials.</w:t>
      </w:r>
    </w:p>
    <w:p w:rsidR="00E643EE" w:rsidRDefault="00E643EE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643EE" w:rsidRDefault="00E643EE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643EE" w:rsidRDefault="00E643EE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643EE" w:rsidRDefault="00E643EE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643EE" w:rsidRDefault="00E643EE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643EE" w:rsidRDefault="00E643EE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71E01" w:rsidRDefault="00171E01" w:rsidP="0002734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288F" w:rsidRPr="007241EC" w:rsidRDefault="00E643EE" w:rsidP="00351C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1E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339B4" w:rsidRPr="00BD642C" w:rsidRDefault="00E339B4" w:rsidP="00E339B4">
      <w:pPr>
        <w:pStyle w:val="epubindenthangingb"/>
        <w:spacing w:line="480" w:lineRule="auto"/>
        <w:ind w:left="720" w:hanging="720"/>
        <w:jc w:val="both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</w:pP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Coleman, D. D., Westcott, D. A., Harkins, B., &amp; Jackman, S. M. (2011). </w:t>
      </w:r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>CWSP Certified Wireless Security Professional Official Study Guide: Exam PW0-204</w:t>
      </w: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. New York, NY: John Wiley &amp; Sons.</w:t>
      </w:r>
    </w:p>
    <w:p w:rsidR="00E339B4" w:rsidRPr="00BD642C" w:rsidRDefault="00E339B4" w:rsidP="00E339B4">
      <w:pPr>
        <w:pStyle w:val="epubindenthangingb"/>
        <w:spacing w:line="480" w:lineRule="auto"/>
        <w:ind w:left="720" w:hanging="720"/>
        <w:jc w:val="both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</w:pP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Clarke, G. E. (2012). </w:t>
      </w:r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>CompTIA network+: (exam N10-005)</w:t>
      </w: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. Berkeley, Calif: Osborne</w:t>
      </w:r>
    </w:p>
    <w:p w:rsidR="00E339B4" w:rsidRPr="00BD642C" w:rsidRDefault="00E339B4" w:rsidP="00E339B4">
      <w:pPr>
        <w:pStyle w:val="epubindenthangingb"/>
        <w:spacing w:line="480" w:lineRule="auto"/>
        <w:ind w:left="720" w:hanging="720"/>
        <w:jc w:val="both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Turvey</w:t>
      </w:r>
      <w:proofErr w:type="spell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, B. E., &amp; Crowder, S. (2017). </w:t>
      </w:r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>Forensic investigations: An introduction</w:t>
      </w: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.</w:t>
      </w:r>
    </w:p>
    <w:p w:rsidR="00E339B4" w:rsidRPr="00BD642C" w:rsidRDefault="00E339B4" w:rsidP="00E339B4">
      <w:pPr>
        <w:pStyle w:val="epubindenthangingb"/>
        <w:spacing w:line="480" w:lineRule="auto"/>
        <w:ind w:left="720" w:hanging="720"/>
        <w:jc w:val="both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Korowajczuk</w:t>
      </w:r>
      <w:proofErr w:type="spell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, L. (2011). </w:t>
      </w:r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>LTE, WIMAX, and WLAN network design, optimization and performance analysis</w:t>
      </w: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Chichester</w:t>
      </w:r>
      <w:proofErr w:type="spell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 xml:space="preserve">, West Sussex, </w:t>
      </w:r>
      <w:proofErr w:type="gram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U.K</w:t>
      </w:r>
      <w:proofErr w:type="gram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: Wiley.</w:t>
      </w:r>
    </w:p>
    <w:p w:rsidR="00E339B4" w:rsidRDefault="00E339B4" w:rsidP="00E339B4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643EE" w:rsidRPr="00E339B4" w:rsidRDefault="00E643EE" w:rsidP="00E339B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D7ABB" w:rsidRDefault="005D7ABB" w:rsidP="0060381E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BB" w:rsidRPr="0060381E" w:rsidRDefault="005D7ABB" w:rsidP="0060381E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5F80" w:rsidRPr="0030732B" w:rsidRDefault="00EA5F80" w:rsidP="00D14B6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A5F80" w:rsidRPr="003073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152EE"/>
    <w:multiLevelType w:val="hybridMultilevel"/>
    <w:tmpl w:val="6AA6D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D2A35"/>
    <w:multiLevelType w:val="hybridMultilevel"/>
    <w:tmpl w:val="0E1A7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2031B"/>
    <w:multiLevelType w:val="hybridMultilevel"/>
    <w:tmpl w:val="A13ACF06"/>
    <w:lvl w:ilvl="0" w:tplc="98965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AAB2FA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850A3E2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EE5E33B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6E120A6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094ADC1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29D08F7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7EAA9E7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F864E06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3" w15:restartNumberingAfterBreak="0">
    <w:nsid w:val="650D70E3"/>
    <w:multiLevelType w:val="hybridMultilevel"/>
    <w:tmpl w:val="54886786"/>
    <w:lvl w:ilvl="0" w:tplc="C05E4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67"/>
    <w:rsid w:val="00001FC8"/>
    <w:rsid w:val="0002158E"/>
    <w:rsid w:val="00027344"/>
    <w:rsid w:val="00033CC4"/>
    <w:rsid w:val="00044EFA"/>
    <w:rsid w:val="000C5DA5"/>
    <w:rsid w:val="0014209A"/>
    <w:rsid w:val="001653C4"/>
    <w:rsid w:val="00171E01"/>
    <w:rsid w:val="00262BF4"/>
    <w:rsid w:val="002B4527"/>
    <w:rsid w:val="0030732B"/>
    <w:rsid w:val="00315434"/>
    <w:rsid w:val="00322FD5"/>
    <w:rsid w:val="00340BA6"/>
    <w:rsid w:val="00351C44"/>
    <w:rsid w:val="003B7B32"/>
    <w:rsid w:val="003E5AD4"/>
    <w:rsid w:val="00437D24"/>
    <w:rsid w:val="004409E7"/>
    <w:rsid w:val="00444B90"/>
    <w:rsid w:val="00445490"/>
    <w:rsid w:val="00465A0D"/>
    <w:rsid w:val="00473A39"/>
    <w:rsid w:val="00494B88"/>
    <w:rsid w:val="004B465F"/>
    <w:rsid w:val="004C288F"/>
    <w:rsid w:val="004F0F03"/>
    <w:rsid w:val="00532DD5"/>
    <w:rsid w:val="0055689E"/>
    <w:rsid w:val="005B64DA"/>
    <w:rsid w:val="005C5AA2"/>
    <w:rsid w:val="005D1B75"/>
    <w:rsid w:val="005D7ABB"/>
    <w:rsid w:val="005E5781"/>
    <w:rsid w:val="006001E8"/>
    <w:rsid w:val="0060381E"/>
    <w:rsid w:val="006463F3"/>
    <w:rsid w:val="006754EB"/>
    <w:rsid w:val="006A1861"/>
    <w:rsid w:val="006C7069"/>
    <w:rsid w:val="006D43A3"/>
    <w:rsid w:val="006F1AB6"/>
    <w:rsid w:val="007241EC"/>
    <w:rsid w:val="00735798"/>
    <w:rsid w:val="007475C4"/>
    <w:rsid w:val="00771609"/>
    <w:rsid w:val="0078265C"/>
    <w:rsid w:val="007B0824"/>
    <w:rsid w:val="007D09E9"/>
    <w:rsid w:val="007F728D"/>
    <w:rsid w:val="00801427"/>
    <w:rsid w:val="008154B3"/>
    <w:rsid w:val="0082036F"/>
    <w:rsid w:val="00847A61"/>
    <w:rsid w:val="00886366"/>
    <w:rsid w:val="00891258"/>
    <w:rsid w:val="008E4E31"/>
    <w:rsid w:val="00907F93"/>
    <w:rsid w:val="009822A8"/>
    <w:rsid w:val="009F0F5E"/>
    <w:rsid w:val="009F5E28"/>
    <w:rsid w:val="00A45F12"/>
    <w:rsid w:val="00AD0C7A"/>
    <w:rsid w:val="00B17C8B"/>
    <w:rsid w:val="00B2275D"/>
    <w:rsid w:val="00B57101"/>
    <w:rsid w:val="00B84316"/>
    <w:rsid w:val="00BC27FE"/>
    <w:rsid w:val="00BE56B1"/>
    <w:rsid w:val="00BE732F"/>
    <w:rsid w:val="00C07774"/>
    <w:rsid w:val="00C12BA9"/>
    <w:rsid w:val="00C55A2D"/>
    <w:rsid w:val="00C657D1"/>
    <w:rsid w:val="00C87D92"/>
    <w:rsid w:val="00CB4162"/>
    <w:rsid w:val="00CC5BA5"/>
    <w:rsid w:val="00CD5BEE"/>
    <w:rsid w:val="00CE233E"/>
    <w:rsid w:val="00CE4B32"/>
    <w:rsid w:val="00D14B67"/>
    <w:rsid w:val="00D249D3"/>
    <w:rsid w:val="00D27BF5"/>
    <w:rsid w:val="00D30CFA"/>
    <w:rsid w:val="00D31DE5"/>
    <w:rsid w:val="00D4520C"/>
    <w:rsid w:val="00D7747C"/>
    <w:rsid w:val="00D85ED0"/>
    <w:rsid w:val="00D912B9"/>
    <w:rsid w:val="00DA45CB"/>
    <w:rsid w:val="00DE2587"/>
    <w:rsid w:val="00E339B4"/>
    <w:rsid w:val="00E51BAA"/>
    <w:rsid w:val="00E643EE"/>
    <w:rsid w:val="00EA5F80"/>
    <w:rsid w:val="00F361CF"/>
    <w:rsid w:val="00F873A0"/>
    <w:rsid w:val="00F90739"/>
    <w:rsid w:val="00FE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8ECA2F-C079-4B4C-ACF2-0B9BF14CB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4B67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D14B6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14B67"/>
    <w:rPr>
      <w:rFonts w:ascii="Calibri" w:eastAsia="Calibri" w:hAnsi="Calibri" w:cs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A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732B"/>
    <w:pPr>
      <w:ind w:left="720"/>
      <w:contextualSpacing/>
    </w:pPr>
  </w:style>
  <w:style w:type="paragraph" w:customStyle="1" w:styleId="epubindenthangingb">
    <w:name w:val="epub__indenthangingb"/>
    <w:basedOn w:val="Normal"/>
    <w:rsid w:val="00E339B4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lilytuckrige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lilytuckrige@yahoo.com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samuel kibe</cp:lastModifiedBy>
  <cp:revision>2</cp:revision>
  <dcterms:created xsi:type="dcterms:W3CDTF">2018-10-20T21:02:00Z</dcterms:created>
  <dcterms:modified xsi:type="dcterms:W3CDTF">2018-10-20T21:02:00Z</dcterms:modified>
</cp:coreProperties>
</file>