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jc w:val="center"/>
        <w:rPr>
          <w:rFonts w:ascii="Times New Roman" w:hAnsi="Times New Roman" w:cs="Times New Roman"/>
          <w:sz w:val="24"/>
          <w:szCs w:val="24"/>
        </w:rPr>
      </w:pPr>
      <w:r>
        <w:rPr>
          <w:rFonts w:ascii="Times New Roman" w:hAnsi="Times New Roman" w:cs="Times New Roman"/>
          <w:sz w:val="24"/>
          <w:szCs w:val="24"/>
        </w:rPr>
        <w:t>TEAM ORGANIZATION BEHAVIOUR PROBLEM ANALYSIS</w:t>
      </w:r>
    </w:p>
    <w:p w:rsidR="00A75457" w:rsidRDefault="00A75457" w:rsidP="00A7545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75457" w:rsidRDefault="00A75457" w:rsidP="00A7545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75457" w:rsidRDefault="00A75457" w:rsidP="00A75457">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Pr="00A75457" w:rsidRDefault="00A75457" w:rsidP="00A75457">
      <w:pPr>
        <w:spacing w:line="480" w:lineRule="auto"/>
        <w:rPr>
          <w:rFonts w:ascii="Times New Roman" w:hAnsi="Times New Roman" w:cs="Times New Roman"/>
          <w:sz w:val="24"/>
          <w:szCs w:val="24"/>
        </w:rPr>
      </w:pPr>
      <w:r w:rsidRPr="00A75457">
        <w:rPr>
          <w:rFonts w:ascii="Times New Roman" w:hAnsi="Times New Roman" w:cs="Times New Roman"/>
          <w:sz w:val="24"/>
          <w:szCs w:val="24"/>
        </w:rPr>
        <w:lastRenderedPageBreak/>
        <w:t xml:space="preserve">Beginning level </w:t>
      </w:r>
    </w:p>
    <w:p w:rsidR="00221F15" w:rsidRPr="00A75457" w:rsidRDefault="003D7BE6" w:rsidP="00A75457">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 xml:space="preserve">Team organization problem analysis in Nikola </w:t>
      </w:r>
      <w:r w:rsidR="00A75457" w:rsidRPr="00A75457">
        <w:rPr>
          <w:rFonts w:ascii="Times New Roman" w:hAnsi="Times New Roman" w:cs="Times New Roman"/>
          <w:sz w:val="24"/>
          <w:szCs w:val="24"/>
        </w:rPr>
        <w:t>Company</w:t>
      </w:r>
      <w:r w:rsidRPr="00A75457">
        <w:rPr>
          <w:rFonts w:ascii="Times New Roman" w:hAnsi="Times New Roman" w:cs="Times New Roman"/>
          <w:sz w:val="24"/>
          <w:szCs w:val="24"/>
        </w:rPr>
        <w:t xml:space="preserve"> is divided into three sections: beginning problems, individual problems, and group problems. Nikola </w:t>
      </w:r>
      <w:r w:rsidR="00A75457" w:rsidRPr="00A75457">
        <w:rPr>
          <w:rFonts w:ascii="Times New Roman" w:hAnsi="Times New Roman" w:cs="Times New Roman"/>
          <w:sz w:val="24"/>
          <w:szCs w:val="24"/>
        </w:rPr>
        <w:t>Company</w:t>
      </w:r>
      <w:r w:rsidRPr="00A75457">
        <w:rPr>
          <w:rFonts w:ascii="Times New Roman" w:hAnsi="Times New Roman" w:cs="Times New Roman"/>
          <w:sz w:val="24"/>
          <w:szCs w:val="24"/>
        </w:rPr>
        <w:t xml:space="preserve"> has experienced problems during their start where the company was accused of fraud which indica</w:t>
      </w:r>
      <w:r w:rsidRPr="00A75457">
        <w:rPr>
          <w:rFonts w:ascii="Times New Roman" w:hAnsi="Times New Roman" w:cs="Times New Roman"/>
          <w:sz w:val="24"/>
          <w:szCs w:val="24"/>
        </w:rPr>
        <w:t>ted low responsibility on their accountability in their operations. Termination of contracts with other companies has been an issue in the company's success; this occurred after terminating a contract with a garbage removal company. There are inaccurate re</w:t>
      </w:r>
      <w:r w:rsidRPr="00A75457">
        <w:rPr>
          <w:rFonts w:ascii="Times New Roman" w:hAnsi="Times New Roman" w:cs="Times New Roman"/>
          <w:sz w:val="24"/>
          <w:szCs w:val="24"/>
        </w:rPr>
        <w:t xml:space="preserve">ports that the company had offered about their financial levels; this had a significant influence on Nikola shares that dropped by 5 percent that is equitable to 5 billion dollars. </w:t>
      </w:r>
      <w:proofErr w:type="gramStart"/>
      <w:r w:rsidRPr="00A75457">
        <w:rPr>
          <w:rFonts w:ascii="Times New Roman" w:hAnsi="Times New Roman" w:cs="Times New Roman"/>
          <w:sz w:val="24"/>
          <w:szCs w:val="24"/>
        </w:rPr>
        <w:t>in</w:t>
      </w:r>
      <w:proofErr w:type="gramEnd"/>
      <w:r w:rsidRPr="00A75457">
        <w:rPr>
          <w:rFonts w:ascii="Times New Roman" w:hAnsi="Times New Roman" w:cs="Times New Roman"/>
          <w:sz w:val="24"/>
          <w:szCs w:val="24"/>
        </w:rPr>
        <w:t xml:space="preserve"> their sales of shares, one of their beneficiary who owns </w:t>
      </w:r>
      <w:r w:rsidR="00863E7F" w:rsidRPr="00A75457">
        <w:rPr>
          <w:rFonts w:ascii="Times New Roman" w:hAnsi="Times New Roman" w:cs="Times New Roman"/>
          <w:sz w:val="24"/>
          <w:szCs w:val="24"/>
        </w:rPr>
        <w:t xml:space="preserve">79 percent of the company share. </w:t>
      </w:r>
    </w:p>
    <w:p w:rsidR="00A75457" w:rsidRPr="00A75457" w:rsidRDefault="00A75457" w:rsidP="00A75457">
      <w:pPr>
        <w:spacing w:line="480" w:lineRule="auto"/>
        <w:rPr>
          <w:rFonts w:ascii="Times New Roman" w:hAnsi="Times New Roman" w:cs="Times New Roman"/>
          <w:sz w:val="24"/>
          <w:szCs w:val="24"/>
        </w:rPr>
      </w:pPr>
      <w:r w:rsidRPr="00A75457">
        <w:rPr>
          <w:rFonts w:ascii="Times New Roman" w:hAnsi="Times New Roman" w:cs="Times New Roman"/>
          <w:sz w:val="24"/>
          <w:szCs w:val="24"/>
        </w:rPr>
        <w:t>Individual level</w:t>
      </w:r>
    </w:p>
    <w:p w:rsidR="003F044E" w:rsidRPr="00A75457" w:rsidRDefault="003D7BE6" w:rsidP="00A75457">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At</w:t>
      </w:r>
      <w:r w:rsidR="00863E7F" w:rsidRPr="00A75457">
        <w:rPr>
          <w:rFonts w:ascii="Times New Roman" w:hAnsi="Times New Roman" w:cs="Times New Roman"/>
          <w:sz w:val="24"/>
          <w:szCs w:val="24"/>
        </w:rPr>
        <w:t xml:space="preserve"> the individual level, creativity is enhanced in the company. They uphold that the employees constantly fight for progression by pushing themselves and their colleagues to think broadly to make it easier to achieve more. </w:t>
      </w:r>
      <w:r w:rsidRPr="00A75457">
        <w:rPr>
          <w:rFonts w:ascii="Times New Roman" w:hAnsi="Times New Roman" w:cs="Times New Roman"/>
          <w:sz w:val="24"/>
          <w:szCs w:val="24"/>
        </w:rPr>
        <w:t>They</w:t>
      </w:r>
      <w:r w:rsidR="00863E7F" w:rsidRPr="00A75457">
        <w:rPr>
          <w:rFonts w:ascii="Times New Roman" w:hAnsi="Times New Roman" w:cs="Times New Roman"/>
          <w:sz w:val="24"/>
          <w:szCs w:val="24"/>
        </w:rPr>
        <w:t xml:space="preserve"> have insisted on the employee taking the risk in </w:t>
      </w:r>
      <w:r w:rsidRPr="00A75457">
        <w:rPr>
          <w:rFonts w:ascii="Times New Roman" w:hAnsi="Times New Roman" w:cs="Times New Roman"/>
          <w:sz w:val="24"/>
          <w:szCs w:val="24"/>
        </w:rPr>
        <w:t>innovations</w:t>
      </w:r>
      <w:r w:rsidR="00863E7F" w:rsidRPr="00A75457">
        <w:rPr>
          <w:rFonts w:ascii="Times New Roman" w:hAnsi="Times New Roman" w:cs="Times New Roman"/>
          <w:sz w:val="24"/>
          <w:szCs w:val="24"/>
        </w:rPr>
        <w:t xml:space="preserve"> and learning from their mistakes. </w:t>
      </w:r>
      <w:r w:rsidRPr="00A75457">
        <w:rPr>
          <w:rFonts w:ascii="Times New Roman" w:hAnsi="Times New Roman" w:cs="Times New Roman"/>
          <w:sz w:val="24"/>
          <w:szCs w:val="24"/>
        </w:rPr>
        <w:t>The</w:t>
      </w:r>
      <w:r w:rsidR="00863E7F" w:rsidRPr="00A75457">
        <w:rPr>
          <w:rFonts w:ascii="Times New Roman" w:hAnsi="Times New Roman" w:cs="Times New Roman"/>
          <w:sz w:val="24"/>
          <w:szCs w:val="24"/>
        </w:rPr>
        <w:t xml:space="preserve"> company has also created a sense of </w:t>
      </w:r>
      <w:r w:rsidRPr="00A75457">
        <w:rPr>
          <w:rFonts w:ascii="Times New Roman" w:hAnsi="Times New Roman" w:cs="Times New Roman"/>
          <w:sz w:val="24"/>
          <w:szCs w:val="24"/>
        </w:rPr>
        <w:t>belonging</w:t>
      </w:r>
      <w:r w:rsidR="00863E7F" w:rsidRPr="00A75457">
        <w:rPr>
          <w:rFonts w:ascii="Times New Roman" w:hAnsi="Times New Roman" w:cs="Times New Roman"/>
          <w:sz w:val="24"/>
          <w:szCs w:val="24"/>
        </w:rPr>
        <w:t xml:space="preserve"> by treating their employees well to boost their trust and capabilities; this motivates them to work hard towards goal achievement of the organization. </w:t>
      </w:r>
      <w:r w:rsidRPr="00A75457">
        <w:rPr>
          <w:rFonts w:ascii="Times New Roman" w:hAnsi="Times New Roman" w:cs="Times New Roman"/>
          <w:sz w:val="24"/>
          <w:szCs w:val="24"/>
        </w:rPr>
        <w:t>The</w:t>
      </w:r>
      <w:r w:rsidR="00863E7F" w:rsidRPr="00A75457">
        <w:rPr>
          <w:rFonts w:ascii="Times New Roman" w:hAnsi="Times New Roman" w:cs="Times New Roman"/>
          <w:sz w:val="24"/>
          <w:szCs w:val="24"/>
        </w:rPr>
        <w:t xml:space="preserve"> company also perceives individual behavior that has put the firm on a successful track in </w:t>
      </w:r>
      <w:r w:rsidRPr="00A75457">
        <w:rPr>
          <w:rFonts w:ascii="Times New Roman" w:hAnsi="Times New Roman" w:cs="Times New Roman"/>
          <w:sz w:val="24"/>
          <w:szCs w:val="24"/>
        </w:rPr>
        <w:t>achieving</w:t>
      </w:r>
      <w:r w:rsidR="00863E7F" w:rsidRPr="00A75457">
        <w:rPr>
          <w:rFonts w:ascii="Times New Roman" w:hAnsi="Times New Roman" w:cs="Times New Roman"/>
          <w:sz w:val="24"/>
          <w:szCs w:val="24"/>
        </w:rPr>
        <w:t xml:space="preserve"> its goals. </w:t>
      </w:r>
      <w:r w:rsidRPr="00A75457">
        <w:rPr>
          <w:rFonts w:ascii="Times New Roman" w:hAnsi="Times New Roman" w:cs="Times New Roman"/>
          <w:sz w:val="24"/>
          <w:szCs w:val="24"/>
        </w:rPr>
        <w:t>Despite</w:t>
      </w:r>
      <w:r w:rsidR="00863E7F" w:rsidRPr="00A75457">
        <w:rPr>
          <w:rFonts w:ascii="Times New Roman" w:hAnsi="Times New Roman" w:cs="Times New Roman"/>
          <w:sz w:val="24"/>
          <w:szCs w:val="24"/>
        </w:rPr>
        <w:t xml:space="preserve"> creativity in the organization, </w:t>
      </w:r>
      <w:r w:rsidRPr="00A75457">
        <w:rPr>
          <w:rFonts w:ascii="Times New Roman" w:hAnsi="Times New Roman" w:cs="Times New Roman"/>
          <w:sz w:val="24"/>
          <w:szCs w:val="24"/>
        </w:rPr>
        <w:t>there is a sluggish move towards achieving the best this has been crea</w:t>
      </w:r>
      <w:r w:rsidRPr="00A75457">
        <w:rPr>
          <w:rFonts w:ascii="Times New Roman" w:hAnsi="Times New Roman" w:cs="Times New Roman"/>
          <w:sz w:val="24"/>
          <w:szCs w:val="24"/>
        </w:rPr>
        <w:t>ted by lack of awareness; this can be a big test, whether or not the group is essential for the chief suite. Individuals' characters change generally, and the variety of foundations, sentiments, perspectives, and encounters can cause difficulties for group</w:t>
      </w:r>
      <w:r w:rsidRPr="00A75457">
        <w:rPr>
          <w:rFonts w:ascii="Times New Roman" w:hAnsi="Times New Roman" w:cs="Times New Roman"/>
          <w:sz w:val="24"/>
          <w:szCs w:val="24"/>
        </w:rPr>
        <w:t xml:space="preserve">s. This makes a unique arrangement of possible issues and openings. </w:t>
      </w:r>
    </w:p>
    <w:p w:rsidR="00863E7F" w:rsidRPr="00A75457" w:rsidRDefault="003D7BE6" w:rsidP="00A75457">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Suppose Nikola Company can't get individuals to come into an arrangement and back to standard destinations. In that case, a different group of pioneers can create excellent outcomes, ass</w:t>
      </w:r>
      <w:r w:rsidRPr="00A75457">
        <w:rPr>
          <w:rFonts w:ascii="Times New Roman" w:hAnsi="Times New Roman" w:cs="Times New Roman"/>
          <w:sz w:val="24"/>
          <w:szCs w:val="24"/>
        </w:rPr>
        <w:t>ume clients' requests, and meet the danger of contenders. Notwithstanding, the association will under-produce if pioneers stay in their storehouses, ensure their ideas neglect to share data, decline to team up on shared issues, or cannot think with an ente</w:t>
      </w:r>
      <w:r w:rsidRPr="00A75457">
        <w:rPr>
          <w:rFonts w:ascii="Times New Roman" w:hAnsi="Times New Roman" w:cs="Times New Roman"/>
          <w:sz w:val="24"/>
          <w:szCs w:val="24"/>
        </w:rPr>
        <w:t xml:space="preserve">rprising outlook. You must have a group that is both in the business and in the industry. </w:t>
      </w:r>
      <w:r w:rsidR="00103978" w:rsidRPr="00A75457">
        <w:rPr>
          <w:rFonts w:ascii="Times New Roman" w:hAnsi="Times New Roman" w:cs="Times New Roman"/>
          <w:sz w:val="24"/>
          <w:szCs w:val="24"/>
        </w:rPr>
        <w:t>Nikola</w:t>
      </w:r>
      <w:r w:rsidRPr="00A75457">
        <w:rPr>
          <w:rFonts w:ascii="Times New Roman" w:hAnsi="Times New Roman" w:cs="Times New Roman"/>
          <w:sz w:val="24"/>
          <w:szCs w:val="24"/>
        </w:rPr>
        <w:t xml:space="preserve"> </w:t>
      </w:r>
      <w:r w:rsidR="00103978" w:rsidRPr="00A75457">
        <w:rPr>
          <w:rFonts w:ascii="Times New Roman" w:hAnsi="Times New Roman" w:cs="Times New Roman"/>
          <w:sz w:val="24"/>
          <w:szCs w:val="24"/>
        </w:rPr>
        <w:t>Company</w:t>
      </w:r>
      <w:r w:rsidR="00B26790">
        <w:rPr>
          <w:rFonts w:ascii="Times New Roman" w:hAnsi="Times New Roman" w:cs="Times New Roman"/>
          <w:sz w:val="24"/>
          <w:szCs w:val="24"/>
        </w:rPr>
        <w:t xml:space="preserve"> has</w:t>
      </w:r>
      <w:r w:rsidRPr="00A75457">
        <w:rPr>
          <w:rFonts w:ascii="Times New Roman" w:hAnsi="Times New Roman" w:cs="Times New Roman"/>
          <w:sz w:val="24"/>
          <w:szCs w:val="24"/>
        </w:rPr>
        <w:t xml:space="preserve"> experienced ethical problems </w:t>
      </w:r>
      <w:r w:rsidR="00103978" w:rsidRPr="00A75457">
        <w:rPr>
          <w:rFonts w:ascii="Times New Roman" w:hAnsi="Times New Roman" w:cs="Times New Roman"/>
          <w:sz w:val="24"/>
          <w:szCs w:val="24"/>
        </w:rPr>
        <w:t xml:space="preserve">in its controversies on the trucks that they were offering in the markets. They had stated on their new product of self-propelled electric vehicles, but this subsequently resulted in an advertisement of a not self-propelled vehicle. </w:t>
      </w:r>
    </w:p>
    <w:p w:rsidR="00103978" w:rsidRPr="00A75457" w:rsidRDefault="003D7BE6" w:rsidP="00B26790">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This ethical issue impacted the stakeholders; the most affected individuals were the investors categorized into three sections: angel, investors</w:t>
      </w:r>
      <w:r w:rsidRPr="00A75457">
        <w:rPr>
          <w:rFonts w:ascii="Times New Roman" w:hAnsi="Times New Roman" w:cs="Times New Roman"/>
          <w:sz w:val="24"/>
          <w:szCs w:val="24"/>
        </w:rPr>
        <w:t xml:space="preserve">, venture capitalist, and equity investors. Angel investment bought equity from the company to guarantee returns on investment, which led to financial distress. Angel investors are equity-based investors who faced substantial risk in the success of Nikola </w:t>
      </w:r>
      <w:r w:rsidRPr="00A75457">
        <w:rPr>
          <w:rFonts w:ascii="Times New Roman" w:hAnsi="Times New Roman" w:cs="Times New Roman"/>
          <w:sz w:val="24"/>
          <w:szCs w:val="24"/>
        </w:rPr>
        <w:t xml:space="preserve">Company. Venture investors went at a loss when they tried to make investments with the newly produced truck; this resulted in them investing to benefit from the video. The ethical issue was based on the product's utilitarian; </w:t>
      </w:r>
      <w:r w:rsidR="00F1463F" w:rsidRPr="00A75457">
        <w:rPr>
          <w:rFonts w:ascii="Times New Roman" w:hAnsi="Times New Roman" w:cs="Times New Roman"/>
          <w:sz w:val="24"/>
          <w:szCs w:val="24"/>
        </w:rPr>
        <w:t>t</w:t>
      </w:r>
      <w:r w:rsidRPr="00A75457">
        <w:rPr>
          <w:rFonts w:ascii="Times New Roman" w:hAnsi="Times New Roman" w:cs="Times New Roman"/>
          <w:sz w:val="24"/>
          <w:szCs w:val="24"/>
        </w:rPr>
        <w:t>heir objective as an organiza</w:t>
      </w:r>
      <w:r w:rsidRPr="00A75457">
        <w:rPr>
          <w:rFonts w:ascii="Times New Roman" w:hAnsi="Times New Roman" w:cs="Times New Roman"/>
          <w:sz w:val="24"/>
          <w:szCs w:val="24"/>
        </w:rPr>
        <w:t>tion is to expand the accessibility of electric vehicles. Nikola was additionally endeavoring to take advantage of a semi-truck market; the electric vehicle market has not yet culminated. By making a wider choice of electric cars and venturing into the tru</w:t>
      </w:r>
      <w:r w:rsidRPr="00A75457">
        <w:rPr>
          <w:rFonts w:ascii="Times New Roman" w:hAnsi="Times New Roman" w:cs="Times New Roman"/>
          <w:sz w:val="24"/>
          <w:szCs w:val="24"/>
        </w:rPr>
        <w:t>ck market, Nikola appeared to have made moves to help a more significant part of individuals. The quicker society can decrease discharges, particularly in the truck market, the better this world will be in the long haul by exchanging high carbon yield semi</w:t>
      </w:r>
      <w:r w:rsidRPr="00A75457">
        <w:rPr>
          <w:rFonts w:ascii="Times New Roman" w:hAnsi="Times New Roman" w:cs="Times New Roman"/>
          <w:sz w:val="24"/>
          <w:szCs w:val="24"/>
        </w:rPr>
        <w:t>s to electric. Although Nikola misled financial backers, it very well may be seen as an activity for everyone's benefit. Maybe Nikola was hoping to energize their financial backers and the world with regards to their electric vehicles. The quicker they acq</w:t>
      </w:r>
      <w:r w:rsidRPr="00A75457">
        <w:rPr>
          <w:rFonts w:ascii="Times New Roman" w:hAnsi="Times New Roman" w:cs="Times New Roman"/>
          <w:sz w:val="24"/>
          <w:szCs w:val="24"/>
        </w:rPr>
        <w:t>uired their subsidizing, the faster the world would get Nikola electric vehicles.</w:t>
      </w:r>
      <w:r w:rsidR="0057537B" w:rsidRPr="00A75457">
        <w:rPr>
          <w:rFonts w:ascii="Times New Roman" w:hAnsi="Times New Roman" w:cs="Times New Roman"/>
          <w:sz w:val="24"/>
          <w:szCs w:val="24"/>
        </w:rPr>
        <w:t xml:space="preserve"> </w:t>
      </w:r>
      <w:r w:rsidR="00550C7A" w:rsidRPr="00A75457">
        <w:rPr>
          <w:rFonts w:ascii="Times New Roman" w:hAnsi="Times New Roman" w:cs="Times New Roman"/>
          <w:sz w:val="24"/>
          <w:szCs w:val="24"/>
        </w:rPr>
        <w:t>Failure</w:t>
      </w:r>
      <w:r w:rsidR="0057537B" w:rsidRPr="00A75457">
        <w:rPr>
          <w:rFonts w:ascii="Times New Roman" w:hAnsi="Times New Roman" w:cs="Times New Roman"/>
          <w:sz w:val="24"/>
          <w:szCs w:val="24"/>
        </w:rPr>
        <w:t xml:space="preserve"> to develop critical </w:t>
      </w:r>
      <w:r w:rsidR="00550C7A" w:rsidRPr="00A75457">
        <w:rPr>
          <w:rFonts w:ascii="Times New Roman" w:hAnsi="Times New Roman" w:cs="Times New Roman"/>
          <w:sz w:val="24"/>
          <w:szCs w:val="24"/>
        </w:rPr>
        <w:t>competencies and behavior among the employees typically experiences many persevering individuals who mean well.</w:t>
      </w:r>
    </w:p>
    <w:p w:rsidR="00103978" w:rsidRPr="00A75457" w:rsidRDefault="00550C7A" w:rsidP="00B26790">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Notwithstanding, regardless of their involvement with the business, their specialized ability, and the topic mastery that numerous pioneers bring to the table, making an elite association is frequently still too far. Prevalent administration shortcomings in the company have posed a challenge in its excellence. Now and then, pioneers know about their conduct deficiencies; in different cases, they are oblivious to their authority shortfalls.</w:t>
      </w:r>
    </w:p>
    <w:p w:rsidR="00A75457" w:rsidRPr="00A75457" w:rsidRDefault="00A75457" w:rsidP="00A75457">
      <w:pPr>
        <w:spacing w:line="480" w:lineRule="auto"/>
        <w:rPr>
          <w:rFonts w:ascii="Times New Roman" w:hAnsi="Times New Roman" w:cs="Times New Roman"/>
          <w:sz w:val="24"/>
          <w:szCs w:val="24"/>
        </w:rPr>
      </w:pPr>
      <w:r w:rsidRPr="00A75457">
        <w:rPr>
          <w:rFonts w:ascii="Times New Roman" w:hAnsi="Times New Roman" w:cs="Times New Roman"/>
          <w:sz w:val="24"/>
          <w:szCs w:val="24"/>
        </w:rPr>
        <w:t xml:space="preserve">Group level </w:t>
      </w:r>
    </w:p>
    <w:p w:rsidR="00F1463F" w:rsidRPr="00A75457" w:rsidRDefault="003D7BE6" w:rsidP="00B26790">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 xml:space="preserve">At the group level, we </w:t>
      </w:r>
      <w:r w:rsidR="00AC5DB3" w:rsidRPr="00A75457">
        <w:rPr>
          <w:rFonts w:ascii="Times New Roman" w:hAnsi="Times New Roman" w:cs="Times New Roman"/>
          <w:sz w:val="24"/>
          <w:szCs w:val="24"/>
        </w:rPr>
        <w:t>analyze</w:t>
      </w:r>
      <w:r w:rsidRPr="00A75457">
        <w:rPr>
          <w:rFonts w:ascii="Times New Roman" w:hAnsi="Times New Roman" w:cs="Times New Roman"/>
          <w:sz w:val="24"/>
          <w:szCs w:val="24"/>
        </w:rPr>
        <w:t xml:space="preserve"> the leadership qualities exhibited by the teams; this will involve thei</w:t>
      </w:r>
      <w:r w:rsidRPr="00A75457">
        <w:rPr>
          <w:rFonts w:ascii="Times New Roman" w:hAnsi="Times New Roman" w:cs="Times New Roman"/>
          <w:sz w:val="24"/>
          <w:szCs w:val="24"/>
        </w:rPr>
        <w:t xml:space="preserve">r strategies in the company. </w:t>
      </w:r>
      <w:r w:rsidR="00AC5DB3" w:rsidRPr="00A75457">
        <w:rPr>
          <w:rFonts w:ascii="Times New Roman" w:hAnsi="Times New Roman" w:cs="Times New Roman"/>
          <w:sz w:val="24"/>
          <w:szCs w:val="24"/>
        </w:rPr>
        <w:t>Poor</w:t>
      </w:r>
      <w:r w:rsidRPr="00A75457">
        <w:rPr>
          <w:rFonts w:ascii="Times New Roman" w:hAnsi="Times New Roman" w:cs="Times New Roman"/>
          <w:sz w:val="24"/>
          <w:szCs w:val="24"/>
        </w:rPr>
        <w:t xml:space="preserve"> leadership in the company is against the values because </w:t>
      </w:r>
      <w:r w:rsidR="00AC5DB3" w:rsidRPr="00A75457">
        <w:rPr>
          <w:rFonts w:ascii="Times New Roman" w:hAnsi="Times New Roman" w:cs="Times New Roman"/>
          <w:sz w:val="24"/>
          <w:szCs w:val="24"/>
        </w:rPr>
        <w:t>this is</w:t>
      </w:r>
      <w:r w:rsidRPr="00A75457">
        <w:rPr>
          <w:rFonts w:ascii="Times New Roman" w:hAnsi="Times New Roman" w:cs="Times New Roman"/>
          <w:sz w:val="24"/>
          <w:szCs w:val="24"/>
        </w:rPr>
        <w:t xml:space="preserve"> the cause of failure in the investment. </w:t>
      </w:r>
      <w:r w:rsidR="00AC5DB3" w:rsidRPr="00A75457">
        <w:rPr>
          <w:rFonts w:ascii="Times New Roman" w:hAnsi="Times New Roman" w:cs="Times New Roman"/>
          <w:sz w:val="24"/>
          <w:szCs w:val="24"/>
        </w:rPr>
        <w:t>Investors</w:t>
      </w:r>
      <w:r w:rsidRPr="00A75457">
        <w:rPr>
          <w:rFonts w:ascii="Times New Roman" w:hAnsi="Times New Roman" w:cs="Times New Roman"/>
          <w:sz w:val="24"/>
          <w:szCs w:val="24"/>
        </w:rPr>
        <w:t xml:space="preserve"> in the organization value the importance of good leadership and the negativity resulting from a lack of lead</w:t>
      </w:r>
      <w:r w:rsidRPr="00A75457">
        <w:rPr>
          <w:rFonts w:ascii="Times New Roman" w:hAnsi="Times New Roman" w:cs="Times New Roman"/>
          <w:sz w:val="24"/>
          <w:szCs w:val="24"/>
        </w:rPr>
        <w:t xml:space="preserve">ership skills. </w:t>
      </w:r>
      <w:r w:rsidR="00AC5DB3" w:rsidRPr="00A75457">
        <w:rPr>
          <w:rFonts w:ascii="Times New Roman" w:hAnsi="Times New Roman" w:cs="Times New Roman"/>
          <w:sz w:val="24"/>
          <w:szCs w:val="24"/>
        </w:rPr>
        <w:t>Investors</w:t>
      </w:r>
      <w:r w:rsidRPr="00A75457">
        <w:rPr>
          <w:rFonts w:ascii="Times New Roman" w:hAnsi="Times New Roman" w:cs="Times New Roman"/>
          <w:sz w:val="24"/>
          <w:szCs w:val="24"/>
        </w:rPr>
        <w:t xml:space="preserve"> are ensuring financial health is prevalent in the company </w:t>
      </w:r>
      <w:r w:rsidR="00AC5DB3" w:rsidRPr="00A75457">
        <w:rPr>
          <w:rFonts w:ascii="Times New Roman" w:hAnsi="Times New Roman" w:cs="Times New Roman"/>
          <w:sz w:val="24"/>
          <w:szCs w:val="24"/>
        </w:rPr>
        <w:t xml:space="preserve">to make it easy to make investments in the firm. They value the return on investment that is only optimized by good leadership skills. </w:t>
      </w:r>
      <w:r w:rsidRPr="00A75457">
        <w:rPr>
          <w:rFonts w:ascii="Times New Roman" w:hAnsi="Times New Roman" w:cs="Times New Roman"/>
          <w:sz w:val="24"/>
          <w:szCs w:val="24"/>
        </w:rPr>
        <w:t xml:space="preserve"> </w:t>
      </w:r>
      <w:r w:rsidR="00AC5DB3" w:rsidRPr="00A75457">
        <w:rPr>
          <w:rFonts w:ascii="Times New Roman" w:hAnsi="Times New Roman" w:cs="Times New Roman"/>
          <w:sz w:val="24"/>
          <w:szCs w:val="24"/>
        </w:rPr>
        <w:t xml:space="preserve">Milton, a stakeholder in the firm, made an impressive advertisement on the company services that increased their customer base, subsequently increasing their investors' share. </w:t>
      </w:r>
    </w:p>
    <w:p w:rsidR="00AC5DB3" w:rsidRPr="00A75457" w:rsidRDefault="003D7BE6" w:rsidP="00B26790">
      <w:pPr>
        <w:spacing w:line="480" w:lineRule="auto"/>
        <w:ind w:firstLine="720"/>
        <w:rPr>
          <w:rFonts w:ascii="Times New Roman" w:hAnsi="Times New Roman" w:cs="Times New Roman"/>
          <w:sz w:val="24"/>
          <w:szCs w:val="24"/>
        </w:rPr>
      </w:pPr>
      <w:r w:rsidRPr="00A75457">
        <w:rPr>
          <w:rFonts w:ascii="Times New Roman" w:hAnsi="Times New Roman" w:cs="Times New Roman"/>
          <w:sz w:val="24"/>
          <w:szCs w:val="24"/>
        </w:rPr>
        <w:t>The company has also invested in its network. Nikola is interestingly situated to unite vital colleagues and provide</w:t>
      </w:r>
      <w:r w:rsidRPr="00A75457">
        <w:rPr>
          <w:rFonts w:ascii="Times New Roman" w:hAnsi="Times New Roman" w:cs="Times New Roman"/>
          <w:sz w:val="24"/>
          <w:szCs w:val="24"/>
        </w:rPr>
        <w:t>rs to lessen execution hazards altogether, develop commercialization timetables, and assemble long haul upper hands. Various firms, which incorporate the Bosch gathering of org</w:t>
      </w:r>
      <w:r w:rsidR="00550C7A" w:rsidRPr="00A75457">
        <w:rPr>
          <w:rFonts w:ascii="Times New Roman" w:hAnsi="Times New Roman" w:cs="Times New Roman"/>
          <w:sz w:val="24"/>
          <w:szCs w:val="24"/>
        </w:rPr>
        <w:t>anizations,</w:t>
      </w:r>
      <w:r w:rsidRPr="00A75457">
        <w:rPr>
          <w:rFonts w:ascii="Times New Roman" w:hAnsi="Times New Roman" w:cs="Times New Roman"/>
          <w:sz w:val="24"/>
          <w:szCs w:val="24"/>
        </w:rPr>
        <w:t xml:space="preserve"> Hanwha Group and </w:t>
      </w:r>
      <w:proofErr w:type="spellStart"/>
      <w:r w:rsidRPr="00A75457">
        <w:rPr>
          <w:rFonts w:ascii="Times New Roman" w:hAnsi="Times New Roman" w:cs="Times New Roman"/>
          <w:sz w:val="24"/>
          <w:szCs w:val="24"/>
        </w:rPr>
        <w:t>Nel</w:t>
      </w:r>
      <w:proofErr w:type="spellEnd"/>
      <w:r w:rsidRPr="00A75457">
        <w:rPr>
          <w:rFonts w:ascii="Times New Roman" w:hAnsi="Times New Roman" w:cs="Times New Roman"/>
          <w:sz w:val="24"/>
          <w:szCs w:val="24"/>
        </w:rPr>
        <w:t xml:space="preserve"> Hydrogen, are deliberately involved and have co</w:t>
      </w:r>
      <w:r w:rsidRPr="00A75457">
        <w:rPr>
          <w:rFonts w:ascii="Times New Roman" w:hAnsi="Times New Roman" w:cs="Times New Roman"/>
          <w:sz w:val="24"/>
          <w:szCs w:val="24"/>
        </w:rPr>
        <w:t>ntributed capital. The Nikola Board of Directors includes various people from its essential colleagues and providers. Bosch, one of our providers, was an early financial backer in Nikola, driving the Series B and C private speculation rounds. We have docum</w:t>
      </w:r>
      <w:r w:rsidRPr="00A75457">
        <w:rPr>
          <w:rFonts w:ascii="Times New Roman" w:hAnsi="Times New Roman" w:cs="Times New Roman"/>
          <w:sz w:val="24"/>
          <w:szCs w:val="24"/>
        </w:rPr>
        <w:t>ented mutually possessed patent applications identified with batteries and power device innov</w:t>
      </w:r>
      <w:r w:rsidR="00550C7A" w:rsidRPr="00A75457">
        <w:rPr>
          <w:rFonts w:ascii="Times New Roman" w:hAnsi="Times New Roman" w:cs="Times New Roman"/>
          <w:sz w:val="24"/>
          <w:szCs w:val="24"/>
        </w:rPr>
        <w:t xml:space="preserve">ations. </w:t>
      </w:r>
      <w:r w:rsidRPr="00A75457">
        <w:rPr>
          <w:rFonts w:ascii="Times New Roman" w:hAnsi="Times New Roman" w:cs="Times New Roman"/>
          <w:sz w:val="24"/>
          <w:szCs w:val="24"/>
        </w:rPr>
        <w:t>CNH Industrial turned into our lead f</w:t>
      </w:r>
      <w:r w:rsidR="0057537B" w:rsidRPr="00A75457">
        <w:rPr>
          <w:rFonts w:ascii="Times New Roman" w:hAnsi="Times New Roman" w:cs="Times New Roman"/>
          <w:sz w:val="24"/>
          <w:szCs w:val="24"/>
        </w:rPr>
        <w:t xml:space="preserve">inancial backer in the Series </w:t>
      </w:r>
      <w:r w:rsidRPr="00A75457">
        <w:rPr>
          <w:rFonts w:ascii="Times New Roman" w:hAnsi="Times New Roman" w:cs="Times New Roman"/>
          <w:sz w:val="24"/>
          <w:szCs w:val="24"/>
        </w:rPr>
        <w:t>private speculation round and has been instrumental, through its Industrial specialty un</w:t>
      </w:r>
      <w:r w:rsidRPr="00A75457">
        <w:rPr>
          <w:rFonts w:ascii="Times New Roman" w:hAnsi="Times New Roman" w:cs="Times New Roman"/>
          <w:sz w:val="24"/>
          <w:szCs w:val="24"/>
        </w:rPr>
        <w:t>its, in de-taking a chance with the business truck fabricating measure and speeding up the most common way of bringing a main Class 8 battery-el</w:t>
      </w:r>
      <w:r w:rsidR="00550C7A" w:rsidRPr="00A75457">
        <w:rPr>
          <w:rFonts w:ascii="Times New Roman" w:hAnsi="Times New Roman" w:cs="Times New Roman"/>
          <w:sz w:val="24"/>
          <w:szCs w:val="24"/>
        </w:rPr>
        <w:t xml:space="preserve">ectric semi-truck to showcase. </w:t>
      </w:r>
      <w:r w:rsidRPr="00A75457">
        <w:rPr>
          <w:rFonts w:ascii="Times New Roman" w:hAnsi="Times New Roman" w:cs="Times New Roman"/>
          <w:sz w:val="24"/>
          <w:szCs w:val="24"/>
        </w:rPr>
        <w:t>With help from our colleagues and providers, they are centered on executing on ou</w:t>
      </w:r>
      <w:r w:rsidRPr="00A75457">
        <w:rPr>
          <w:rFonts w:ascii="Times New Roman" w:hAnsi="Times New Roman" w:cs="Times New Roman"/>
          <w:sz w:val="24"/>
          <w:szCs w:val="24"/>
        </w:rPr>
        <w:t>r essential drives and laying the preparation to turn into an upward direction incorporated zero-discharges transportation arrangements supplier.</w:t>
      </w:r>
      <w:r w:rsidR="0057537B" w:rsidRPr="00A75457">
        <w:rPr>
          <w:rFonts w:ascii="Times New Roman" w:hAnsi="Times New Roman" w:cs="Times New Roman"/>
          <w:sz w:val="24"/>
          <w:szCs w:val="24"/>
        </w:rPr>
        <w:t xml:space="preserve"> </w:t>
      </w:r>
    </w:p>
    <w:p w:rsidR="00550C7A" w:rsidRPr="00A75457" w:rsidRDefault="003D7BE6" w:rsidP="00A75457">
      <w:pPr>
        <w:spacing w:line="480" w:lineRule="auto"/>
        <w:rPr>
          <w:rFonts w:ascii="Times New Roman" w:hAnsi="Times New Roman" w:cs="Times New Roman"/>
          <w:sz w:val="24"/>
          <w:szCs w:val="24"/>
        </w:rPr>
      </w:pPr>
      <w:r w:rsidRPr="00A75457">
        <w:rPr>
          <w:rFonts w:ascii="Times New Roman" w:hAnsi="Times New Roman" w:cs="Times New Roman"/>
          <w:sz w:val="24"/>
          <w:szCs w:val="24"/>
        </w:rPr>
        <w:t xml:space="preserve">Conclusion </w:t>
      </w:r>
    </w:p>
    <w:p w:rsidR="00550C7A" w:rsidRDefault="003D7BE6" w:rsidP="00B26790">
      <w:pPr>
        <w:spacing w:line="480" w:lineRule="auto"/>
        <w:ind w:firstLine="720"/>
        <w:rPr>
          <w:rFonts w:ascii="Times New Roman" w:hAnsi="Times New Roman" w:cs="Times New Roman"/>
          <w:sz w:val="24"/>
          <w:szCs w:val="24"/>
        </w:rPr>
      </w:pPr>
      <w:bookmarkStart w:id="0" w:name="_GoBack"/>
      <w:bookmarkEnd w:id="0"/>
      <w:r w:rsidRPr="00A75457">
        <w:rPr>
          <w:rFonts w:ascii="Times New Roman" w:hAnsi="Times New Roman" w:cs="Times New Roman"/>
          <w:sz w:val="24"/>
          <w:szCs w:val="24"/>
        </w:rPr>
        <w:t>The company has key competencies in their teams, but they have faced ethical issues that have adv</w:t>
      </w:r>
      <w:r w:rsidRPr="00A75457">
        <w:rPr>
          <w:rFonts w:ascii="Times New Roman" w:hAnsi="Times New Roman" w:cs="Times New Roman"/>
          <w:sz w:val="24"/>
          <w:szCs w:val="24"/>
        </w:rPr>
        <w:t xml:space="preserve">ersely affected their returns from sales made on certain products. </w:t>
      </w: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rPr>
          <w:rFonts w:ascii="Times New Roman" w:hAnsi="Times New Roman" w:cs="Times New Roman"/>
          <w:sz w:val="24"/>
          <w:szCs w:val="24"/>
        </w:rPr>
      </w:pPr>
    </w:p>
    <w:p w:rsidR="00A75457" w:rsidRDefault="00A75457" w:rsidP="00A7545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A75457" w:rsidRDefault="00A75457" w:rsidP="00A75457">
      <w:pPr>
        <w:spacing w:line="480" w:lineRule="auto"/>
        <w:rPr>
          <w:rFonts w:ascii="Times New Roman" w:hAnsi="Times New Roman" w:cs="Times New Roman"/>
          <w:sz w:val="24"/>
          <w:szCs w:val="24"/>
        </w:rPr>
      </w:pPr>
      <w:hyperlink r:id="rId6" w:history="1">
        <w:r w:rsidRPr="00F82206">
          <w:rPr>
            <w:rStyle w:val="Hyperlink"/>
            <w:rFonts w:ascii="Times New Roman" w:hAnsi="Times New Roman" w:cs="Times New Roman"/>
            <w:sz w:val="24"/>
            <w:szCs w:val="24"/>
          </w:rPr>
          <w:t>https://www.google.com/search?q=Team+Organizational+Behavior+Problem+nikola+company&amp;oq=Team+Organizational+Behavior+Problem+nikola+company&amp;aqs=chrome..69i57.7299j0j7&amp;sourceid=chrome&amp;ie=UTF-8</w:t>
        </w:r>
      </w:hyperlink>
    </w:p>
    <w:p w:rsidR="00A75457" w:rsidRPr="00A75457" w:rsidRDefault="00A75457" w:rsidP="00A75457">
      <w:pPr>
        <w:spacing w:line="480" w:lineRule="auto"/>
        <w:rPr>
          <w:rFonts w:ascii="Times New Roman" w:hAnsi="Times New Roman" w:cs="Times New Roman"/>
          <w:sz w:val="24"/>
          <w:szCs w:val="24"/>
        </w:rPr>
      </w:pPr>
    </w:p>
    <w:sectPr w:rsidR="00A75457" w:rsidRPr="00A75457" w:rsidSect="00A7545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BE6" w:rsidRDefault="003D7BE6" w:rsidP="00A75457">
      <w:pPr>
        <w:spacing w:after="0" w:line="240" w:lineRule="auto"/>
      </w:pPr>
      <w:r>
        <w:separator/>
      </w:r>
    </w:p>
  </w:endnote>
  <w:endnote w:type="continuationSeparator" w:id="0">
    <w:p w:rsidR="003D7BE6" w:rsidRDefault="003D7BE6" w:rsidP="00A75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BE6" w:rsidRDefault="003D7BE6" w:rsidP="00A75457">
      <w:pPr>
        <w:spacing w:after="0" w:line="240" w:lineRule="auto"/>
      </w:pPr>
      <w:r>
        <w:separator/>
      </w:r>
    </w:p>
  </w:footnote>
  <w:footnote w:type="continuationSeparator" w:id="0">
    <w:p w:rsidR="003D7BE6" w:rsidRDefault="003D7BE6" w:rsidP="00A754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57" w:rsidRDefault="00A75457">
    <w:pPr>
      <w:pStyle w:val="Header"/>
      <w:jc w:val="right"/>
    </w:pPr>
    <w:r w:rsidRPr="00A75457">
      <w:rPr>
        <w:rFonts w:ascii="Times New Roman" w:hAnsi="Times New Roman" w:cs="Times New Roman"/>
        <w:sz w:val="24"/>
        <w:szCs w:val="24"/>
      </w:rPr>
      <w:t>NIKOLA.</w:t>
    </w:r>
    <w:r>
      <w:tab/>
    </w:r>
    <w:r>
      <w:tab/>
    </w:r>
    <w:sdt>
      <w:sdtPr>
        <w:id w:val="18521418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26790">
          <w:rPr>
            <w:noProof/>
          </w:rPr>
          <w:t>6</w:t>
        </w:r>
        <w:r>
          <w:rPr>
            <w:noProof/>
          </w:rPr>
          <w:fldChar w:fldCharType="end"/>
        </w:r>
      </w:sdtContent>
    </w:sdt>
  </w:p>
  <w:p w:rsidR="00A75457" w:rsidRDefault="00A754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5457" w:rsidRDefault="00A75457">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1ED"/>
    <w:rsid w:val="00103978"/>
    <w:rsid w:val="00221F15"/>
    <w:rsid w:val="002521ED"/>
    <w:rsid w:val="003D7BE6"/>
    <w:rsid w:val="003F044E"/>
    <w:rsid w:val="00550C7A"/>
    <w:rsid w:val="0057537B"/>
    <w:rsid w:val="00863E7F"/>
    <w:rsid w:val="00A75457"/>
    <w:rsid w:val="00AC5DB3"/>
    <w:rsid w:val="00B26790"/>
    <w:rsid w:val="00F14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F7E574-8A87-4D64-9480-E3AC6BDC9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5457"/>
    <w:rPr>
      <w:color w:val="0563C1" w:themeColor="hyperlink"/>
      <w:u w:val="single"/>
    </w:rPr>
  </w:style>
  <w:style w:type="paragraph" w:styleId="Header">
    <w:name w:val="header"/>
    <w:basedOn w:val="Normal"/>
    <w:link w:val="HeaderChar"/>
    <w:uiPriority w:val="99"/>
    <w:unhideWhenUsed/>
    <w:rsid w:val="00A75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457"/>
  </w:style>
  <w:style w:type="paragraph" w:styleId="Footer">
    <w:name w:val="footer"/>
    <w:basedOn w:val="Normal"/>
    <w:link w:val="FooterChar"/>
    <w:uiPriority w:val="99"/>
    <w:unhideWhenUsed/>
    <w:rsid w:val="00A75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search?q=Team+Organizational+Behavior+Problem+nikola+company&amp;oq=Team+Organizational+Behavior+Problem+nikola+company&amp;aqs=chrome..69i57.7299j0j7&amp;sourceid=chrome&amp;ie=UTF-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6</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2021-10-20T08:51:00Z</dcterms:created>
  <dcterms:modified xsi:type="dcterms:W3CDTF">2021-10-20T10:40:00Z</dcterms:modified>
</cp:coreProperties>
</file>