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39242" w14:textId="77777777" w:rsidR="004262AE" w:rsidRDefault="002848E5">
      <w:pP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73ED29B" w14:textId="77777777" w:rsidR="00E86181" w:rsidRDefault="002848E5">
      <w:pPr>
        <w:rPr>
          <w:rFonts w:ascii="Times New Roman" w:hAnsi="Times New Roman" w:cs="Times New Roman"/>
          <w:sz w:val="24"/>
          <w:szCs w:val="24"/>
        </w:rPr>
      </w:pPr>
      <w:r>
        <w:rPr>
          <w:rFonts w:ascii="Times New Roman" w:hAnsi="Times New Roman" w:cs="Times New Roman"/>
          <w:sz w:val="24"/>
          <w:szCs w:val="24"/>
        </w:rPr>
        <w:t>Instructor</w:t>
      </w:r>
    </w:p>
    <w:p w14:paraId="00225BFB" w14:textId="77777777" w:rsidR="00E86181" w:rsidRDefault="002848E5">
      <w:pPr>
        <w:rPr>
          <w:rFonts w:ascii="Times New Roman" w:hAnsi="Times New Roman" w:cs="Times New Roman"/>
          <w:sz w:val="24"/>
          <w:szCs w:val="24"/>
        </w:rPr>
      </w:pPr>
      <w:r>
        <w:rPr>
          <w:rFonts w:ascii="Times New Roman" w:hAnsi="Times New Roman" w:cs="Times New Roman"/>
          <w:sz w:val="24"/>
          <w:szCs w:val="24"/>
        </w:rPr>
        <w:t>Course</w:t>
      </w:r>
    </w:p>
    <w:p w14:paraId="412F4D3A" w14:textId="77777777" w:rsidR="00E86181" w:rsidRDefault="002848E5">
      <w:pPr>
        <w:rPr>
          <w:rFonts w:ascii="Times New Roman" w:hAnsi="Times New Roman" w:cs="Times New Roman"/>
          <w:sz w:val="24"/>
          <w:szCs w:val="24"/>
        </w:rPr>
      </w:pPr>
      <w:r>
        <w:rPr>
          <w:rFonts w:ascii="Times New Roman" w:hAnsi="Times New Roman" w:cs="Times New Roman"/>
          <w:sz w:val="24"/>
          <w:szCs w:val="24"/>
        </w:rPr>
        <w:t>Date</w:t>
      </w:r>
    </w:p>
    <w:p w14:paraId="4EB287E2" w14:textId="77777777" w:rsidR="00E86181" w:rsidRDefault="002848E5" w:rsidP="00E86181">
      <w:pPr>
        <w:jc w:val="center"/>
        <w:rPr>
          <w:rFonts w:ascii="Times New Roman" w:hAnsi="Times New Roman" w:cs="Times New Roman"/>
          <w:sz w:val="24"/>
          <w:szCs w:val="24"/>
        </w:rPr>
      </w:pPr>
      <w:r>
        <w:rPr>
          <w:rFonts w:ascii="Times New Roman" w:hAnsi="Times New Roman" w:cs="Times New Roman"/>
          <w:sz w:val="24"/>
          <w:szCs w:val="24"/>
        </w:rPr>
        <w:t>Oedipus the King</w:t>
      </w:r>
    </w:p>
    <w:p w14:paraId="3213BAD9" w14:textId="77777777" w:rsidR="00955622" w:rsidRDefault="002848E5"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play </w:t>
      </w:r>
      <w:r>
        <w:rPr>
          <w:rFonts w:ascii="Times New Roman" w:hAnsi="Times New Roman" w:cs="Times New Roman"/>
          <w:i/>
          <w:sz w:val="24"/>
          <w:szCs w:val="24"/>
        </w:rPr>
        <w:t>Oedipus the King</w:t>
      </w:r>
      <w:r>
        <w:rPr>
          <w:rFonts w:ascii="Times New Roman" w:hAnsi="Times New Roman" w:cs="Times New Roman"/>
          <w:sz w:val="24"/>
          <w:szCs w:val="24"/>
        </w:rPr>
        <w:t xml:space="preserve"> is one of the interesting dramas have read in the recent past. This play depicts incorporates various conflicting interests that face the leader of the kingdom. Oedipus finds himself in a situation </w:t>
      </w:r>
      <w:r w:rsidR="008B58E3">
        <w:rPr>
          <w:rFonts w:ascii="Times New Roman" w:hAnsi="Times New Roman" w:cs="Times New Roman"/>
          <w:sz w:val="24"/>
          <w:szCs w:val="24"/>
        </w:rPr>
        <w:t>where he</w:t>
      </w:r>
      <w:r>
        <w:rPr>
          <w:rFonts w:ascii="Times New Roman" w:hAnsi="Times New Roman" w:cs="Times New Roman"/>
          <w:sz w:val="24"/>
          <w:szCs w:val="24"/>
        </w:rPr>
        <w:t xml:space="preserve"> has to care for his family while at the sa</w:t>
      </w:r>
      <w:r>
        <w:rPr>
          <w:rFonts w:ascii="Times New Roman" w:hAnsi="Times New Roman" w:cs="Times New Roman"/>
          <w:sz w:val="24"/>
          <w:szCs w:val="24"/>
        </w:rPr>
        <w:t xml:space="preserve">me handle the emerging threats from within and outside the Kingdom. </w:t>
      </w:r>
      <w:r w:rsidR="00807963">
        <w:rPr>
          <w:rFonts w:ascii="Times New Roman" w:hAnsi="Times New Roman" w:cs="Times New Roman"/>
          <w:sz w:val="24"/>
          <w:szCs w:val="24"/>
        </w:rPr>
        <w:t xml:space="preserve">The playwright for this drama presents a complex picture that surrounds the succession </w:t>
      </w:r>
      <w:r w:rsidR="009C0D67">
        <w:rPr>
          <w:rFonts w:ascii="Times New Roman" w:hAnsi="Times New Roman" w:cs="Times New Roman"/>
          <w:sz w:val="24"/>
          <w:szCs w:val="24"/>
        </w:rPr>
        <w:t xml:space="preserve">politics. Moreover, it portrays the struggles </w:t>
      </w:r>
      <w:r w:rsidR="00823497">
        <w:rPr>
          <w:rFonts w:ascii="Times New Roman" w:hAnsi="Times New Roman" w:cs="Times New Roman"/>
          <w:sz w:val="24"/>
          <w:szCs w:val="24"/>
        </w:rPr>
        <w:t xml:space="preserve">within families of leadership. </w:t>
      </w:r>
      <w:r w:rsidR="00976378">
        <w:rPr>
          <w:rFonts w:ascii="Times New Roman" w:hAnsi="Times New Roman" w:cs="Times New Roman"/>
          <w:sz w:val="24"/>
          <w:szCs w:val="24"/>
        </w:rPr>
        <w:t xml:space="preserve">Antistrophe one </w:t>
      </w:r>
      <w:r w:rsidR="00C151A2">
        <w:rPr>
          <w:rFonts w:ascii="Times New Roman" w:hAnsi="Times New Roman" w:cs="Times New Roman"/>
          <w:sz w:val="24"/>
          <w:szCs w:val="24"/>
        </w:rPr>
        <w:t xml:space="preserve">depicts the hope for vengeance by the </w:t>
      </w:r>
      <w:r w:rsidR="007337E0">
        <w:rPr>
          <w:rFonts w:ascii="Times New Roman" w:hAnsi="Times New Roman" w:cs="Times New Roman"/>
          <w:sz w:val="24"/>
          <w:szCs w:val="24"/>
        </w:rPr>
        <w:t>people who feel the leader has put the "famous throne in marketing ring." The antistrophe is particularly critical as it captures th</w:t>
      </w:r>
      <w:r w:rsidR="00807963">
        <w:rPr>
          <w:rFonts w:ascii="Times New Roman" w:hAnsi="Times New Roman" w:cs="Times New Roman"/>
          <w:sz w:val="24"/>
          <w:szCs w:val="24"/>
        </w:rPr>
        <w:t>e feel of the commoners</w:t>
      </w:r>
      <w:r w:rsidR="007337E0">
        <w:rPr>
          <w:rFonts w:ascii="Times New Roman" w:hAnsi="Times New Roman" w:cs="Times New Roman"/>
          <w:sz w:val="24"/>
          <w:szCs w:val="24"/>
        </w:rPr>
        <w:t xml:space="preserve"> against the leader.</w:t>
      </w:r>
    </w:p>
    <w:p w14:paraId="759A967A" w14:textId="77777777" w:rsidR="00807963" w:rsidRDefault="002848E5"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commoners in Oedipus kingdom seems aggrieved by their leader’s ability to cushion them from external and internal threats. They are facing </w:t>
      </w:r>
      <w:r w:rsidR="006D18AB">
        <w:rPr>
          <w:rFonts w:ascii="Times New Roman" w:hAnsi="Times New Roman" w:cs="Times New Roman"/>
          <w:sz w:val="24"/>
          <w:szCs w:val="24"/>
        </w:rPr>
        <w:t xml:space="preserve">famine and increasing lawlessness in the community. Cases of murder and defilement and murder are a common occurrence and their leader takes no action to stem out the vice. </w:t>
      </w:r>
      <w:r w:rsidR="00436208">
        <w:rPr>
          <w:rFonts w:ascii="Times New Roman" w:hAnsi="Times New Roman" w:cs="Times New Roman"/>
          <w:sz w:val="24"/>
          <w:szCs w:val="24"/>
        </w:rPr>
        <w:t xml:space="preserve">For instance, </w:t>
      </w:r>
      <w:r w:rsidR="00274A3B">
        <w:rPr>
          <w:rFonts w:ascii="Times New Roman" w:hAnsi="Times New Roman" w:cs="Times New Roman"/>
          <w:sz w:val="24"/>
          <w:szCs w:val="24"/>
        </w:rPr>
        <w:t>when Keron reports to Oedipus words from the gods that they sheltering on old defilement that is beyond cure he replies “</w:t>
      </w:r>
      <w:r w:rsidR="009D30A2">
        <w:rPr>
          <w:rFonts w:ascii="Times New Roman" w:hAnsi="Times New Roman" w:cs="Times New Roman"/>
          <w:sz w:val="24"/>
          <w:szCs w:val="24"/>
        </w:rPr>
        <w:t>what defilement? How should we rid ourselves of it?”</w:t>
      </w:r>
      <w:r w:rsidR="00D671D8">
        <w:rPr>
          <w:rFonts w:ascii="Times New Roman" w:hAnsi="Times New Roman" w:cs="Times New Roman"/>
          <w:sz w:val="24"/>
          <w:szCs w:val="24"/>
        </w:rPr>
        <w:t xml:space="preserve"> The replies portray Oedipus</w:t>
      </w:r>
      <w:r w:rsidR="00B21F04">
        <w:rPr>
          <w:rFonts w:ascii="Times New Roman" w:hAnsi="Times New Roman" w:cs="Times New Roman"/>
          <w:sz w:val="24"/>
          <w:szCs w:val="24"/>
        </w:rPr>
        <w:t xml:space="preserve"> as a clueless leader unable to come up with measures to help his people. The exchange between him and Keron further depicts the deplorable condition their </w:t>
      </w:r>
      <w:r w:rsidR="006978FF">
        <w:rPr>
          <w:rFonts w:ascii="Times New Roman" w:hAnsi="Times New Roman" w:cs="Times New Roman"/>
          <w:sz w:val="24"/>
          <w:szCs w:val="24"/>
        </w:rPr>
        <w:t>people were facing</w:t>
      </w:r>
      <w:r w:rsidR="00334CF6">
        <w:rPr>
          <w:rFonts w:ascii="Times New Roman" w:hAnsi="Times New Roman" w:cs="Times New Roman"/>
          <w:sz w:val="24"/>
          <w:szCs w:val="24"/>
        </w:rPr>
        <w:t>. Keron says the current situation facing the</w:t>
      </w:r>
      <w:r w:rsidR="00C87606">
        <w:rPr>
          <w:rFonts w:ascii="Times New Roman" w:hAnsi="Times New Roman" w:cs="Times New Roman"/>
          <w:sz w:val="24"/>
          <w:szCs w:val="24"/>
        </w:rPr>
        <w:t xml:space="preserve"> city is a result of the </w:t>
      </w:r>
      <w:r w:rsidR="00C87606">
        <w:rPr>
          <w:rFonts w:ascii="Times New Roman" w:hAnsi="Times New Roman" w:cs="Times New Roman"/>
          <w:sz w:val="24"/>
          <w:szCs w:val="24"/>
        </w:rPr>
        <w:lastRenderedPageBreak/>
        <w:t>murder of</w:t>
      </w:r>
      <w:r w:rsidR="00334CF6">
        <w:rPr>
          <w:rFonts w:ascii="Times New Roman" w:hAnsi="Times New Roman" w:cs="Times New Roman"/>
          <w:sz w:val="24"/>
          <w:szCs w:val="24"/>
        </w:rPr>
        <w:t xml:space="preserve"> the previous leader Laios. </w:t>
      </w:r>
      <w:r w:rsidR="00C87606">
        <w:rPr>
          <w:rFonts w:ascii="Times New Roman" w:hAnsi="Times New Roman" w:cs="Times New Roman"/>
          <w:sz w:val="24"/>
          <w:szCs w:val="24"/>
        </w:rPr>
        <w:t xml:space="preserve">The murder is still unresolved many years later perhaps offending the gods hence calamity. </w:t>
      </w:r>
    </w:p>
    <w:p w14:paraId="49FDEEF5" w14:textId="77777777" w:rsidR="00AD6216" w:rsidRDefault="002848E5"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second Antistrophe in the chorus-which is a reply to the strophe, not only carries vengeance but also </w:t>
      </w:r>
      <w:r w:rsidR="00244A9C">
        <w:rPr>
          <w:rFonts w:ascii="Times New Roman" w:hAnsi="Times New Roman" w:cs="Times New Roman"/>
          <w:sz w:val="24"/>
          <w:szCs w:val="24"/>
        </w:rPr>
        <w:t>request from God to give them peace. They are asking “the immortal daughters Zeus and Artemis his sister” to intervene by sending fire to burn the darkness. Darkness is this context refers to the calamities and deaths they are facing. Additionally, the song depicts hopelessness on the</w:t>
      </w:r>
      <w:r w:rsidR="00905F88">
        <w:rPr>
          <w:rFonts w:ascii="Times New Roman" w:hAnsi="Times New Roman" w:cs="Times New Roman"/>
          <w:sz w:val="24"/>
          <w:szCs w:val="24"/>
        </w:rPr>
        <w:t xml:space="preserve">ir leadership thus turning to their God as the only solution. </w:t>
      </w:r>
      <w:r w:rsidR="003F79C2">
        <w:rPr>
          <w:rFonts w:ascii="Times New Roman" w:hAnsi="Times New Roman" w:cs="Times New Roman"/>
          <w:sz w:val="24"/>
          <w:szCs w:val="24"/>
        </w:rPr>
        <w:t xml:space="preserve">Interestingly, it is not the first time people are asking for </w:t>
      </w:r>
      <w:r w:rsidR="004B13A5">
        <w:rPr>
          <w:rFonts w:ascii="Times New Roman" w:hAnsi="Times New Roman" w:cs="Times New Roman"/>
          <w:sz w:val="24"/>
          <w:szCs w:val="24"/>
        </w:rPr>
        <w:t>God’s interventions</w:t>
      </w:r>
      <w:r w:rsidR="00200822">
        <w:rPr>
          <w:rFonts w:ascii="Times New Roman" w:hAnsi="Times New Roman" w:cs="Times New Roman"/>
          <w:sz w:val="24"/>
          <w:szCs w:val="24"/>
        </w:rPr>
        <w:t xml:space="preserve"> as depicted the line "As in the old time in the brilliant house, of air you stepped to save us, Come again</w:t>
      </w:r>
      <w:r>
        <w:rPr>
          <w:rFonts w:ascii="Times New Roman" w:hAnsi="Times New Roman" w:cs="Times New Roman"/>
          <w:sz w:val="24"/>
          <w:szCs w:val="24"/>
        </w:rPr>
        <w:t>!”</w:t>
      </w:r>
    </w:p>
    <w:p w14:paraId="0C782916" w14:textId="77777777" w:rsidR="00C87606" w:rsidRDefault="002848E5"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My primary reason for liking this part of this play is it captures the overall mood in the drama. It depicts anguish of the people due to failed leadership while at the same time showing the religious nature. There is no dou</w:t>
      </w:r>
      <w:r>
        <w:rPr>
          <w:rFonts w:ascii="Times New Roman" w:hAnsi="Times New Roman" w:cs="Times New Roman"/>
          <w:sz w:val="24"/>
          <w:szCs w:val="24"/>
        </w:rPr>
        <w:t>bt about their strong faith and they believe it is only God that can rescue them from the</w:t>
      </w:r>
      <w:r w:rsidR="00906B99">
        <w:rPr>
          <w:rFonts w:ascii="Times New Roman" w:hAnsi="Times New Roman" w:cs="Times New Roman"/>
          <w:sz w:val="24"/>
          <w:szCs w:val="24"/>
        </w:rPr>
        <w:t xml:space="preserve">ir dire situation. Besides, the chorus helps the actors to create the mood for the entire play while on stage. As noted earlier, the primary mood in the play is sadness and anger. The people are angry at the king whereas he is </w:t>
      </w:r>
      <w:r w:rsidR="004E37CA">
        <w:rPr>
          <w:rFonts w:ascii="Times New Roman" w:hAnsi="Times New Roman" w:cs="Times New Roman"/>
          <w:sz w:val="24"/>
          <w:szCs w:val="24"/>
        </w:rPr>
        <w:t>also not happy with his family. Furthermore, the antistrophe is sung by the elders who are the custodians of people’s culture and interest.</w:t>
      </w:r>
    </w:p>
    <w:p w14:paraId="68D590B6" w14:textId="77777777" w:rsidR="004E37CA" w:rsidRDefault="002848E5"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conclusion, this paper offers an insight on the ro</w:t>
      </w:r>
      <w:r>
        <w:rPr>
          <w:rFonts w:ascii="Times New Roman" w:hAnsi="Times New Roman" w:cs="Times New Roman"/>
          <w:sz w:val="24"/>
          <w:szCs w:val="24"/>
        </w:rPr>
        <w:t>le of the second antistrophe in setting the mood and theme for the dream. It further explains the role of the chorus in giving a vivid description of the peoples' attitude towards their leader. From this discussion, there is no doubt the chorus plays a cri</w:t>
      </w:r>
      <w:r>
        <w:rPr>
          <w:rFonts w:ascii="Times New Roman" w:hAnsi="Times New Roman" w:cs="Times New Roman"/>
          <w:sz w:val="24"/>
          <w:szCs w:val="24"/>
        </w:rPr>
        <w:t>tical role in advancing the primary theme of the drama.</w:t>
      </w:r>
    </w:p>
    <w:p w14:paraId="677F9FAD" w14:textId="77777777" w:rsidR="00C87606" w:rsidRDefault="00C87606" w:rsidP="00955622">
      <w:pPr>
        <w:spacing w:line="480" w:lineRule="auto"/>
        <w:ind w:left="720" w:firstLine="720"/>
        <w:rPr>
          <w:rFonts w:ascii="Times New Roman" w:hAnsi="Times New Roman" w:cs="Times New Roman"/>
          <w:sz w:val="24"/>
          <w:szCs w:val="24"/>
        </w:rPr>
      </w:pPr>
    </w:p>
    <w:p w14:paraId="261DAC88" w14:textId="77777777" w:rsidR="007337E0" w:rsidRPr="00312D75" w:rsidRDefault="007337E0" w:rsidP="00955622">
      <w:pPr>
        <w:spacing w:line="480" w:lineRule="auto"/>
        <w:ind w:left="720" w:firstLine="720"/>
        <w:rPr>
          <w:rFonts w:ascii="Times New Roman" w:hAnsi="Times New Roman" w:cs="Times New Roman"/>
          <w:sz w:val="24"/>
          <w:szCs w:val="24"/>
        </w:rPr>
      </w:pPr>
    </w:p>
    <w:p w14:paraId="5B709A79" w14:textId="77777777" w:rsidR="0067499C" w:rsidRDefault="0067499C" w:rsidP="0067499C">
      <w:pPr>
        <w:spacing w:line="480" w:lineRule="auto"/>
        <w:ind w:left="720" w:firstLine="720"/>
        <w:rPr>
          <w:rFonts w:ascii="Times New Roman" w:hAnsi="Times New Roman" w:cs="Times New Roman"/>
          <w:sz w:val="24"/>
          <w:szCs w:val="24"/>
        </w:rPr>
      </w:pPr>
    </w:p>
    <w:sectPr w:rsidR="006749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4C930" w14:textId="77777777" w:rsidR="002848E5" w:rsidRDefault="002848E5">
      <w:pPr>
        <w:spacing w:after="0" w:line="240" w:lineRule="auto"/>
      </w:pPr>
      <w:r>
        <w:separator/>
      </w:r>
    </w:p>
  </w:endnote>
  <w:endnote w:type="continuationSeparator" w:id="0">
    <w:p w14:paraId="510DEE80" w14:textId="77777777" w:rsidR="002848E5" w:rsidRDefault="00284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4F2A8" w14:textId="77777777" w:rsidR="002848E5" w:rsidRDefault="002848E5">
      <w:pPr>
        <w:spacing w:after="0" w:line="240" w:lineRule="auto"/>
      </w:pPr>
      <w:r>
        <w:separator/>
      </w:r>
    </w:p>
  </w:footnote>
  <w:footnote w:type="continuationSeparator" w:id="0">
    <w:p w14:paraId="1E32C1B1" w14:textId="77777777" w:rsidR="002848E5" w:rsidRDefault="002848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536BE" w14:textId="77777777" w:rsidR="00E86181" w:rsidRPr="00E86181" w:rsidRDefault="002848E5" w:rsidP="00E8618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86181">
      <w:rPr>
        <w:rFonts w:ascii="Times New Roman" w:hAnsi="Times New Roman" w:cs="Times New Roman"/>
        <w:sz w:val="24"/>
        <w:szCs w:val="24"/>
      </w:rPr>
      <w:fldChar w:fldCharType="begin"/>
    </w:r>
    <w:r w:rsidRPr="00E86181">
      <w:rPr>
        <w:rFonts w:ascii="Times New Roman" w:hAnsi="Times New Roman" w:cs="Times New Roman"/>
        <w:sz w:val="24"/>
        <w:szCs w:val="24"/>
      </w:rPr>
      <w:instrText xml:space="preserve"> PAGE   \* MERGEFORMAT </w:instrText>
    </w:r>
    <w:r w:rsidRPr="00E86181">
      <w:rPr>
        <w:rFonts w:ascii="Times New Roman" w:hAnsi="Times New Roman" w:cs="Times New Roman"/>
        <w:sz w:val="24"/>
        <w:szCs w:val="24"/>
      </w:rPr>
      <w:fldChar w:fldCharType="separate"/>
    </w:r>
    <w:r w:rsidR="000D5182">
      <w:rPr>
        <w:rFonts w:ascii="Times New Roman" w:hAnsi="Times New Roman" w:cs="Times New Roman"/>
        <w:noProof/>
        <w:sz w:val="24"/>
        <w:szCs w:val="24"/>
      </w:rPr>
      <w:t>3</w:t>
    </w:r>
    <w:r w:rsidRPr="00E86181">
      <w:rPr>
        <w:rFonts w:ascii="Times New Roman" w:hAnsi="Times New Roman" w:cs="Times New Roman"/>
        <w:noProof/>
        <w:sz w:val="24"/>
        <w:szCs w:val="24"/>
      </w:rPr>
      <w:fldChar w:fldCharType="end"/>
    </w:r>
  </w:p>
  <w:p w14:paraId="78620A56" w14:textId="77777777" w:rsidR="00E86181" w:rsidRDefault="00E861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181"/>
    <w:rsid w:val="000D5182"/>
    <w:rsid w:val="00200822"/>
    <w:rsid w:val="00244A9C"/>
    <w:rsid w:val="00274A3B"/>
    <w:rsid w:val="002848E5"/>
    <w:rsid w:val="00310C11"/>
    <w:rsid w:val="00312D75"/>
    <w:rsid w:val="003224F8"/>
    <w:rsid w:val="003231C4"/>
    <w:rsid w:val="00334CF6"/>
    <w:rsid w:val="003F79C2"/>
    <w:rsid w:val="004262AE"/>
    <w:rsid w:val="00436208"/>
    <w:rsid w:val="004B13A5"/>
    <w:rsid w:val="004E37CA"/>
    <w:rsid w:val="0067499C"/>
    <w:rsid w:val="006978FF"/>
    <w:rsid w:val="006D18AB"/>
    <w:rsid w:val="007337E0"/>
    <w:rsid w:val="007A7AEF"/>
    <w:rsid w:val="00807963"/>
    <w:rsid w:val="00823497"/>
    <w:rsid w:val="008B58E3"/>
    <w:rsid w:val="00905F88"/>
    <w:rsid w:val="00906B99"/>
    <w:rsid w:val="00955622"/>
    <w:rsid w:val="00976378"/>
    <w:rsid w:val="00976F2C"/>
    <w:rsid w:val="009C0D67"/>
    <w:rsid w:val="009D30A2"/>
    <w:rsid w:val="00AD6216"/>
    <w:rsid w:val="00B21F04"/>
    <w:rsid w:val="00C151A2"/>
    <w:rsid w:val="00C418ED"/>
    <w:rsid w:val="00C87606"/>
    <w:rsid w:val="00CE547F"/>
    <w:rsid w:val="00D23FB9"/>
    <w:rsid w:val="00D671D8"/>
    <w:rsid w:val="00E86181"/>
    <w:rsid w:val="00F65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E0476-4965-4C0D-815B-E34FEF83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81"/>
  </w:style>
  <w:style w:type="paragraph" w:styleId="Footer">
    <w:name w:val="footer"/>
    <w:basedOn w:val="Normal"/>
    <w:link w:val="FooterChar"/>
    <w:uiPriority w:val="99"/>
    <w:unhideWhenUsed/>
    <w:rsid w:val="00E86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8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D5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1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32</cp:revision>
  <dcterms:created xsi:type="dcterms:W3CDTF">2018-10-03T09:13:00Z</dcterms:created>
  <dcterms:modified xsi:type="dcterms:W3CDTF">2018-10-03T14:37:00Z</dcterms:modified>
</cp:coreProperties>
</file>