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Social Media Causes Mental Issues That Influence Teenagers to Commit Suicide.</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tab/>
        <w:t xml:space="preserve">Introduction</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tab/>
        <w:t xml:space="preserve">Background information</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currently, a worrying increase in the number of teen suicides across the world. In the United States, for example, the rise of teen suicides has been recorded significantly between the years 2000-2010.  The previous two decades had recorded a significant decline in such cases according to the Center for Disease Control and Prevention.  The number of teen suicides has been noted to increase the same there has been a surge in the use of social media; thus a new analysis has shown that teen suicides are connected to social media.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tab/>
        <w:t xml:space="preserve">The Research Question</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such an insight, the question that we may ask is: How does social media contribute to the increase in the number of teen suicides?</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tab/>
        <w:t xml:space="preserve">Thesis Claim</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essay is going to find out the ways: </w:t>
      </w:r>
      <w:r w:rsidDel="00000000" w:rsidR="00000000" w:rsidRPr="00000000">
        <w:rPr>
          <w:rFonts w:ascii="Times New Roman" w:cs="Times New Roman" w:eastAsia="Times New Roman" w:hAnsi="Times New Roman"/>
          <w:sz w:val="24"/>
          <w:szCs w:val="24"/>
          <w:rtl w:val="0"/>
        </w:rPr>
        <w:t xml:space="preserve">Social media causes mental issues that influence teenagers to commit suicide for many reasons.  The most powerful one is cyberbullying.</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tab/>
        <w:t xml:space="preserve">The supporting Reasons</w:t>
      </w:r>
    </w:p>
    <w:p w:rsidR="00000000" w:rsidDel="00000000" w:rsidP="00000000" w:rsidRDefault="00000000" w:rsidRPr="00000000" w14:paraId="0000000E">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use of social media causes teen suicides </w:t>
      </w:r>
      <w:r w:rsidDel="00000000" w:rsidR="00000000" w:rsidRPr="00000000">
        <w:rPr>
          <w:rFonts w:ascii="Times New Roman" w:cs="Times New Roman" w:eastAsia="Times New Roman" w:hAnsi="Times New Roman"/>
          <w:b w:val="1"/>
          <w:sz w:val="24"/>
          <w:szCs w:val="24"/>
          <w:rtl w:val="0"/>
        </w:rPr>
        <w:t xml:space="preserve">because:</w:t>
      </w:r>
    </w:p>
    <w:p w:rsidR="00000000" w:rsidDel="00000000" w:rsidP="00000000" w:rsidRDefault="00000000" w:rsidRPr="00000000" w14:paraId="0000000F">
      <w:pPr>
        <w:numPr>
          <w:ilvl w:val="0"/>
          <w:numId w:val="1"/>
        </w:numPr>
        <w:spacing w:after="0" w:afterAutospacing="0" w:before="24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contributes to cyberbullying, which has been connected to teen suicides according to several sources (Iranzo et al), (John et al, 2018), (Auria and Rece, 2017).</w:t>
      </w:r>
    </w:p>
    <w:p w:rsidR="00000000" w:rsidDel="00000000" w:rsidP="00000000" w:rsidRDefault="00000000" w:rsidRPr="00000000" w14:paraId="00000010">
      <w:pPr>
        <w:numPr>
          <w:ilvl w:val="0"/>
          <w:numId w:val="1"/>
        </w:numPr>
        <w:spacing w:after="0" w:afterAutospacing="0" w:before="0" w:beforeAutospacing="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creates virtual communities that they don’t have social boundaries, people can say whatever they want. Vulnerable members of these communities are at risk of committing suicide due to the pressure created (Coppersmith,et al, 2016).</w:t>
      </w:r>
    </w:p>
    <w:p w:rsidR="00000000" w:rsidDel="00000000" w:rsidP="00000000" w:rsidRDefault="00000000" w:rsidRPr="00000000" w14:paraId="00000011">
      <w:pPr>
        <w:numPr>
          <w:ilvl w:val="0"/>
          <w:numId w:val="1"/>
        </w:numPr>
        <w:spacing w:after="240" w:before="0" w:beforeAutospacing="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platforms are capable of affecting the vulnerable mental health of the youth causing them to experience such things as stress, anxiety, and depression, which may contribute to suicides (De Choudhury et al, 2016). </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tab/>
        <w:t xml:space="preserve">Opposing View</w:t>
      </w:r>
    </w:p>
    <w:p w:rsidR="00000000" w:rsidDel="00000000" w:rsidP="00000000" w:rsidRDefault="00000000" w:rsidRPr="00000000" w14:paraId="00000013">
      <w:pPr>
        <w:numPr>
          <w:ilvl w:val="0"/>
          <w:numId w:val="2"/>
        </w:numPr>
        <w:spacing w:after="0" w:afterAutospacing="0" w:before="24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Although </w:t>
      </w:r>
      <w:r w:rsidDel="00000000" w:rsidR="00000000" w:rsidRPr="00000000">
        <w:rPr>
          <w:rFonts w:ascii="Times New Roman" w:cs="Times New Roman" w:eastAsia="Times New Roman" w:hAnsi="Times New Roman"/>
          <w:sz w:val="24"/>
          <w:szCs w:val="24"/>
          <w:rtl w:val="0"/>
        </w:rPr>
        <w:t xml:space="preserve">Social media is connected to teen suicide, there are some views that oppose that cyberbullying is the mechanism. For instance, according to Sience Daily (2020), social media is not directly connected to depression and anxiety.  </w:t>
      </w:r>
    </w:p>
    <w:p w:rsidR="00000000" w:rsidDel="00000000" w:rsidP="00000000" w:rsidRDefault="00000000" w:rsidRPr="00000000" w14:paraId="00000014">
      <w:pPr>
        <w:numPr>
          <w:ilvl w:val="0"/>
          <w:numId w:val="2"/>
        </w:numPr>
        <w:spacing w:after="240" w:before="0" w:beforeAutospacing="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Farpour, Habibi and Owji, (2017) claim that social media can be used as a tool to fight depression. *More info</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 opposing views cannot outweigh the supporting evidence. They actually acknowledge that social media has some negative effects, which include depression. </w:t>
      </w:r>
    </w:p>
    <w:p w:rsidR="00000000" w:rsidDel="00000000" w:rsidP="00000000" w:rsidRDefault="00000000" w:rsidRPr="00000000" w14:paraId="0000001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Counter arguments</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tab/>
        <w:t xml:space="preserve">CONCLUSION</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tab/>
        <w:t xml:space="preserve">Review of the argument</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tab/>
        <w:t xml:space="preserve">Reflection of the essay</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tab/>
        <w:t xml:space="preserve">Call to action</w:t>
      </w:r>
    </w:p>
    <w:p w:rsidR="00000000" w:rsidDel="00000000" w:rsidP="00000000" w:rsidRDefault="00000000" w:rsidRPr="00000000" w14:paraId="0000001D">
      <w:pPr>
        <w:numPr>
          <w:ilvl w:val="0"/>
          <w:numId w:val="3"/>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Tell my readers how social media is used and make them prevent being part of this problem: cyberbullying.</w:t>
      </w:r>
    </w:p>
    <w:p w:rsidR="00000000" w:rsidDel="00000000" w:rsidP="00000000" w:rsidRDefault="00000000" w:rsidRPr="00000000" w14:paraId="0000001E">
      <w:pPr>
        <w:spacing w:line="480" w:lineRule="auto"/>
        <w:jc w:val="left"/>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