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DAC" w:rsidRPr="00927E31" w:rsidRDefault="00464DAC" w:rsidP="0016757E">
      <w:pPr>
        <w:widowControl w:val="0"/>
        <w:jc w:val="center"/>
        <w:rPr>
          <w:szCs w:val="24"/>
        </w:rPr>
      </w:pPr>
      <w:r w:rsidRPr="00927E31">
        <w:rPr>
          <w:szCs w:val="24"/>
        </w:rPr>
        <w:fldChar w:fldCharType="begin"/>
      </w:r>
      <w:r w:rsidRPr="00927E31">
        <w:rPr>
          <w:szCs w:val="24"/>
        </w:rPr>
        <w:instrText xml:space="preserve"> SEQ CHAPTER \h \r 1</w:instrText>
      </w:r>
      <w:r w:rsidRPr="00927E31">
        <w:rPr>
          <w:szCs w:val="24"/>
        </w:rPr>
        <w:fldChar w:fldCharType="end"/>
      </w:r>
      <w:r>
        <w:rPr>
          <w:szCs w:val="24"/>
        </w:rPr>
        <w:t>ECON 335</w:t>
      </w:r>
      <w:r w:rsidRPr="00927E31">
        <w:rPr>
          <w:szCs w:val="24"/>
        </w:rPr>
        <w:t xml:space="preserve">: </w:t>
      </w:r>
      <w:r>
        <w:rPr>
          <w:szCs w:val="24"/>
        </w:rPr>
        <w:t>Applied Statistics</w:t>
      </w:r>
      <w:r w:rsidR="0016757E">
        <w:rPr>
          <w:szCs w:val="24"/>
        </w:rPr>
        <w:t xml:space="preserve"> </w:t>
      </w:r>
      <w:r>
        <w:rPr>
          <w:szCs w:val="24"/>
        </w:rPr>
        <w:t>Project</w:t>
      </w:r>
    </w:p>
    <w:p w:rsidR="00464DAC" w:rsidRDefault="00464DAC" w:rsidP="00464DAC">
      <w:pPr>
        <w:widowControl w:val="0"/>
        <w:rPr>
          <w:sz w:val="18"/>
        </w:rPr>
      </w:pPr>
    </w:p>
    <w:p w:rsidR="00464DAC" w:rsidRDefault="00464DAC" w:rsidP="00464DAC">
      <w:pPr>
        <w:widowControl w:val="0"/>
        <w:rPr>
          <w:szCs w:val="24"/>
          <w:u w:val="single"/>
        </w:rPr>
      </w:pPr>
      <w:r w:rsidRPr="00927E31">
        <w:rPr>
          <w:szCs w:val="24"/>
          <w:u w:val="single"/>
        </w:rPr>
        <w:t>Description</w:t>
      </w:r>
    </w:p>
    <w:p w:rsidR="00464DAC" w:rsidRPr="00927E31" w:rsidRDefault="00464DAC" w:rsidP="00464DAC">
      <w:pPr>
        <w:widowControl w:val="0"/>
        <w:rPr>
          <w:szCs w:val="24"/>
          <w:u w:val="single"/>
        </w:rPr>
      </w:pPr>
    </w:p>
    <w:p w:rsidR="00464DAC" w:rsidRPr="00464DAC" w:rsidRDefault="00464DAC" w:rsidP="00464DAC">
      <w:pPr>
        <w:pStyle w:val="ListParagraph"/>
        <w:widowControl w:val="0"/>
        <w:numPr>
          <w:ilvl w:val="0"/>
          <w:numId w:val="1"/>
        </w:numPr>
        <w:rPr>
          <w:szCs w:val="24"/>
        </w:rPr>
      </w:pPr>
      <w:r>
        <w:rPr>
          <w:szCs w:val="24"/>
        </w:rPr>
        <w:t>B</w:t>
      </w:r>
      <w:r w:rsidR="00FB0543">
        <w:rPr>
          <w:szCs w:val="24"/>
        </w:rPr>
        <w:t xml:space="preserve">rief </w:t>
      </w:r>
      <w:r>
        <w:rPr>
          <w:szCs w:val="24"/>
        </w:rPr>
        <w:t>report</w:t>
      </w:r>
      <w:r w:rsidR="00FB0543">
        <w:rPr>
          <w:szCs w:val="24"/>
        </w:rPr>
        <w:t xml:space="preserve"> (should be at least two pages)</w:t>
      </w:r>
    </w:p>
    <w:p w:rsidR="00464DAC" w:rsidRDefault="00464DAC" w:rsidP="00464DAC">
      <w:pPr>
        <w:pStyle w:val="ListParagraph"/>
        <w:widowControl w:val="0"/>
        <w:numPr>
          <w:ilvl w:val="0"/>
          <w:numId w:val="1"/>
        </w:numPr>
        <w:rPr>
          <w:szCs w:val="24"/>
        </w:rPr>
      </w:pPr>
      <w:r>
        <w:rPr>
          <w:szCs w:val="24"/>
        </w:rPr>
        <w:t>10% of your grade</w:t>
      </w:r>
    </w:p>
    <w:p w:rsidR="00464DAC" w:rsidRDefault="00464DAC" w:rsidP="00464DAC">
      <w:pPr>
        <w:pStyle w:val="ListParagraph"/>
        <w:widowControl w:val="0"/>
        <w:numPr>
          <w:ilvl w:val="0"/>
          <w:numId w:val="1"/>
        </w:numPr>
        <w:rPr>
          <w:szCs w:val="24"/>
        </w:rPr>
      </w:pPr>
      <w:r>
        <w:rPr>
          <w:szCs w:val="24"/>
        </w:rPr>
        <w:t>Use the template on Canvas under files/project/</w:t>
      </w:r>
      <w:proofErr w:type="spellStart"/>
      <w:r>
        <w:rPr>
          <w:szCs w:val="24"/>
        </w:rPr>
        <w:t>project_template</w:t>
      </w:r>
      <w:proofErr w:type="spellEnd"/>
    </w:p>
    <w:p w:rsidR="00464DAC" w:rsidRDefault="00464DAC" w:rsidP="00464DAC">
      <w:pPr>
        <w:pStyle w:val="ListParagraph"/>
        <w:widowControl w:val="0"/>
        <w:numPr>
          <w:ilvl w:val="0"/>
          <w:numId w:val="1"/>
        </w:numPr>
        <w:rPr>
          <w:szCs w:val="24"/>
        </w:rPr>
      </w:pPr>
      <w:r>
        <w:rPr>
          <w:szCs w:val="24"/>
        </w:rPr>
        <w:t>Use the data on Canvas under files/project/</w:t>
      </w:r>
      <w:proofErr w:type="spellStart"/>
      <w:r>
        <w:rPr>
          <w:szCs w:val="24"/>
        </w:rPr>
        <w:t>project_data</w:t>
      </w:r>
      <w:proofErr w:type="spellEnd"/>
    </w:p>
    <w:p w:rsidR="003F4A9E" w:rsidRDefault="003F4A9E" w:rsidP="00464DAC">
      <w:pPr>
        <w:pStyle w:val="ListParagraph"/>
        <w:widowControl w:val="0"/>
        <w:numPr>
          <w:ilvl w:val="0"/>
          <w:numId w:val="1"/>
        </w:numPr>
        <w:rPr>
          <w:szCs w:val="24"/>
        </w:rPr>
      </w:pPr>
      <w:r>
        <w:rPr>
          <w:szCs w:val="24"/>
        </w:rPr>
        <w:t xml:space="preserve">Due date: </w:t>
      </w:r>
      <w:r w:rsidR="00CC2C49">
        <w:rPr>
          <w:szCs w:val="24"/>
        </w:rPr>
        <w:t>April 24</w:t>
      </w:r>
      <w:bookmarkStart w:id="0" w:name="_GoBack"/>
      <w:bookmarkEnd w:id="0"/>
      <w:r w:rsidR="0075275B">
        <w:rPr>
          <w:szCs w:val="24"/>
        </w:rPr>
        <w:t>th</w:t>
      </w:r>
      <w:r>
        <w:rPr>
          <w:szCs w:val="24"/>
        </w:rPr>
        <w:t xml:space="preserve"> (no exceptions)</w:t>
      </w:r>
    </w:p>
    <w:p w:rsidR="00830FB2" w:rsidRPr="00830FB2" w:rsidRDefault="00830FB2" w:rsidP="00464DAC">
      <w:pPr>
        <w:pStyle w:val="ListParagraph"/>
        <w:widowControl w:val="0"/>
        <w:numPr>
          <w:ilvl w:val="0"/>
          <w:numId w:val="1"/>
        </w:numPr>
        <w:rPr>
          <w:b/>
          <w:szCs w:val="24"/>
        </w:rPr>
      </w:pPr>
      <w:r w:rsidRPr="00830FB2">
        <w:rPr>
          <w:b/>
          <w:szCs w:val="24"/>
        </w:rPr>
        <w:t>Upload to Canvas</w:t>
      </w:r>
    </w:p>
    <w:p w:rsidR="00464DAC" w:rsidRDefault="00464DAC" w:rsidP="00464DAC">
      <w:pPr>
        <w:widowControl w:val="0"/>
        <w:rPr>
          <w:szCs w:val="24"/>
        </w:rPr>
      </w:pPr>
    </w:p>
    <w:p w:rsidR="00464DAC" w:rsidRDefault="00464DAC" w:rsidP="00464DAC">
      <w:pPr>
        <w:widowControl w:val="0"/>
        <w:rPr>
          <w:szCs w:val="24"/>
        </w:rPr>
      </w:pPr>
      <w:r>
        <w:rPr>
          <w:szCs w:val="24"/>
          <w:u w:val="single"/>
        </w:rPr>
        <w:t>Problem</w:t>
      </w:r>
    </w:p>
    <w:p w:rsidR="00464DAC" w:rsidRDefault="00464DAC" w:rsidP="00464DAC">
      <w:pPr>
        <w:widowControl w:val="0"/>
        <w:rPr>
          <w:szCs w:val="24"/>
        </w:rPr>
      </w:pPr>
    </w:p>
    <w:p w:rsidR="00464DAC" w:rsidRDefault="00464DAC" w:rsidP="00505099">
      <w:pPr>
        <w:widowControl w:val="0"/>
        <w:rPr>
          <w:szCs w:val="24"/>
        </w:rPr>
      </w:pPr>
      <w:r>
        <w:rPr>
          <w:szCs w:val="24"/>
        </w:rPr>
        <w:t>You have been asked by the general manager of a professional basketball team to use regression analysis to predict the number of wins for the upcoming season.  The general manager believes wins can be predicted by the field goal percentage for their team, and the field goal percentage of their opponent.</w:t>
      </w:r>
      <w:r w:rsidR="003D5FF9">
        <w:rPr>
          <w:szCs w:val="24"/>
        </w:rPr>
        <w:t xml:space="preserve">  Specifically, her</w:t>
      </w:r>
      <w:r w:rsidR="00850B4D">
        <w:rPr>
          <w:szCs w:val="24"/>
        </w:rPr>
        <w:t xml:space="preserve"> goal for the team is to shoot 46% and hold their opponents to 44%, and </w:t>
      </w:r>
      <w:r w:rsidR="00FB0543">
        <w:rPr>
          <w:szCs w:val="24"/>
        </w:rPr>
        <w:t>s</w:t>
      </w:r>
      <w:r w:rsidR="00850B4D">
        <w:rPr>
          <w:szCs w:val="24"/>
        </w:rPr>
        <w:t>he wants yo</w:t>
      </w:r>
      <w:r w:rsidR="003F4A9E">
        <w:rPr>
          <w:szCs w:val="24"/>
        </w:rPr>
        <w:t>u to predict how many wins this might provide.</w:t>
      </w:r>
    </w:p>
    <w:p w:rsidR="00505099" w:rsidRDefault="00505099" w:rsidP="00505099">
      <w:pPr>
        <w:widowControl w:val="0"/>
        <w:rPr>
          <w:szCs w:val="24"/>
        </w:rPr>
      </w:pPr>
    </w:p>
    <w:p w:rsidR="00464DAC" w:rsidRDefault="00464DAC" w:rsidP="00505099">
      <w:pPr>
        <w:widowControl w:val="0"/>
        <w:rPr>
          <w:szCs w:val="24"/>
        </w:rPr>
      </w:pPr>
      <w:r>
        <w:rPr>
          <w:szCs w:val="24"/>
        </w:rPr>
        <w:t xml:space="preserve">Your goal is to write </w:t>
      </w:r>
      <w:r w:rsidR="00FB0543">
        <w:rPr>
          <w:szCs w:val="24"/>
        </w:rPr>
        <w:t>a summary</w:t>
      </w:r>
      <w:r>
        <w:rPr>
          <w:szCs w:val="24"/>
        </w:rPr>
        <w:t xml:space="preserve"> of the problem and your results, using the data provided.  You want to 1) write an introduction, describing the problem, 2) present some descriptive statistics 3) write down a regression model</w:t>
      </w:r>
      <w:r w:rsidR="00C777CE">
        <w:rPr>
          <w:szCs w:val="24"/>
        </w:rPr>
        <w:t>, 4) describe the results of your regression analysis, and 5) provide a brief conclusion.</w:t>
      </w:r>
      <w:r w:rsidR="00FB0543">
        <w:rPr>
          <w:szCs w:val="24"/>
        </w:rPr>
        <w:t xml:space="preserve">  More details are provided in the rubric on the reverse side.</w:t>
      </w:r>
    </w:p>
    <w:p w:rsidR="003F4A9E" w:rsidRDefault="003F4A9E" w:rsidP="003F4A9E">
      <w:pPr>
        <w:widowControl w:val="0"/>
        <w:rPr>
          <w:szCs w:val="24"/>
        </w:rPr>
      </w:pPr>
    </w:p>
    <w:p w:rsidR="003F4A9E" w:rsidRDefault="003F4A9E" w:rsidP="003F4A9E">
      <w:pPr>
        <w:widowControl w:val="0"/>
        <w:rPr>
          <w:szCs w:val="24"/>
        </w:rPr>
      </w:pPr>
      <w:r w:rsidRPr="003F4A9E">
        <w:rPr>
          <w:szCs w:val="24"/>
          <w:u w:val="single"/>
        </w:rPr>
        <w:t>Grading</w:t>
      </w:r>
      <w:r>
        <w:rPr>
          <w:szCs w:val="24"/>
        </w:rPr>
        <w:t xml:space="preserve">: </w:t>
      </w:r>
    </w:p>
    <w:p w:rsidR="003F4A9E" w:rsidRDefault="003F4A9E" w:rsidP="003F4A9E">
      <w:pPr>
        <w:widowControl w:val="0"/>
        <w:rPr>
          <w:szCs w:val="24"/>
        </w:rPr>
      </w:pPr>
    </w:p>
    <w:p w:rsidR="003F4A9E" w:rsidRDefault="004F473E" w:rsidP="003F4A9E">
      <w:pPr>
        <w:widowControl w:val="0"/>
      </w:pPr>
      <w:r>
        <w:rPr>
          <w:szCs w:val="24"/>
        </w:rPr>
        <w:t xml:space="preserve">There is a total of </w:t>
      </w:r>
      <w:r w:rsidR="00FB0543">
        <w:rPr>
          <w:szCs w:val="24"/>
        </w:rPr>
        <w:t xml:space="preserve">50 </w:t>
      </w:r>
      <w:r>
        <w:rPr>
          <w:szCs w:val="24"/>
        </w:rPr>
        <w:t xml:space="preserve">points </w:t>
      </w:r>
      <w:r w:rsidR="006B78EB">
        <w:rPr>
          <w:szCs w:val="24"/>
        </w:rPr>
        <w:t xml:space="preserve">possible </w:t>
      </w:r>
      <w:r w:rsidR="00FB0543">
        <w:rPr>
          <w:szCs w:val="24"/>
        </w:rPr>
        <w:t>for this project</w:t>
      </w:r>
      <w:r w:rsidR="00B15F0F">
        <w:rPr>
          <w:szCs w:val="24"/>
        </w:rPr>
        <w:t>.</w:t>
      </w:r>
    </w:p>
    <w:p w:rsidR="004F473E" w:rsidRDefault="004F473E" w:rsidP="003F4A9E">
      <w:pPr>
        <w:widowControl w:val="0"/>
      </w:pPr>
    </w:p>
    <w:p w:rsidR="004F473E" w:rsidRDefault="004F473E" w:rsidP="003F4A9E">
      <w:pPr>
        <w:widowControl w:val="0"/>
      </w:pPr>
      <w:r>
        <w:t>To provide consistency in grading, I provide a standardized rubric which can be found on the reverse side of this paper.</w:t>
      </w:r>
    </w:p>
    <w:p w:rsidR="006B78EB" w:rsidRDefault="006B78EB" w:rsidP="003F4A9E">
      <w:pPr>
        <w:widowControl w:val="0"/>
      </w:pPr>
    </w:p>
    <w:p w:rsidR="006B78EB" w:rsidRPr="004F473E" w:rsidRDefault="006B78EB" w:rsidP="003F4A9E">
      <w:pPr>
        <w:widowControl w:val="0"/>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tbl>
      <w:tblPr>
        <w:tblpPr w:leftFromText="180" w:rightFromText="180" w:vertAnchor="text" w:horzAnchor="margin" w:tblpXSpec="center" w:tblpY="-119"/>
        <w:tblW w:w="1061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521"/>
        <w:gridCol w:w="1170"/>
        <w:gridCol w:w="2520"/>
        <w:gridCol w:w="2970"/>
        <w:gridCol w:w="2430"/>
      </w:tblGrid>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lastRenderedPageBreak/>
              <w:t>Content Area:</w:t>
            </w:r>
          </w:p>
        </w:tc>
        <w:tc>
          <w:tcPr>
            <w:tcW w:w="1170" w:type="dxa"/>
            <w:tcBorders>
              <w:top w:val="single" w:sz="7" w:space="0" w:color="000000"/>
              <w:left w:val="single" w:sz="7" w:space="0" w:color="000000"/>
              <w:bottom w:val="single" w:sz="7" w:space="0" w:color="000000"/>
              <w:right w:val="single" w:sz="7" w:space="0" w:color="000000"/>
            </w:tcBorders>
          </w:tcPr>
          <w:p w:rsidR="00FB0543" w:rsidRDefault="00FB0543" w:rsidP="00FB0543">
            <w:pPr>
              <w:widowControl w:val="0"/>
              <w:rPr>
                <w:sz w:val="22"/>
                <w:szCs w:val="24"/>
              </w:rPr>
            </w:pPr>
            <w:r>
              <w:rPr>
                <w:sz w:val="22"/>
                <w:szCs w:val="24"/>
              </w:rPr>
              <w:t>Did not Complete</w:t>
            </w:r>
          </w:p>
          <w:p w:rsidR="00FB0543" w:rsidRPr="00FB0543" w:rsidRDefault="00FB0543" w:rsidP="00FB0543">
            <w:pPr>
              <w:widowControl w:val="0"/>
              <w:rPr>
                <w:sz w:val="22"/>
                <w:szCs w:val="24"/>
              </w:rPr>
            </w:pPr>
            <w:r>
              <w:rPr>
                <w:sz w:val="22"/>
                <w:szCs w:val="24"/>
              </w:rPr>
              <w:t>(0 points)</w:t>
            </w: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Default="00FB0543" w:rsidP="00FB0543">
            <w:pPr>
              <w:widowControl w:val="0"/>
              <w:rPr>
                <w:sz w:val="22"/>
                <w:szCs w:val="24"/>
              </w:rPr>
            </w:pPr>
            <w:r w:rsidRPr="00FB0543">
              <w:rPr>
                <w:sz w:val="22"/>
                <w:szCs w:val="24"/>
              </w:rPr>
              <w:t>Below Expectations</w:t>
            </w:r>
          </w:p>
          <w:p w:rsidR="00FB0543" w:rsidRPr="00FB0543" w:rsidRDefault="00FB0543" w:rsidP="00FB0543">
            <w:pPr>
              <w:widowControl w:val="0"/>
              <w:rPr>
                <w:sz w:val="22"/>
                <w:szCs w:val="24"/>
              </w:rPr>
            </w:pPr>
            <w:r>
              <w:rPr>
                <w:sz w:val="22"/>
                <w:szCs w:val="24"/>
              </w:rPr>
              <w:t>(5 points)</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Default="00FB0543" w:rsidP="00FB0543">
            <w:pPr>
              <w:widowControl w:val="0"/>
              <w:rPr>
                <w:sz w:val="22"/>
                <w:szCs w:val="24"/>
              </w:rPr>
            </w:pPr>
            <w:r w:rsidRPr="00FB0543">
              <w:rPr>
                <w:sz w:val="22"/>
                <w:szCs w:val="24"/>
              </w:rPr>
              <w:t>Meets Expectations</w:t>
            </w:r>
          </w:p>
          <w:p w:rsidR="00FB0543" w:rsidRPr="00FB0543" w:rsidRDefault="00FB0543" w:rsidP="00FB0543">
            <w:pPr>
              <w:widowControl w:val="0"/>
              <w:jc w:val="center"/>
              <w:rPr>
                <w:sz w:val="22"/>
                <w:szCs w:val="24"/>
              </w:rPr>
            </w:pPr>
            <w:r>
              <w:rPr>
                <w:sz w:val="22"/>
                <w:szCs w:val="24"/>
              </w:rPr>
              <w:t>(7.5 points)</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Default="00FB0543" w:rsidP="00FB0543">
            <w:pPr>
              <w:widowControl w:val="0"/>
              <w:rPr>
                <w:sz w:val="22"/>
                <w:szCs w:val="24"/>
              </w:rPr>
            </w:pPr>
            <w:r w:rsidRPr="00FB0543">
              <w:rPr>
                <w:sz w:val="22"/>
                <w:szCs w:val="24"/>
              </w:rPr>
              <w:t>Exceeds Expectations</w:t>
            </w:r>
          </w:p>
          <w:p w:rsidR="00FB0543" w:rsidRPr="00FB0543" w:rsidRDefault="00FB0543" w:rsidP="00FB0543">
            <w:pPr>
              <w:widowControl w:val="0"/>
              <w:jc w:val="center"/>
              <w:rPr>
                <w:sz w:val="22"/>
                <w:szCs w:val="24"/>
              </w:rPr>
            </w:pPr>
            <w:r>
              <w:rPr>
                <w:sz w:val="22"/>
                <w:szCs w:val="24"/>
              </w:rPr>
              <w:t>(10 points)</w:t>
            </w:r>
          </w:p>
        </w:tc>
      </w:tr>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1.  Introduction</w:t>
            </w:r>
          </w:p>
        </w:tc>
        <w:tc>
          <w:tcPr>
            <w:tcW w:w="1170" w:type="dxa"/>
            <w:tcBorders>
              <w:top w:val="single" w:sz="7" w:space="0" w:color="000000"/>
              <w:left w:val="single" w:sz="7" w:space="0" w:color="000000"/>
              <w:bottom w:val="single" w:sz="7" w:space="0" w:color="000000"/>
              <w:right w:val="single" w:sz="7" w:space="0" w:color="000000"/>
            </w:tcBorders>
          </w:tcPr>
          <w:p w:rsidR="00FB0543" w:rsidRPr="00FB0543" w:rsidRDefault="00FB0543" w:rsidP="00FB0543">
            <w:pPr>
              <w:widowControl w:val="0"/>
              <w:rPr>
                <w:sz w:val="22"/>
                <w:szCs w:val="24"/>
              </w:rPr>
            </w:pP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wrote introduction, but contains multiple gr</w:t>
            </w:r>
            <w:r w:rsidR="00B15F0F">
              <w:rPr>
                <w:sz w:val="22"/>
                <w:szCs w:val="24"/>
              </w:rPr>
              <w:t>ammatical or spelling errors and</w:t>
            </w:r>
            <w:r w:rsidRPr="00FB0543">
              <w:rPr>
                <w:sz w:val="22"/>
                <w:szCs w:val="24"/>
              </w:rPr>
              <w:t xml:space="preserve"> was unclear.</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B15F0F" w:rsidP="00FB0543">
            <w:pPr>
              <w:widowControl w:val="0"/>
              <w:rPr>
                <w:sz w:val="22"/>
                <w:szCs w:val="24"/>
              </w:rPr>
            </w:pPr>
            <w:r>
              <w:rPr>
                <w:sz w:val="22"/>
                <w:szCs w:val="24"/>
              </w:rPr>
              <w:t xml:space="preserve">Student wrote an introduction with some grammar or spelling errors, but was clearly written. </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 xml:space="preserve">Student </w:t>
            </w:r>
            <w:r w:rsidR="00B15F0F">
              <w:rPr>
                <w:sz w:val="22"/>
                <w:szCs w:val="24"/>
              </w:rPr>
              <w:t xml:space="preserve">wrote </w:t>
            </w:r>
            <w:r w:rsidRPr="00FB0543">
              <w:rPr>
                <w:sz w:val="22"/>
                <w:szCs w:val="24"/>
              </w:rPr>
              <w:t xml:space="preserve">a clear introduction with </w:t>
            </w:r>
            <w:r w:rsidR="00B15F0F">
              <w:rPr>
                <w:sz w:val="22"/>
                <w:szCs w:val="24"/>
              </w:rPr>
              <w:t>no spelling or grammatical errors.</w:t>
            </w:r>
          </w:p>
        </w:tc>
      </w:tr>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2.  Descriptive Statistics</w:t>
            </w:r>
          </w:p>
        </w:tc>
        <w:tc>
          <w:tcPr>
            <w:tcW w:w="1170" w:type="dxa"/>
            <w:tcBorders>
              <w:top w:val="single" w:sz="7" w:space="0" w:color="000000"/>
              <w:left w:val="single" w:sz="7" w:space="0" w:color="000000"/>
              <w:bottom w:val="single" w:sz="7" w:space="0" w:color="000000"/>
              <w:right w:val="single" w:sz="7" w:space="0" w:color="000000"/>
            </w:tcBorders>
          </w:tcPr>
          <w:p w:rsidR="00FB0543" w:rsidRPr="00FB0543" w:rsidRDefault="00FB0543" w:rsidP="00FB0543">
            <w:pPr>
              <w:widowControl w:val="0"/>
              <w:rPr>
                <w:sz w:val="22"/>
                <w:szCs w:val="24"/>
              </w:rPr>
            </w:pP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Pr>
                <w:sz w:val="22"/>
                <w:szCs w:val="24"/>
              </w:rPr>
              <w:t>Student included a table for descriptive statistics, but contained multiple errors.</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filled out the t</w:t>
            </w:r>
            <w:r>
              <w:rPr>
                <w:sz w:val="22"/>
                <w:szCs w:val="24"/>
              </w:rPr>
              <w:t>able for descriptive statistics, but contained minor errors.</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filled out the table for descriptive statistics and provided at least one scatt</w:t>
            </w:r>
            <w:r w:rsidR="00B15F0F">
              <w:rPr>
                <w:sz w:val="22"/>
                <w:szCs w:val="24"/>
              </w:rPr>
              <w:t>erplot with a brief description.</w:t>
            </w:r>
          </w:p>
        </w:tc>
      </w:tr>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3.  Regression Model</w:t>
            </w:r>
          </w:p>
        </w:tc>
        <w:tc>
          <w:tcPr>
            <w:tcW w:w="1170" w:type="dxa"/>
            <w:tcBorders>
              <w:top w:val="single" w:sz="7" w:space="0" w:color="000000"/>
              <w:left w:val="single" w:sz="7" w:space="0" w:color="000000"/>
              <w:bottom w:val="single" w:sz="7" w:space="0" w:color="000000"/>
              <w:right w:val="single" w:sz="7" w:space="0" w:color="000000"/>
            </w:tcBorders>
          </w:tcPr>
          <w:p w:rsidR="00FB0543" w:rsidRPr="00FB0543" w:rsidRDefault="00FB0543" w:rsidP="00FB0543">
            <w:pPr>
              <w:widowControl w:val="0"/>
              <w:rPr>
                <w:sz w:val="22"/>
                <w:szCs w:val="24"/>
              </w:rPr>
            </w:pP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Pr>
                <w:sz w:val="22"/>
                <w:szCs w:val="24"/>
              </w:rPr>
              <w:t>Student provided a regression model but contained multiple major errors.</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provided a regres</w:t>
            </w:r>
            <w:r>
              <w:rPr>
                <w:sz w:val="22"/>
                <w:szCs w:val="24"/>
              </w:rPr>
              <w:t>sion model, but may have minor errors</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provided a plausible, error-free regression model</w:t>
            </w:r>
            <w:r w:rsidR="00B15F0F">
              <w:rPr>
                <w:sz w:val="22"/>
                <w:szCs w:val="24"/>
              </w:rPr>
              <w:t>.</w:t>
            </w:r>
          </w:p>
        </w:tc>
      </w:tr>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4.  Description of Results</w:t>
            </w:r>
          </w:p>
        </w:tc>
        <w:tc>
          <w:tcPr>
            <w:tcW w:w="1170" w:type="dxa"/>
            <w:tcBorders>
              <w:top w:val="single" w:sz="7" w:space="0" w:color="000000"/>
              <w:left w:val="single" w:sz="7" w:space="0" w:color="000000"/>
              <w:bottom w:val="single" w:sz="7" w:space="0" w:color="000000"/>
              <w:right w:val="single" w:sz="7" w:space="0" w:color="000000"/>
            </w:tcBorders>
          </w:tcPr>
          <w:p w:rsidR="00FB0543" w:rsidRPr="00FB0543" w:rsidRDefault="00FB0543" w:rsidP="00FB0543">
            <w:pPr>
              <w:widowControl w:val="0"/>
              <w:rPr>
                <w:sz w:val="22"/>
                <w:szCs w:val="24"/>
              </w:rPr>
            </w:pP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Pr>
                <w:sz w:val="22"/>
                <w:szCs w:val="24"/>
              </w:rPr>
              <w:t>Student did not provide all the required results.</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described results of t-tests, overall F-test, and predicted wins.  Student provided an interpret</w:t>
            </w:r>
            <w:r>
              <w:rPr>
                <w:sz w:val="22"/>
                <w:szCs w:val="24"/>
              </w:rPr>
              <w:t xml:space="preserve">ation of all estimated slopes. </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described results of t-tests, overall F-tests, predicted wins, and interpreted the slopes</w:t>
            </w:r>
            <w:r w:rsidR="00B15F0F">
              <w:rPr>
                <w:sz w:val="22"/>
                <w:szCs w:val="24"/>
              </w:rPr>
              <w:t>, with possibly</w:t>
            </w:r>
            <w:r>
              <w:rPr>
                <w:sz w:val="22"/>
                <w:szCs w:val="24"/>
              </w:rPr>
              <w:t xml:space="preserve"> a few minor errors.</w:t>
            </w:r>
          </w:p>
        </w:tc>
      </w:tr>
      <w:tr w:rsidR="00FB0543" w:rsidRPr="00FB0543" w:rsidTr="00FB0543">
        <w:trPr>
          <w:cantSplit/>
        </w:trPr>
        <w:tc>
          <w:tcPr>
            <w:tcW w:w="152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5.  Conclusion</w:t>
            </w:r>
          </w:p>
        </w:tc>
        <w:tc>
          <w:tcPr>
            <w:tcW w:w="1170" w:type="dxa"/>
            <w:tcBorders>
              <w:top w:val="single" w:sz="7" w:space="0" w:color="000000"/>
              <w:left w:val="single" w:sz="7" w:space="0" w:color="000000"/>
              <w:bottom w:val="single" w:sz="7" w:space="0" w:color="000000"/>
              <w:right w:val="single" w:sz="7" w:space="0" w:color="000000"/>
            </w:tcBorders>
          </w:tcPr>
          <w:p w:rsidR="00FB0543" w:rsidRPr="00FB0543" w:rsidRDefault="00FB0543" w:rsidP="00FB0543">
            <w:pPr>
              <w:widowControl w:val="0"/>
              <w:rPr>
                <w:sz w:val="22"/>
                <w:szCs w:val="24"/>
              </w:rPr>
            </w:pPr>
          </w:p>
        </w:tc>
        <w:tc>
          <w:tcPr>
            <w:tcW w:w="252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provided a conclusion, but it contains spelling or grammatical error</w:t>
            </w:r>
            <w:r w:rsidR="0075275B">
              <w:rPr>
                <w:sz w:val="22"/>
                <w:szCs w:val="24"/>
              </w:rPr>
              <w:t>s</w:t>
            </w:r>
            <w:r w:rsidRPr="00FB0543">
              <w:rPr>
                <w:sz w:val="22"/>
                <w:szCs w:val="24"/>
              </w:rPr>
              <w:t>, or was unclear.</w:t>
            </w:r>
          </w:p>
        </w:tc>
        <w:tc>
          <w:tcPr>
            <w:tcW w:w="29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B15F0F" w:rsidP="00FB0543">
            <w:pPr>
              <w:widowControl w:val="0"/>
              <w:rPr>
                <w:sz w:val="22"/>
                <w:szCs w:val="24"/>
              </w:rPr>
            </w:pPr>
            <w:r>
              <w:rPr>
                <w:sz w:val="22"/>
                <w:szCs w:val="24"/>
              </w:rPr>
              <w:t>Student provided a conclusion with some grammar or spelling errors, but was clearly written.</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rsidR="00FB0543" w:rsidRPr="00FB0543" w:rsidRDefault="00FB0543" w:rsidP="00FB0543">
            <w:pPr>
              <w:widowControl w:val="0"/>
              <w:rPr>
                <w:sz w:val="22"/>
                <w:szCs w:val="24"/>
              </w:rPr>
            </w:pPr>
            <w:r w:rsidRPr="00FB0543">
              <w:rPr>
                <w:sz w:val="22"/>
                <w:szCs w:val="24"/>
              </w:rPr>
              <w:t>Student provided a clear conclusion</w:t>
            </w:r>
            <w:r w:rsidR="0075275B">
              <w:rPr>
                <w:sz w:val="22"/>
                <w:szCs w:val="24"/>
              </w:rPr>
              <w:t xml:space="preserve"> with</w:t>
            </w:r>
            <w:r w:rsidRPr="00FB0543">
              <w:rPr>
                <w:sz w:val="22"/>
                <w:szCs w:val="24"/>
              </w:rPr>
              <w:t xml:space="preserve"> </w:t>
            </w:r>
            <w:r w:rsidR="00B15F0F">
              <w:rPr>
                <w:sz w:val="22"/>
                <w:szCs w:val="24"/>
              </w:rPr>
              <w:t>no spelling or grammatical errors.</w:t>
            </w:r>
          </w:p>
        </w:tc>
      </w:tr>
    </w:tbl>
    <w:p w:rsidR="003F4A9E" w:rsidRPr="00FB0543" w:rsidRDefault="003F4A9E" w:rsidP="003F4A9E">
      <w:pPr>
        <w:widowControl w:val="0"/>
        <w:rPr>
          <w:sz w:val="22"/>
          <w:szCs w:val="24"/>
        </w:rPr>
      </w:pPr>
    </w:p>
    <w:p w:rsidR="003F4A9E" w:rsidRPr="00FB0543" w:rsidRDefault="003F4A9E" w:rsidP="003F4A9E">
      <w:pPr>
        <w:widowControl w:val="0"/>
        <w:rPr>
          <w:sz w:val="22"/>
          <w:szCs w:val="24"/>
        </w:rPr>
      </w:pPr>
    </w:p>
    <w:p w:rsidR="003F4A9E" w:rsidRPr="00FB0543" w:rsidRDefault="003F4A9E" w:rsidP="003F4A9E">
      <w:pPr>
        <w:widowControl w:val="0"/>
        <w:rPr>
          <w:sz w:val="22"/>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Default="003F4A9E" w:rsidP="003F4A9E">
      <w:pPr>
        <w:widowControl w:val="0"/>
        <w:rPr>
          <w:szCs w:val="24"/>
        </w:rPr>
      </w:pPr>
    </w:p>
    <w:p w:rsidR="003F4A9E" w:rsidRPr="00F91E65" w:rsidRDefault="003F4A9E" w:rsidP="003F4A9E">
      <w:pPr>
        <w:widowControl w:val="0"/>
        <w:rPr>
          <w:szCs w:val="24"/>
        </w:rPr>
      </w:pPr>
    </w:p>
    <w:p w:rsidR="003F4A9E" w:rsidRPr="00464DAC" w:rsidRDefault="003F4A9E" w:rsidP="003F4A9E">
      <w:pPr>
        <w:widowControl w:val="0"/>
        <w:rPr>
          <w:szCs w:val="24"/>
        </w:rPr>
      </w:pPr>
    </w:p>
    <w:p w:rsidR="00464DAC" w:rsidRDefault="00464DAC" w:rsidP="00464DAC">
      <w:pPr>
        <w:widowControl w:val="0"/>
        <w:rPr>
          <w:sz w:val="18"/>
        </w:rPr>
      </w:pPr>
    </w:p>
    <w:sectPr w:rsidR="0046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2C6"/>
    <w:multiLevelType w:val="hybridMultilevel"/>
    <w:tmpl w:val="4EA6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AC"/>
    <w:rsid w:val="0016757E"/>
    <w:rsid w:val="001D183C"/>
    <w:rsid w:val="003D5FF9"/>
    <w:rsid w:val="003F4A9E"/>
    <w:rsid w:val="00464DAC"/>
    <w:rsid w:val="004F473E"/>
    <w:rsid w:val="00505099"/>
    <w:rsid w:val="00597F3C"/>
    <w:rsid w:val="006B78EB"/>
    <w:rsid w:val="0075275B"/>
    <w:rsid w:val="00830FB2"/>
    <w:rsid w:val="00850B4D"/>
    <w:rsid w:val="00B15F0F"/>
    <w:rsid w:val="00C777CE"/>
    <w:rsid w:val="00CC2C49"/>
    <w:rsid w:val="00DA27BB"/>
    <w:rsid w:val="00F91E65"/>
    <w:rsid w:val="00FB0543"/>
    <w:rsid w:val="00FE4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362D"/>
  <w15:chartTrackingRefBased/>
  <w15:docId w15:val="{2C1659E7-0A62-49CF-BA05-D411B4F3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DA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D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Kevin Meyer</cp:lastModifiedBy>
  <cp:revision>12</cp:revision>
  <dcterms:created xsi:type="dcterms:W3CDTF">2017-11-12T18:31:00Z</dcterms:created>
  <dcterms:modified xsi:type="dcterms:W3CDTF">2018-03-27T17:02:00Z</dcterms:modified>
</cp:coreProperties>
</file>