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855" w:rsidRDefault="00017855" w:rsidP="001A1D52">
      <w:pPr>
        <w:spacing w:line="480" w:lineRule="auto"/>
        <w:jc w:val="center"/>
        <w:rPr>
          <w:rFonts w:ascii="Times New Roman" w:hAnsi="Times New Roman" w:cs="Times New Roman"/>
          <w:sz w:val="24"/>
          <w:szCs w:val="24"/>
        </w:rPr>
      </w:pPr>
    </w:p>
    <w:p w:rsidR="00017855" w:rsidRDefault="00017855" w:rsidP="001A1D52">
      <w:pPr>
        <w:spacing w:line="480" w:lineRule="auto"/>
        <w:jc w:val="center"/>
        <w:rPr>
          <w:rFonts w:ascii="Times New Roman" w:hAnsi="Times New Roman" w:cs="Times New Roman"/>
          <w:sz w:val="24"/>
          <w:szCs w:val="24"/>
        </w:rPr>
      </w:pPr>
    </w:p>
    <w:p w:rsidR="00017855" w:rsidRDefault="00017855" w:rsidP="001A1D52">
      <w:pPr>
        <w:spacing w:line="480" w:lineRule="auto"/>
        <w:rPr>
          <w:rFonts w:ascii="Times New Roman" w:hAnsi="Times New Roman" w:cs="Times New Roman"/>
          <w:sz w:val="24"/>
          <w:szCs w:val="24"/>
        </w:rPr>
      </w:pPr>
    </w:p>
    <w:p w:rsidR="001A1D52" w:rsidRDefault="001A1D52" w:rsidP="001A1D52">
      <w:pPr>
        <w:spacing w:line="480" w:lineRule="auto"/>
        <w:rPr>
          <w:rFonts w:ascii="Times New Roman" w:hAnsi="Times New Roman" w:cs="Times New Roman"/>
          <w:sz w:val="24"/>
          <w:szCs w:val="24"/>
        </w:rPr>
      </w:pPr>
    </w:p>
    <w:p w:rsidR="001A1D52" w:rsidRDefault="00745D1E" w:rsidP="001A1D52">
      <w:pPr>
        <w:tabs>
          <w:tab w:val="center" w:pos="4680"/>
          <w:tab w:val="left" w:pos="6255"/>
        </w:tabs>
        <w:spacing w:line="480" w:lineRule="auto"/>
        <w:rPr>
          <w:rFonts w:ascii="Times New Roman" w:hAnsi="Times New Roman" w:cs="Times New Roman"/>
          <w:sz w:val="24"/>
          <w:szCs w:val="24"/>
        </w:rPr>
      </w:pPr>
      <w:r>
        <w:rPr>
          <w:rFonts w:ascii="Times New Roman" w:hAnsi="Times New Roman" w:cs="Times New Roman"/>
          <w:sz w:val="24"/>
          <w:szCs w:val="24"/>
        </w:rPr>
        <w:tab/>
      </w:r>
      <w:r w:rsidR="00017855">
        <w:rPr>
          <w:rFonts w:ascii="Times New Roman" w:hAnsi="Times New Roman" w:cs="Times New Roman"/>
          <w:sz w:val="24"/>
          <w:szCs w:val="24"/>
        </w:rPr>
        <w:t xml:space="preserve">Grand Canyon </w:t>
      </w:r>
      <w:r w:rsidR="008F6B0E">
        <w:rPr>
          <w:rFonts w:ascii="Times New Roman" w:hAnsi="Times New Roman" w:cs="Times New Roman"/>
          <w:sz w:val="24"/>
          <w:szCs w:val="24"/>
        </w:rPr>
        <w:t>Park</w:t>
      </w:r>
      <w:r>
        <w:rPr>
          <w:rFonts w:ascii="Times New Roman" w:hAnsi="Times New Roman" w:cs="Times New Roman"/>
          <w:sz w:val="24"/>
          <w:szCs w:val="24"/>
        </w:rPr>
        <w:tab/>
      </w:r>
    </w:p>
    <w:p w:rsidR="00017855" w:rsidRDefault="00745D1E" w:rsidP="001A1D5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1D52" w:rsidRDefault="00745D1E" w:rsidP="001A1D5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A1D52" w:rsidRDefault="00745D1E" w:rsidP="001A1D5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17855" w:rsidRDefault="00745D1E" w:rsidP="001A1D5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A1D52" w:rsidRDefault="00745D1E" w:rsidP="001A1D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Grand Canyon</w:t>
      </w:r>
      <w:r w:rsidR="008F6B0E">
        <w:rPr>
          <w:rFonts w:ascii="Times New Roman" w:hAnsi="Times New Roman" w:cs="Times New Roman"/>
          <w:sz w:val="24"/>
          <w:szCs w:val="24"/>
        </w:rPr>
        <w:t xml:space="preserve"> Park</w:t>
      </w:r>
    </w:p>
    <w:p w:rsidR="00E71E01" w:rsidRDefault="00745D1E" w:rsidP="001A1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Grand Canyon</w:t>
      </w:r>
      <w:r w:rsidR="00CD4814">
        <w:rPr>
          <w:rFonts w:ascii="Times New Roman" w:hAnsi="Times New Roman" w:cs="Times New Roman"/>
          <w:sz w:val="24"/>
          <w:szCs w:val="24"/>
        </w:rPr>
        <w:t xml:space="preserve"> Park</w:t>
      </w:r>
      <w:r>
        <w:rPr>
          <w:rFonts w:ascii="Times New Roman" w:hAnsi="Times New Roman" w:cs="Times New Roman"/>
          <w:sz w:val="24"/>
          <w:szCs w:val="24"/>
        </w:rPr>
        <w:t xml:space="preserve"> is an awe-inspiring landscape</w:t>
      </w:r>
      <w:r w:rsidR="00937449">
        <w:rPr>
          <w:rFonts w:ascii="Times New Roman" w:hAnsi="Times New Roman" w:cs="Times New Roman"/>
          <w:sz w:val="24"/>
          <w:szCs w:val="24"/>
        </w:rPr>
        <w:t xml:space="preserve"> that covers 18 miles and over 1</w:t>
      </w:r>
      <w:r>
        <w:rPr>
          <w:rFonts w:ascii="Times New Roman" w:hAnsi="Times New Roman" w:cs="Times New Roman"/>
          <w:sz w:val="24"/>
          <w:szCs w:val="24"/>
        </w:rPr>
        <w:t xml:space="preserve"> mile </w:t>
      </w:r>
      <w:r w:rsidR="00560028">
        <w:rPr>
          <w:rFonts w:ascii="Times New Roman" w:hAnsi="Times New Roman" w:cs="Times New Roman"/>
          <w:sz w:val="24"/>
          <w:szCs w:val="24"/>
        </w:rPr>
        <w:t>deep. It</w:t>
      </w:r>
      <w:r>
        <w:rPr>
          <w:rFonts w:ascii="Times New Roman" w:hAnsi="Times New Roman" w:cs="Times New Roman"/>
          <w:sz w:val="24"/>
          <w:szCs w:val="24"/>
        </w:rPr>
        <w:t xml:space="preserve"> is </w:t>
      </w:r>
      <w:r w:rsidR="00560028">
        <w:rPr>
          <w:rFonts w:ascii="Times New Roman" w:hAnsi="Times New Roman" w:cs="Times New Roman"/>
          <w:sz w:val="24"/>
          <w:szCs w:val="24"/>
        </w:rPr>
        <w:t>situated</w:t>
      </w:r>
      <w:r>
        <w:rPr>
          <w:rFonts w:ascii="Times New Roman" w:hAnsi="Times New Roman" w:cs="Times New Roman"/>
          <w:sz w:val="24"/>
          <w:szCs w:val="24"/>
        </w:rPr>
        <w:t xml:space="preserve"> in the arid Colorado </w:t>
      </w:r>
      <w:r w:rsidR="001A1D52">
        <w:rPr>
          <w:rFonts w:ascii="Times New Roman" w:hAnsi="Times New Roman" w:cs="Times New Roman"/>
          <w:sz w:val="24"/>
          <w:szCs w:val="24"/>
        </w:rPr>
        <w:t>Plateau. This</w:t>
      </w:r>
      <w:r>
        <w:rPr>
          <w:rFonts w:ascii="Times New Roman" w:hAnsi="Times New Roman" w:cs="Times New Roman"/>
          <w:sz w:val="24"/>
          <w:szCs w:val="24"/>
        </w:rPr>
        <w:t xml:space="preserve"> area was </w:t>
      </w:r>
      <w:r w:rsidR="00482A54">
        <w:rPr>
          <w:rFonts w:ascii="Times New Roman" w:hAnsi="Times New Roman" w:cs="Times New Roman"/>
          <w:sz w:val="24"/>
          <w:szCs w:val="24"/>
        </w:rPr>
        <w:t>inhabited by</w:t>
      </w:r>
      <w:r>
        <w:rPr>
          <w:rFonts w:ascii="Times New Roman" w:hAnsi="Times New Roman" w:cs="Times New Roman"/>
          <w:sz w:val="24"/>
          <w:szCs w:val="24"/>
        </w:rPr>
        <w:t xml:space="preserve"> ancestral Puebloans</w:t>
      </w:r>
      <w:r>
        <w:rPr>
          <w:rFonts w:ascii="Times New Roman" w:hAnsi="Times New Roman" w:cs="Times New Roman"/>
          <w:sz w:val="24"/>
          <w:szCs w:val="24"/>
        </w:rPr>
        <w:t xml:space="preserve"> who</w:t>
      </w:r>
      <w:r w:rsidR="00482A54">
        <w:rPr>
          <w:rFonts w:ascii="Times New Roman" w:hAnsi="Times New Roman" w:cs="Times New Roman"/>
          <w:sz w:val="24"/>
          <w:szCs w:val="24"/>
        </w:rPr>
        <w:t xml:space="preserve"> were</w:t>
      </w:r>
      <w:r>
        <w:rPr>
          <w:rFonts w:ascii="Times New Roman" w:hAnsi="Times New Roman" w:cs="Times New Roman"/>
          <w:sz w:val="24"/>
          <w:szCs w:val="24"/>
        </w:rPr>
        <w:t xml:space="preserve"> the</w:t>
      </w:r>
      <w:r w:rsidR="00A4464F">
        <w:rPr>
          <w:rFonts w:ascii="Times New Roman" w:hAnsi="Times New Roman" w:cs="Times New Roman"/>
          <w:sz w:val="24"/>
          <w:szCs w:val="24"/>
        </w:rPr>
        <w:t xml:space="preserve"> first to inhabit</w:t>
      </w:r>
      <w:r>
        <w:rPr>
          <w:rFonts w:ascii="Times New Roman" w:hAnsi="Times New Roman" w:cs="Times New Roman"/>
          <w:sz w:val="24"/>
          <w:szCs w:val="24"/>
        </w:rPr>
        <w:t xml:space="preserve"> the land</w:t>
      </w:r>
      <w:r w:rsidR="00560028">
        <w:rPr>
          <w:rFonts w:ascii="Times New Roman" w:hAnsi="Times New Roman" w:cs="Times New Roman"/>
          <w:sz w:val="24"/>
          <w:szCs w:val="24"/>
        </w:rPr>
        <w:t xml:space="preserve">. They were hunters and gatherers and commonly known for their basket making. </w:t>
      </w:r>
      <w:r w:rsidR="00147734">
        <w:rPr>
          <w:rFonts w:ascii="Times New Roman" w:hAnsi="Times New Roman" w:cs="Times New Roman"/>
          <w:sz w:val="24"/>
          <w:szCs w:val="24"/>
        </w:rPr>
        <w:t xml:space="preserve">The Grand Canyon is relevant to most of the </w:t>
      </w:r>
      <w:r w:rsidR="00EE4D8D">
        <w:rPr>
          <w:rFonts w:ascii="Times New Roman" w:hAnsi="Times New Roman" w:cs="Times New Roman"/>
          <w:sz w:val="24"/>
          <w:szCs w:val="24"/>
        </w:rPr>
        <w:t>e</w:t>
      </w:r>
      <w:r w:rsidR="00147734">
        <w:rPr>
          <w:rFonts w:ascii="Times New Roman" w:hAnsi="Times New Roman" w:cs="Times New Roman"/>
          <w:sz w:val="24"/>
          <w:szCs w:val="24"/>
        </w:rPr>
        <w:t>vents between 1500s-1865. First</w:t>
      </w:r>
      <w:r w:rsidR="00BD6185">
        <w:rPr>
          <w:rFonts w:ascii="Times New Roman" w:hAnsi="Times New Roman" w:cs="Times New Roman"/>
          <w:sz w:val="24"/>
          <w:szCs w:val="24"/>
        </w:rPr>
        <w:t>, t</w:t>
      </w:r>
      <w:r w:rsidR="00937449">
        <w:rPr>
          <w:rFonts w:ascii="Times New Roman" w:hAnsi="Times New Roman" w:cs="Times New Roman"/>
          <w:sz w:val="24"/>
          <w:szCs w:val="24"/>
        </w:rPr>
        <w:t>his area has been occupied</w:t>
      </w:r>
      <w:r w:rsidR="00A4464F">
        <w:rPr>
          <w:rFonts w:ascii="Times New Roman" w:hAnsi="Times New Roman" w:cs="Times New Roman"/>
          <w:sz w:val="24"/>
          <w:szCs w:val="24"/>
        </w:rPr>
        <w:t xml:space="preserve"> by </w:t>
      </w:r>
      <w:r w:rsidR="001A1D52">
        <w:rPr>
          <w:rFonts w:ascii="Times New Roman" w:hAnsi="Times New Roman" w:cs="Times New Roman"/>
          <w:sz w:val="24"/>
          <w:szCs w:val="24"/>
        </w:rPr>
        <w:t>Native</w:t>
      </w:r>
      <w:r w:rsidR="00A4464F">
        <w:rPr>
          <w:rFonts w:ascii="Times New Roman" w:hAnsi="Times New Roman" w:cs="Times New Roman"/>
          <w:sz w:val="24"/>
          <w:szCs w:val="24"/>
        </w:rPr>
        <w:t xml:space="preserve"> Americans for at least 4000 years of the total years Grand </w:t>
      </w:r>
      <w:r w:rsidR="00937449">
        <w:rPr>
          <w:rFonts w:ascii="Times New Roman" w:hAnsi="Times New Roman" w:cs="Times New Roman"/>
          <w:sz w:val="24"/>
          <w:szCs w:val="24"/>
        </w:rPr>
        <w:t>Canyon has been man’s habitant</w:t>
      </w:r>
      <w:r w:rsidR="00A4464F">
        <w:rPr>
          <w:rFonts w:ascii="Times New Roman" w:hAnsi="Times New Roman" w:cs="Times New Roman"/>
          <w:sz w:val="24"/>
          <w:szCs w:val="24"/>
        </w:rPr>
        <w:t xml:space="preserve">. </w:t>
      </w:r>
      <w:r w:rsidR="00560028">
        <w:rPr>
          <w:rFonts w:ascii="Times New Roman" w:hAnsi="Times New Roman" w:cs="Times New Roman"/>
          <w:sz w:val="24"/>
          <w:szCs w:val="24"/>
        </w:rPr>
        <w:t xml:space="preserve">In the </w:t>
      </w:r>
      <w:r w:rsidR="001A1D52">
        <w:rPr>
          <w:rFonts w:ascii="Times New Roman" w:hAnsi="Times New Roman" w:cs="Times New Roman"/>
          <w:sz w:val="24"/>
          <w:szCs w:val="24"/>
        </w:rPr>
        <w:t>mid-1500s</w:t>
      </w:r>
      <w:r w:rsidR="00560028">
        <w:rPr>
          <w:rFonts w:ascii="Times New Roman" w:hAnsi="Times New Roman" w:cs="Times New Roman"/>
          <w:sz w:val="24"/>
          <w:szCs w:val="24"/>
        </w:rPr>
        <w:t xml:space="preserve">, the Spanish </w:t>
      </w:r>
      <w:r w:rsidR="00482A54">
        <w:rPr>
          <w:rFonts w:ascii="Times New Roman" w:hAnsi="Times New Roman" w:cs="Times New Roman"/>
          <w:sz w:val="24"/>
          <w:szCs w:val="24"/>
        </w:rPr>
        <w:t xml:space="preserve">arrived </w:t>
      </w:r>
      <w:r w:rsidR="00BD6185">
        <w:rPr>
          <w:rFonts w:ascii="Times New Roman" w:hAnsi="Times New Roman" w:cs="Times New Roman"/>
          <w:sz w:val="24"/>
          <w:szCs w:val="24"/>
        </w:rPr>
        <w:t>bringing in sheep, goats</w:t>
      </w:r>
      <w:r w:rsidR="00560028">
        <w:rPr>
          <w:rFonts w:ascii="Times New Roman" w:hAnsi="Times New Roman" w:cs="Times New Roman"/>
          <w:sz w:val="24"/>
          <w:szCs w:val="24"/>
        </w:rPr>
        <w:t xml:space="preserve"> and horses. By the 1880s, silversmithing and jewelry making were an important part of the Navajo society</w:t>
      </w:r>
      <w:r w:rsidR="001A1D52">
        <w:rPr>
          <w:rFonts w:ascii="Times New Roman" w:hAnsi="Times New Roman" w:cs="Times New Roman"/>
          <w:sz w:val="24"/>
          <w:szCs w:val="24"/>
        </w:rPr>
        <w:t xml:space="preserve"> </w:t>
      </w:r>
      <w:r w:rsidR="001A1D52">
        <w:rPr>
          <w:rFonts w:ascii="Times New Roman" w:hAnsi="Times New Roman" w:cs="Times New Roman"/>
          <w:color w:val="222222"/>
          <w:sz w:val="24"/>
          <w:szCs w:val="24"/>
          <w:shd w:val="clear" w:color="auto" w:fill="FFFFFF"/>
        </w:rPr>
        <w:t>(Turner, 2018</w:t>
      </w:r>
      <w:r w:rsidR="001A1D52" w:rsidRPr="007C6D9C">
        <w:rPr>
          <w:rFonts w:ascii="Times New Roman" w:hAnsi="Times New Roman" w:cs="Times New Roman"/>
          <w:color w:val="222222"/>
          <w:sz w:val="24"/>
          <w:szCs w:val="24"/>
          <w:shd w:val="clear" w:color="auto" w:fill="FFFFFF"/>
        </w:rPr>
        <w:t>)</w:t>
      </w:r>
      <w:r w:rsidR="00560028">
        <w:rPr>
          <w:rFonts w:ascii="Times New Roman" w:hAnsi="Times New Roman" w:cs="Times New Roman"/>
          <w:sz w:val="24"/>
          <w:szCs w:val="24"/>
        </w:rPr>
        <w:t>.</w:t>
      </w:r>
      <w:r w:rsidR="00482A54">
        <w:rPr>
          <w:rFonts w:ascii="Times New Roman" w:hAnsi="Times New Roman" w:cs="Times New Roman"/>
          <w:sz w:val="24"/>
          <w:szCs w:val="24"/>
        </w:rPr>
        <w:t xml:space="preserve"> These tribes a</w:t>
      </w:r>
      <w:r w:rsidR="00F05A4F">
        <w:rPr>
          <w:rFonts w:ascii="Times New Roman" w:hAnsi="Times New Roman" w:cs="Times New Roman"/>
          <w:sz w:val="24"/>
          <w:szCs w:val="24"/>
        </w:rPr>
        <w:t>re of heavy emphasis on tourism</w:t>
      </w:r>
      <w:r w:rsidR="00F05A4F" w:rsidRPr="007C6D9C">
        <w:rPr>
          <w:rFonts w:ascii="Times New Roman" w:hAnsi="Times New Roman" w:cs="Times New Roman"/>
          <w:color w:val="222222"/>
          <w:sz w:val="24"/>
          <w:szCs w:val="24"/>
          <w:shd w:val="clear" w:color="auto" w:fill="FFFFFF"/>
        </w:rPr>
        <w:t>.</w:t>
      </w:r>
    </w:p>
    <w:p w:rsidR="008423E1" w:rsidRDefault="00745D1E" w:rsidP="001A1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1820s, the Anglo-Europeans arrived bringing in a huge demand for resources including heavy cattle grazing and logging that resulted in exploitation of resources and </w:t>
      </w:r>
      <w:r w:rsidR="00E71E01">
        <w:rPr>
          <w:rFonts w:ascii="Times New Roman" w:hAnsi="Times New Roman" w:cs="Times New Roman"/>
          <w:sz w:val="24"/>
          <w:szCs w:val="24"/>
        </w:rPr>
        <w:t>an influx</w:t>
      </w:r>
      <w:r>
        <w:rPr>
          <w:rFonts w:ascii="Times New Roman" w:hAnsi="Times New Roman" w:cs="Times New Roman"/>
          <w:sz w:val="24"/>
          <w:szCs w:val="24"/>
        </w:rPr>
        <w:t xml:space="preserve"> of </w:t>
      </w:r>
      <w:r w:rsidR="00535CC9">
        <w:rPr>
          <w:rFonts w:ascii="Times New Roman" w:hAnsi="Times New Roman" w:cs="Times New Roman"/>
          <w:sz w:val="24"/>
          <w:szCs w:val="24"/>
        </w:rPr>
        <w:t>invasive</w:t>
      </w:r>
      <w:r>
        <w:rPr>
          <w:rFonts w:ascii="Times New Roman" w:hAnsi="Times New Roman" w:cs="Times New Roman"/>
          <w:sz w:val="24"/>
          <w:szCs w:val="24"/>
        </w:rPr>
        <w:t xml:space="preserve"> species. These activities also led to alteration of the ecosystem. By the 1900s the ponderosa pine forest was exploited and predatory animals were </w:t>
      </w:r>
      <w:r w:rsidR="00535CC9">
        <w:rPr>
          <w:rFonts w:ascii="Times New Roman" w:hAnsi="Times New Roman" w:cs="Times New Roman"/>
          <w:sz w:val="24"/>
          <w:szCs w:val="24"/>
        </w:rPr>
        <w:t xml:space="preserve">exterminated leading to soaring of the deer population that consumed all the available resources. </w:t>
      </w:r>
      <w:r w:rsidR="00147734">
        <w:rPr>
          <w:rFonts w:ascii="Times New Roman" w:hAnsi="Times New Roman" w:cs="Times New Roman"/>
          <w:sz w:val="24"/>
          <w:szCs w:val="24"/>
        </w:rPr>
        <w:t>From the visit I learned that</w:t>
      </w:r>
      <w:r w:rsidR="00535CC9">
        <w:rPr>
          <w:rFonts w:ascii="Times New Roman" w:hAnsi="Times New Roman" w:cs="Times New Roman"/>
          <w:sz w:val="24"/>
          <w:szCs w:val="24"/>
        </w:rPr>
        <w:t xml:space="preserve"> </w:t>
      </w:r>
      <w:r w:rsidR="00A4464F">
        <w:rPr>
          <w:rFonts w:ascii="Times New Roman" w:hAnsi="Times New Roman" w:cs="Times New Roman"/>
          <w:sz w:val="24"/>
          <w:szCs w:val="24"/>
        </w:rPr>
        <w:t>Grand Canyon</w:t>
      </w:r>
      <w:r w:rsidR="00535CC9">
        <w:rPr>
          <w:rFonts w:ascii="Times New Roman" w:hAnsi="Times New Roman" w:cs="Times New Roman"/>
          <w:sz w:val="24"/>
          <w:szCs w:val="24"/>
        </w:rPr>
        <w:t xml:space="preserve"> gained some protection in 1919 when it was declared a national park by Woodrow Wilson though the impacts of the ecosystem were not yet over. In the </w:t>
      </w:r>
      <w:r w:rsidR="002272EB">
        <w:rPr>
          <w:rFonts w:ascii="Times New Roman" w:hAnsi="Times New Roman" w:cs="Times New Roman"/>
          <w:sz w:val="24"/>
          <w:szCs w:val="24"/>
        </w:rPr>
        <w:t>1800s the US government initiated promotion of the west as a destination</w:t>
      </w:r>
      <w:r w:rsidR="00535CC9">
        <w:rPr>
          <w:rFonts w:ascii="Times New Roman" w:hAnsi="Times New Roman" w:cs="Times New Roman"/>
          <w:sz w:val="24"/>
          <w:szCs w:val="24"/>
        </w:rPr>
        <w:t xml:space="preserve"> with many resources that </w:t>
      </w:r>
      <w:r w:rsidR="002272EB">
        <w:rPr>
          <w:rFonts w:ascii="Times New Roman" w:hAnsi="Times New Roman" w:cs="Times New Roman"/>
          <w:sz w:val="24"/>
          <w:szCs w:val="24"/>
        </w:rPr>
        <w:t>waited ready for</w:t>
      </w:r>
      <w:r w:rsidR="00535CC9">
        <w:rPr>
          <w:rFonts w:ascii="Times New Roman" w:hAnsi="Times New Roman" w:cs="Times New Roman"/>
          <w:sz w:val="24"/>
          <w:szCs w:val="24"/>
        </w:rPr>
        <w:t xml:space="preserve"> </w:t>
      </w:r>
      <w:r w:rsidR="002272EB">
        <w:rPr>
          <w:rFonts w:ascii="Times New Roman" w:hAnsi="Times New Roman" w:cs="Times New Roman"/>
          <w:sz w:val="24"/>
          <w:szCs w:val="24"/>
        </w:rPr>
        <w:t>exploitation</w:t>
      </w:r>
      <w:r w:rsidR="00E71E01">
        <w:rPr>
          <w:rFonts w:ascii="Times New Roman" w:hAnsi="Times New Roman" w:cs="Times New Roman"/>
          <w:sz w:val="24"/>
          <w:szCs w:val="24"/>
        </w:rPr>
        <w:t xml:space="preserve">. </w:t>
      </w:r>
      <w:r w:rsidR="00147734">
        <w:rPr>
          <w:rFonts w:ascii="Times New Roman" w:hAnsi="Times New Roman" w:cs="Times New Roman"/>
          <w:sz w:val="24"/>
          <w:szCs w:val="24"/>
        </w:rPr>
        <w:t>It was also clear that t</w:t>
      </w:r>
      <w:r w:rsidR="00E71E01">
        <w:rPr>
          <w:rFonts w:ascii="Times New Roman" w:hAnsi="Times New Roman" w:cs="Times New Roman"/>
          <w:sz w:val="24"/>
          <w:szCs w:val="24"/>
        </w:rPr>
        <w:t>he discovery of</w:t>
      </w:r>
      <w:r w:rsidR="002272EB">
        <w:rPr>
          <w:rFonts w:ascii="Times New Roman" w:hAnsi="Times New Roman" w:cs="Times New Roman"/>
          <w:sz w:val="24"/>
          <w:szCs w:val="24"/>
        </w:rPr>
        <w:t xml:space="preserve"> copper,</w:t>
      </w:r>
      <w:r w:rsidR="00E71E01">
        <w:rPr>
          <w:rFonts w:ascii="Times New Roman" w:hAnsi="Times New Roman" w:cs="Times New Roman"/>
          <w:sz w:val="24"/>
          <w:szCs w:val="24"/>
        </w:rPr>
        <w:t xml:space="preserve"> zinc,</w:t>
      </w:r>
      <w:r w:rsidR="002272EB">
        <w:rPr>
          <w:rFonts w:ascii="Times New Roman" w:hAnsi="Times New Roman" w:cs="Times New Roman"/>
          <w:sz w:val="24"/>
          <w:szCs w:val="24"/>
        </w:rPr>
        <w:t xml:space="preserve"> asbestos and</w:t>
      </w:r>
      <w:r w:rsidR="00E71E01">
        <w:rPr>
          <w:rFonts w:ascii="Times New Roman" w:hAnsi="Times New Roman" w:cs="Times New Roman"/>
          <w:sz w:val="24"/>
          <w:szCs w:val="24"/>
        </w:rPr>
        <w:t xml:space="preserve"> lead in the Grand C</w:t>
      </w:r>
      <w:r w:rsidR="003F579A">
        <w:rPr>
          <w:rFonts w:ascii="Times New Roman" w:hAnsi="Times New Roman" w:cs="Times New Roman"/>
          <w:sz w:val="24"/>
          <w:szCs w:val="24"/>
        </w:rPr>
        <w:t>anyo</w:t>
      </w:r>
      <w:r w:rsidR="002272EB">
        <w:rPr>
          <w:rFonts w:ascii="Times New Roman" w:hAnsi="Times New Roman" w:cs="Times New Roman"/>
          <w:sz w:val="24"/>
          <w:szCs w:val="24"/>
        </w:rPr>
        <w:t>n fueled several</w:t>
      </w:r>
      <w:r w:rsidR="003F579A">
        <w:rPr>
          <w:rFonts w:ascii="Times New Roman" w:hAnsi="Times New Roman" w:cs="Times New Roman"/>
          <w:sz w:val="24"/>
          <w:szCs w:val="24"/>
        </w:rPr>
        <w:t xml:space="preserve"> miners to </w:t>
      </w:r>
      <w:r w:rsidR="002272EB">
        <w:rPr>
          <w:rFonts w:ascii="Times New Roman" w:hAnsi="Times New Roman" w:cs="Times New Roman"/>
          <w:sz w:val="24"/>
          <w:szCs w:val="24"/>
        </w:rPr>
        <w:t xml:space="preserve">get a foundation of their claims </w:t>
      </w:r>
      <w:r w:rsidR="005475ED">
        <w:rPr>
          <w:rFonts w:ascii="Times New Roman" w:hAnsi="Times New Roman" w:cs="Times New Roman"/>
          <w:sz w:val="24"/>
          <w:szCs w:val="24"/>
        </w:rPr>
        <w:t>(Nagle</w:t>
      </w:r>
      <w:r w:rsidR="005475ED">
        <w:rPr>
          <w:rFonts w:ascii="Times New Roman" w:hAnsi="Times New Roman" w:cs="Times New Roman"/>
          <w:color w:val="222222"/>
          <w:sz w:val="24"/>
          <w:szCs w:val="24"/>
          <w:shd w:val="clear" w:color="auto" w:fill="FFFFFF"/>
        </w:rPr>
        <w:t>, 2019</w:t>
      </w:r>
      <w:r w:rsidR="005475ED" w:rsidRPr="005475ED">
        <w:rPr>
          <w:rFonts w:ascii="Times New Roman" w:hAnsi="Times New Roman" w:cs="Times New Roman"/>
          <w:color w:val="222222"/>
          <w:sz w:val="24"/>
          <w:szCs w:val="24"/>
          <w:shd w:val="clear" w:color="auto" w:fill="FFFFFF"/>
        </w:rPr>
        <w:t>)</w:t>
      </w:r>
      <w:r w:rsidR="00E71E01">
        <w:rPr>
          <w:rFonts w:ascii="Times New Roman" w:hAnsi="Times New Roman" w:cs="Times New Roman"/>
          <w:sz w:val="24"/>
          <w:szCs w:val="24"/>
        </w:rPr>
        <w:t xml:space="preserve">. As a new century dawned, Americans started changing their view of their young country. People came up and fought for the protection of national parks. The glory of the Grand Canyon was later </w:t>
      </w:r>
      <w:r w:rsidR="00E71E01">
        <w:rPr>
          <w:rFonts w:ascii="Times New Roman" w:hAnsi="Times New Roman" w:cs="Times New Roman"/>
          <w:sz w:val="24"/>
          <w:szCs w:val="24"/>
        </w:rPr>
        <w:lastRenderedPageBreak/>
        <w:t xml:space="preserve">celebrated </w:t>
      </w:r>
      <w:r w:rsidR="001A1D52">
        <w:rPr>
          <w:rFonts w:ascii="Times New Roman" w:hAnsi="Times New Roman" w:cs="Times New Roman"/>
          <w:sz w:val="24"/>
          <w:szCs w:val="24"/>
        </w:rPr>
        <w:t>by writers</w:t>
      </w:r>
      <w:r w:rsidR="00E71E01">
        <w:rPr>
          <w:rFonts w:ascii="Times New Roman" w:hAnsi="Times New Roman" w:cs="Times New Roman"/>
          <w:sz w:val="24"/>
          <w:szCs w:val="24"/>
        </w:rPr>
        <w:t xml:space="preserve"> who wrote imag</w:t>
      </w:r>
      <w:r w:rsidR="00BD6185">
        <w:rPr>
          <w:rFonts w:ascii="Times New Roman" w:hAnsi="Times New Roman" w:cs="Times New Roman"/>
          <w:sz w:val="24"/>
          <w:szCs w:val="24"/>
        </w:rPr>
        <w:t>inative works about it resulting in</w:t>
      </w:r>
      <w:r w:rsidR="00E71E01">
        <w:rPr>
          <w:rFonts w:ascii="Times New Roman" w:hAnsi="Times New Roman" w:cs="Times New Roman"/>
          <w:sz w:val="24"/>
          <w:szCs w:val="24"/>
        </w:rPr>
        <w:t xml:space="preserve"> many people wanting to see the ca</w:t>
      </w:r>
      <w:r w:rsidR="00BD6185">
        <w:rPr>
          <w:rFonts w:ascii="Times New Roman" w:hAnsi="Times New Roman" w:cs="Times New Roman"/>
          <w:sz w:val="24"/>
          <w:szCs w:val="24"/>
        </w:rPr>
        <w:t>nyon which promoted</w:t>
      </w:r>
      <w:r w:rsidR="00E71E01">
        <w:rPr>
          <w:rFonts w:ascii="Times New Roman" w:hAnsi="Times New Roman" w:cs="Times New Roman"/>
          <w:sz w:val="24"/>
          <w:szCs w:val="24"/>
        </w:rPr>
        <w:t xml:space="preserve"> tourism.</w:t>
      </w:r>
    </w:p>
    <w:p w:rsidR="00BD6185" w:rsidRDefault="00745D1E" w:rsidP="00BD61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Several artifacts a</w:t>
      </w:r>
      <w:r w:rsidR="008423E1">
        <w:rPr>
          <w:rFonts w:ascii="Times New Roman" w:hAnsi="Times New Roman" w:cs="Times New Roman"/>
          <w:sz w:val="24"/>
          <w:szCs w:val="24"/>
        </w:rPr>
        <w:t xml:space="preserve">re found in </w:t>
      </w:r>
      <w:r>
        <w:rPr>
          <w:rFonts w:ascii="Times New Roman" w:hAnsi="Times New Roman" w:cs="Times New Roman"/>
          <w:sz w:val="24"/>
          <w:szCs w:val="24"/>
        </w:rPr>
        <w:t>Grand Canyon though others are</w:t>
      </w:r>
      <w:r w:rsidR="008423E1">
        <w:rPr>
          <w:rFonts w:ascii="Times New Roman" w:hAnsi="Times New Roman" w:cs="Times New Roman"/>
          <w:sz w:val="24"/>
          <w:szCs w:val="24"/>
        </w:rPr>
        <w:t xml:space="preserve"> washed dow</w:t>
      </w:r>
      <w:r w:rsidR="00445793">
        <w:rPr>
          <w:rFonts w:ascii="Times New Roman" w:hAnsi="Times New Roman" w:cs="Times New Roman"/>
          <w:sz w:val="24"/>
          <w:szCs w:val="24"/>
        </w:rPr>
        <w:t>n a</w:t>
      </w:r>
      <w:r w:rsidR="002272EB">
        <w:rPr>
          <w:rFonts w:ascii="Times New Roman" w:hAnsi="Times New Roman" w:cs="Times New Roman"/>
          <w:sz w:val="24"/>
          <w:szCs w:val="24"/>
        </w:rPr>
        <w:t xml:space="preserve"> river. </w:t>
      </w:r>
      <w:r w:rsidR="00147734">
        <w:rPr>
          <w:rFonts w:ascii="Times New Roman" w:hAnsi="Times New Roman" w:cs="Times New Roman"/>
          <w:sz w:val="24"/>
          <w:szCs w:val="24"/>
        </w:rPr>
        <w:t xml:space="preserve">The artifacts that were interesting to me included </w:t>
      </w:r>
      <w:r w:rsidR="008423E1">
        <w:rPr>
          <w:rFonts w:ascii="Times New Roman" w:hAnsi="Times New Roman" w:cs="Times New Roman"/>
          <w:sz w:val="24"/>
          <w:szCs w:val="24"/>
        </w:rPr>
        <w:t xml:space="preserve">stone tools, jewelry, </w:t>
      </w:r>
      <w:r w:rsidR="002272EB">
        <w:rPr>
          <w:rFonts w:ascii="Times New Roman" w:hAnsi="Times New Roman" w:cs="Times New Roman"/>
          <w:sz w:val="24"/>
          <w:szCs w:val="24"/>
        </w:rPr>
        <w:t>pottery, seeds ash inside</w:t>
      </w:r>
      <w:r w:rsidR="008423E1">
        <w:rPr>
          <w:rFonts w:ascii="Times New Roman" w:hAnsi="Times New Roman" w:cs="Times New Roman"/>
          <w:sz w:val="24"/>
          <w:szCs w:val="24"/>
        </w:rPr>
        <w:t xml:space="preserve"> hearths and </w:t>
      </w:r>
      <w:r w:rsidR="002272EB">
        <w:rPr>
          <w:rFonts w:ascii="Times New Roman" w:hAnsi="Times New Roman" w:cs="Times New Roman"/>
          <w:sz w:val="24"/>
          <w:szCs w:val="24"/>
        </w:rPr>
        <w:t>together with a</w:t>
      </w:r>
      <w:r w:rsidR="008423E1">
        <w:rPr>
          <w:rFonts w:ascii="Times New Roman" w:hAnsi="Times New Roman" w:cs="Times New Roman"/>
          <w:sz w:val="24"/>
          <w:szCs w:val="24"/>
        </w:rPr>
        <w:t xml:space="preserve"> buffalo bone. </w:t>
      </w:r>
      <w:r>
        <w:rPr>
          <w:rFonts w:ascii="Times New Roman" w:hAnsi="Times New Roman" w:cs="Times New Roman"/>
          <w:sz w:val="24"/>
          <w:szCs w:val="24"/>
        </w:rPr>
        <w:t xml:space="preserve">Displayed was also an ancient Egyptian tablet that serves as a history book. </w:t>
      </w:r>
      <w:r w:rsidR="00FE67F9">
        <w:rPr>
          <w:rFonts w:ascii="Times New Roman" w:hAnsi="Times New Roman" w:cs="Times New Roman"/>
          <w:sz w:val="24"/>
          <w:szCs w:val="24"/>
        </w:rPr>
        <w:t>In the canyon are also pyramids that are off-limits</w:t>
      </w:r>
      <w:r w:rsidR="003F579A">
        <w:rPr>
          <w:rFonts w:ascii="Times New Roman" w:hAnsi="Times New Roman" w:cs="Times New Roman"/>
          <w:sz w:val="24"/>
          <w:szCs w:val="24"/>
        </w:rPr>
        <w:t xml:space="preserve">. </w:t>
      </w:r>
      <w:r w:rsidR="00147734">
        <w:rPr>
          <w:rFonts w:ascii="Times New Roman" w:hAnsi="Times New Roman" w:cs="Times New Roman"/>
          <w:sz w:val="24"/>
          <w:szCs w:val="24"/>
        </w:rPr>
        <w:t xml:space="preserve">Familiarizing with the artifacts enabled me to know how human beings of that time survived and lived. </w:t>
      </w:r>
      <w:r>
        <w:rPr>
          <w:rFonts w:ascii="Times New Roman" w:hAnsi="Times New Roman" w:cs="Times New Roman"/>
          <w:sz w:val="24"/>
          <w:szCs w:val="24"/>
        </w:rPr>
        <w:t xml:space="preserve">However, </w:t>
      </w:r>
      <w:r>
        <w:rPr>
          <w:rFonts w:ascii="Times New Roman" w:hAnsi="Times New Roman" w:cs="Times New Roman"/>
          <w:sz w:val="24"/>
          <w:szCs w:val="24"/>
        </w:rPr>
        <w:t>t</w:t>
      </w:r>
      <w:r w:rsidR="003F579A">
        <w:rPr>
          <w:rFonts w:ascii="Times New Roman" w:hAnsi="Times New Roman" w:cs="Times New Roman"/>
          <w:sz w:val="24"/>
          <w:szCs w:val="24"/>
        </w:rPr>
        <w:t>his area is</w:t>
      </w:r>
      <w:r w:rsidR="00FE67F9">
        <w:rPr>
          <w:rFonts w:ascii="Times New Roman" w:hAnsi="Times New Roman" w:cs="Times New Roman"/>
          <w:sz w:val="24"/>
          <w:szCs w:val="24"/>
        </w:rPr>
        <w:t xml:space="preserve"> restricted by </w:t>
      </w:r>
      <w:r w:rsidR="003F579A">
        <w:rPr>
          <w:rFonts w:ascii="Times New Roman" w:hAnsi="Times New Roman" w:cs="Times New Roman"/>
          <w:sz w:val="24"/>
          <w:szCs w:val="24"/>
        </w:rPr>
        <w:t>federal government for almost</w:t>
      </w:r>
      <w:r w:rsidR="00FE67F9">
        <w:rPr>
          <w:rFonts w:ascii="Times New Roman" w:hAnsi="Times New Roman" w:cs="Times New Roman"/>
          <w:sz w:val="24"/>
          <w:szCs w:val="24"/>
        </w:rPr>
        <w:t xml:space="preserve"> a century now. </w:t>
      </w:r>
      <w:r w:rsidR="001B1444">
        <w:rPr>
          <w:rFonts w:ascii="Times New Roman" w:hAnsi="Times New Roman" w:cs="Times New Roman"/>
          <w:sz w:val="24"/>
          <w:szCs w:val="24"/>
        </w:rPr>
        <w:t>People</w:t>
      </w:r>
      <w:r w:rsidR="00FE67F9">
        <w:rPr>
          <w:rFonts w:ascii="Times New Roman" w:hAnsi="Times New Roman" w:cs="Times New Roman"/>
          <w:sz w:val="24"/>
          <w:szCs w:val="24"/>
        </w:rPr>
        <w:t xml:space="preserve"> have died and others arrested trying to get into this sacred site</w:t>
      </w:r>
      <w:r>
        <w:rPr>
          <w:rFonts w:ascii="Times New Roman" w:hAnsi="Times New Roman" w:cs="Times New Roman"/>
          <w:sz w:val="24"/>
          <w:szCs w:val="24"/>
        </w:rPr>
        <w:t xml:space="preserve"> but still, it</w:t>
      </w:r>
      <w:r w:rsidR="001B1444">
        <w:rPr>
          <w:rFonts w:ascii="Times New Roman" w:hAnsi="Times New Roman" w:cs="Times New Roman"/>
          <w:sz w:val="24"/>
          <w:szCs w:val="24"/>
        </w:rPr>
        <w:t xml:space="preserve"> does not stop people from tryin</w:t>
      </w:r>
      <w:r w:rsidR="00FA2249">
        <w:rPr>
          <w:rFonts w:ascii="Times New Roman" w:hAnsi="Times New Roman" w:cs="Times New Roman"/>
          <w:sz w:val="24"/>
          <w:szCs w:val="24"/>
        </w:rPr>
        <w:t>g to find their way in. A</w:t>
      </w:r>
      <w:bookmarkStart w:id="0" w:name="_GoBack"/>
      <w:bookmarkEnd w:id="0"/>
      <w:r>
        <w:rPr>
          <w:rFonts w:ascii="Times New Roman" w:hAnsi="Times New Roman" w:cs="Times New Roman"/>
          <w:sz w:val="24"/>
          <w:szCs w:val="24"/>
        </w:rPr>
        <w:t>s a result, it</w:t>
      </w:r>
      <w:r w:rsidR="001B1444">
        <w:rPr>
          <w:rFonts w:ascii="Times New Roman" w:hAnsi="Times New Roman" w:cs="Times New Roman"/>
          <w:sz w:val="24"/>
          <w:szCs w:val="24"/>
        </w:rPr>
        <w:t xml:space="preserve"> led to it being secured by the federal bureau investigation agents</w:t>
      </w:r>
      <w:r w:rsidR="00FE67F9">
        <w:rPr>
          <w:rFonts w:ascii="Times New Roman" w:hAnsi="Times New Roman" w:cs="Times New Roman"/>
          <w:sz w:val="24"/>
          <w:szCs w:val="24"/>
        </w:rPr>
        <w:t xml:space="preserve">. </w:t>
      </w:r>
    </w:p>
    <w:p w:rsidR="00BD6185" w:rsidRDefault="00745D1E" w:rsidP="001A1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Consequently, coming into contact with the </w:t>
      </w:r>
      <w:r w:rsidR="003042D9">
        <w:rPr>
          <w:rFonts w:ascii="Times New Roman" w:hAnsi="Times New Roman" w:cs="Times New Roman"/>
          <w:sz w:val="24"/>
          <w:szCs w:val="24"/>
        </w:rPr>
        <w:t xml:space="preserve">pure gold artifacts </w:t>
      </w:r>
      <w:r w:rsidR="003F579A">
        <w:rPr>
          <w:rFonts w:ascii="Times New Roman" w:hAnsi="Times New Roman" w:cs="Times New Roman"/>
          <w:sz w:val="24"/>
          <w:szCs w:val="24"/>
        </w:rPr>
        <w:t>originating together with</w:t>
      </w:r>
      <w:r w:rsidR="003042D9">
        <w:rPr>
          <w:rFonts w:ascii="Times New Roman" w:hAnsi="Times New Roman" w:cs="Times New Roman"/>
          <w:sz w:val="24"/>
          <w:szCs w:val="24"/>
        </w:rPr>
        <w:t xml:space="preserve"> Kinca</w:t>
      </w:r>
      <w:r w:rsidR="003F579A">
        <w:rPr>
          <w:rFonts w:ascii="Times New Roman" w:hAnsi="Times New Roman" w:cs="Times New Roman"/>
          <w:sz w:val="24"/>
          <w:szCs w:val="24"/>
        </w:rPr>
        <w:t>id’s cave and Egyptian urns in</w:t>
      </w:r>
      <w:r w:rsidR="003042D9">
        <w:rPr>
          <w:rFonts w:ascii="Times New Roman" w:hAnsi="Times New Roman" w:cs="Times New Roman"/>
          <w:sz w:val="24"/>
          <w:szCs w:val="24"/>
        </w:rPr>
        <w:t xml:space="preserve"> Powell’s cave</w:t>
      </w:r>
      <w:r>
        <w:rPr>
          <w:rFonts w:ascii="Times New Roman" w:hAnsi="Times New Roman" w:cs="Times New Roman"/>
          <w:sz w:val="24"/>
          <w:szCs w:val="24"/>
        </w:rPr>
        <w:t xml:space="preserve"> stood for me as this fueled my understanding of the American history deepe</w:t>
      </w:r>
      <w:r>
        <w:rPr>
          <w:rFonts w:ascii="Times New Roman" w:hAnsi="Times New Roman" w:cs="Times New Roman"/>
          <w:sz w:val="24"/>
          <w:szCs w:val="24"/>
        </w:rPr>
        <w:t>r</w:t>
      </w:r>
      <w:r w:rsidR="003042D9">
        <w:rPr>
          <w:rFonts w:ascii="Times New Roman" w:hAnsi="Times New Roman" w:cs="Times New Roman"/>
          <w:sz w:val="24"/>
          <w:szCs w:val="24"/>
        </w:rPr>
        <w:t>.  H</w:t>
      </w:r>
      <w:r w:rsidR="008423E1">
        <w:rPr>
          <w:rFonts w:ascii="Times New Roman" w:hAnsi="Times New Roman" w:cs="Times New Roman"/>
          <w:sz w:val="24"/>
          <w:szCs w:val="24"/>
        </w:rPr>
        <w:t xml:space="preserve">idden within the Grand </w:t>
      </w:r>
      <w:r w:rsidR="001B1444">
        <w:rPr>
          <w:rFonts w:ascii="Times New Roman" w:hAnsi="Times New Roman" w:cs="Times New Roman"/>
          <w:sz w:val="24"/>
          <w:szCs w:val="24"/>
        </w:rPr>
        <w:t>Canyon there</w:t>
      </w:r>
      <w:r w:rsidR="008423E1">
        <w:rPr>
          <w:rFonts w:ascii="Times New Roman" w:hAnsi="Times New Roman" w:cs="Times New Roman"/>
          <w:sz w:val="24"/>
          <w:szCs w:val="24"/>
        </w:rPr>
        <w:t xml:space="preserve"> are </w:t>
      </w:r>
      <w:r w:rsidR="005E2D23">
        <w:rPr>
          <w:rFonts w:ascii="Times New Roman" w:hAnsi="Times New Roman" w:cs="Times New Roman"/>
          <w:sz w:val="24"/>
          <w:szCs w:val="24"/>
        </w:rPr>
        <w:t>estimated 1000</w:t>
      </w:r>
      <w:r w:rsidR="008423E1">
        <w:rPr>
          <w:rFonts w:ascii="Times New Roman" w:hAnsi="Times New Roman" w:cs="Times New Roman"/>
          <w:sz w:val="24"/>
          <w:szCs w:val="24"/>
        </w:rPr>
        <w:t xml:space="preserve"> caves</w:t>
      </w:r>
      <w:r w:rsidR="001A1D52">
        <w:rPr>
          <w:rFonts w:ascii="Times New Roman" w:hAnsi="Times New Roman" w:cs="Times New Roman"/>
          <w:sz w:val="24"/>
          <w:szCs w:val="24"/>
        </w:rPr>
        <w:t xml:space="preserve"> </w:t>
      </w:r>
      <w:r w:rsidR="001A1D52">
        <w:rPr>
          <w:rFonts w:ascii="Times New Roman" w:hAnsi="Times New Roman" w:cs="Times New Roman"/>
          <w:color w:val="222222"/>
          <w:sz w:val="24"/>
          <w:szCs w:val="24"/>
          <w:shd w:val="clear" w:color="auto" w:fill="FFFFFF"/>
        </w:rPr>
        <w:t>(Turner, 2018</w:t>
      </w:r>
      <w:r w:rsidR="001A1D52" w:rsidRPr="007C6D9C">
        <w:rPr>
          <w:rFonts w:ascii="Times New Roman" w:hAnsi="Times New Roman" w:cs="Times New Roman"/>
          <w:color w:val="222222"/>
          <w:sz w:val="24"/>
          <w:szCs w:val="24"/>
          <w:shd w:val="clear" w:color="auto" w:fill="FFFFFF"/>
        </w:rPr>
        <w:t>)</w:t>
      </w:r>
      <w:r w:rsidR="008423E1">
        <w:rPr>
          <w:rFonts w:ascii="Times New Roman" w:hAnsi="Times New Roman" w:cs="Times New Roman"/>
          <w:sz w:val="24"/>
          <w:szCs w:val="24"/>
        </w:rPr>
        <w:t>. Yavapai p</w:t>
      </w:r>
      <w:r w:rsidR="005E2D23">
        <w:rPr>
          <w:rFonts w:ascii="Times New Roman" w:hAnsi="Times New Roman" w:cs="Times New Roman"/>
          <w:sz w:val="24"/>
          <w:szCs w:val="24"/>
        </w:rPr>
        <w:t xml:space="preserve">oint is </w:t>
      </w:r>
      <w:r w:rsidR="001A1D52">
        <w:rPr>
          <w:rFonts w:ascii="Times New Roman" w:hAnsi="Times New Roman" w:cs="Times New Roman"/>
          <w:sz w:val="24"/>
          <w:szCs w:val="24"/>
        </w:rPr>
        <w:t>a</w:t>
      </w:r>
      <w:r w:rsidR="005E2D23">
        <w:rPr>
          <w:rFonts w:ascii="Times New Roman" w:hAnsi="Times New Roman" w:cs="Times New Roman"/>
          <w:sz w:val="24"/>
          <w:szCs w:val="24"/>
        </w:rPr>
        <w:t xml:space="preserve">n awesome viewing point. From here the canyon looks long and colorful. </w:t>
      </w:r>
      <w:r w:rsidR="00A11849">
        <w:rPr>
          <w:rFonts w:ascii="Times New Roman" w:hAnsi="Times New Roman" w:cs="Times New Roman"/>
          <w:sz w:val="24"/>
          <w:szCs w:val="24"/>
        </w:rPr>
        <w:t>Yavapai</w:t>
      </w:r>
      <w:r w:rsidR="005E2D23">
        <w:rPr>
          <w:rFonts w:ascii="Times New Roman" w:hAnsi="Times New Roman" w:cs="Times New Roman"/>
          <w:sz w:val="24"/>
          <w:szCs w:val="24"/>
        </w:rPr>
        <w:t xml:space="preserve"> point also has geology museum that explains the history of each of the rock layers visible in the Canyon. </w:t>
      </w:r>
      <w:r>
        <w:rPr>
          <w:rFonts w:ascii="Times New Roman" w:hAnsi="Times New Roman" w:cs="Times New Roman"/>
          <w:sz w:val="24"/>
          <w:szCs w:val="24"/>
        </w:rPr>
        <w:t>Consequently, t</w:t>
      </w:r>
      <w:r w:rsidR="005E2D23">
        <w:rPr>
          <w:rFonts w:ascii="Times New Roman" w:hAnsi="Times New Roman" w:cs="Times New Roman"/>
          <w:sz w:val="24"/>
          <w:szCs w:val="24"/>
        </w:rPr>
        <w:t>he view from the helicopters stood out for me. The Canyon looked amazing and colorful.</w:t>
      </w:r>
      <w:r w:rsidR="00A11849">
        <w:rPr>
          <w:rFonts w:ascii="Times New Roman" w:hAnsi="Times New Roman" w:cs="Times New Roman"/>
          <w:sz w:val="24"/>
          <w:szCs w:val="24"/>
        </w:rPr>
        <w:t xml:space="preserve"> The </w:t>
      </w:r>
      <w:r w:rsidR="003042D9">
        <w:rPr>
          <w:rFonts w:ascii="Times New Roman" w:hAnsi="Times New Roman" w:cs="Times New Roman"/>
          <w:sz w:val="24"/>
          <w:szCs w:val="24"/>
        </w:rPr>
        <w:t>Grand Canyon</w:t>
      </w:r>
      <w:r w:rsidR="003F579A">
        <w:rPr>
          <w:rFonts w:ascii="Times New Roman" w:hAnsi="Times New Roman" w:cs="Times New Roman"/>
          <w:sz w:val="24"/>
          <w:szCs w:val="24"/>
        </w:rPr>
        <w:t xml:space="preserve"> got rocks that are over</w:t>
      </w:r>
      <w:r w:rsidR="00A11849">
        <w:rPr>
          <w:rFonts w:ascii="Times New Roman" w:hAnsi="Times New Roman" w:cs="Times New Roman"/>
          <w:sz w:val="24"/>
          <w:szCs w:val="24"/>
        </w:rPr>
        <w:t xml:space="preserve"> 2 billion years old. Apart from the stunning Colorado </w:t>
      </w:r>
      <w:r w:rsidR="003042D9">
        <w:rPr>
          <w:rFonts w:ascii="Times New Roman" w:hAnsi="Times New Roman" w:cs="Times New Roman"/>
          <w:sz w:val="24"/>
          <w:szCs w:val="24"/>
        </w:rPr>
        <w:t>River</w:t>
      </w:r>
      <w:r w:rsidR="00A11849">
        <w:rPr>
          <w:rFonts w:ascii="Times New Roman" w:hAnsi="Times New Roman" w:cs="Times New Roman"/>
          <w:sz w:val="24"/>
          <w:szCs w:val="24"/>
        </w:rPr>
        <w:t xml:space="preserve">, many waterfalls are cascading for hundreds of feet including Havasu falls. In the Canyon, </w:t>
      </w:r>
      <w:r w:rsidR="003042D9">
        <w:rPr>
          <w:rFonts w:ascii="Times New Roman" w:hAnsi="Times New Roman" w:cs="Times New Roman"/>
          <w:sz w:val="24"/>
          <w:szCs w:val="24"/>
        </w:rPr>
        <w:t>there</w:t>
      </w:r>
      <w:r w:rsidR="00A11849">
        <w:rPr>
          <w:rFonts w:ascii="Times New Roman" w:hAnsi="Times New Roman" w:cs="Times New Roman"/>
          <w:sz w:val="24"/>
          <w:szCs w:val="24"/>
        </w:rPr>
        <w:t xml:space="preserve"> are endless possibilities including adventurous and athletic. One can choose </w:t>
      </w:r>
      <w:r w:rsidR="003042D9">
        <w:rPr>
          <w:rFonts w:ascii="Times New Roman" w:hAnsi="Times New Roman" w:cs="Times New Roman"/>
          <w:sz w:val="24"/>
          <w:szCs w:val="24"/>
        </w:rPr>
        <w:t>from hiking</w:t>
      </w:r>
      <w:r w:rsidR="00A11849">
        <w:rPr>
          <w:rFonts w:ascii="Times New Roman" w:hAnsi="Times New Roman" w:cs="Times New Roman"/>
          <w:sz w:val="24"/>
          <w:szCs w:val="24"/>
        </w:rPr>
        <w:t xml:space="preserve"> and rafting.</w:t>
      </w:r>
      <w:r w:rsidR="003042D9">
        <w:rPr>
          <w:rFonts w:ascii="Times New Roman" w:hAnsi="Times New Roman" w:cs="Times New Roman"/>
          <w:sz w:val="24"/>
          <w:szCs w:val="24"/>
        </w:rPr>
        <w:t xml:space="preserve"> </w:t>
      </w:r>
      <w:r>
        <w:rPr>
          <w:rFonts w:ascii="Times New Roman" w:hAnsi="Times New Roman" w:cs="Times New Roman"/>
          <w:sz w:val="24"/>
          <w:szCs w:val="24"/>
        </w:rPr>
        <w:t xml:space="preserve">In </w:t>
      </w:r>
      <w:r>
        <w:rPr>
          <w:rFonts w:ascii="Times New Roman" w:hAnsi="Times New Roman" w:cs="Times New Roman"/>
          <w:sz w:val="24"/>
          <w:szCs w:val="24"/>
        </w:rPr>
        <w:t>addition, t</w:t>
      </w:r>
      <w:r w:rsidR="003042D9">
        <w:rPr>
          <w:rFonts w:ascii="Times New Roman" w:hAnsi="Times New Roman" w:cs="Times New Roman"/>
          <w:sz w:val="24"/>
          <w:szCs w:val="24"/>
        </w:rPr>
        <w:t>here were hieroglyphics</w:t>
      </w:r>
      <w:r w:rsidR="003F579A">
        <w:rPr>
          <w:rFonts w:ascii="Times New Roman" w:hAnsi="Times New Roman" w:cs="Times New Roman"/>
          <w:sz w:val="24"/>
          <w:szCs w:val="24"/>
        </w:rPr>
        <w:t xml:space="preserve"> </w:t>
      </w:r>
      <w:r>
        <w:rPr>
          <w:rFonts w:ascii="Times New Roman" w:hAnsi="Times New Roman" w:cs="Times New Roman"/>
          <w:sz w:val="24"/>
          <w:szCs w:val="24"/>
        </w:rPr>
        <w:t xml:space="preserve">from </w:t>
      </w:r>
      <w:r w:rsidR="003F579A">
        <w:rPr>
          <w:rFonts w:ascii="Times New Roman" w:hAnsi="Times New Roman" w:cs="Times New Roman"/>
          <w:sz w:val="24"/>
          <w:szCs w:val="24"/>
        </w:rPr>
        <w:t>Egypt on the cliff walls a short distance from the</w:t>
      </w:r>
      <w:r w:rsidR="003042D9">
        <w:rPr>
          <w:rFonts w:ascii="Times New Roman" w:hAnsi="Times New Roman" w:cs="Times New Roman"/>
          <w:sz w:val="24"/>
          <w:szCs w:val="24"/>
        </w:rPr>
        <w:t xml:space="preserve"> cave and also an ancient shrine. </w:t>
      </w:r>
    </w:p>
    <w:p w:rsidR="001A1D52" w:rsidRDefault="00745D1E" w:rsidP="00BD618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site was worth visit as it helped me learn about the history and the historical events of the Great Ca</w:t>
      </w:r>
      <w:r w:rsidR="00F05A4F">
        <w:rPr>
          <w:rFonts w:ascii="Times New Roman" w:hAnsi="Times New Roman" w:cs="Times New Roman"/>
          <w:sz w:val="24"/>
          <w:szCs w:val="24"/>
        </w:rPr>
        <w:t>nyon</w:t>
      </w:r>
      <w:r w:rsidR="00F05A4F">
        <w:rPr>
          <w:rFonts w:ascii="Times New Roman" w:hAnsi="Times New Roman" w:cs="Times New Roman"/>
          <w:color w:val="222222"/>
          <w:sz w:val="24"/>
          <w:szCs w:val="24"/>
          <w:shd w:val="clear" w:color="auto" w:fill="FFFFFF"/>
        </w:rPr>
        <w:t>.</w:t>
      </w:r>
      <w:r w:rsidR="00BD6185">
        <w:rPr>
          <w:rFonts w:ascii="Times New Roman" w:hAnsi="Times New Roman" w:cs="Times New Roman"/>
          <w:sz w:val="24"/>
          <w:szCs w:val="24"/>
        </w:rPr>
        <w:t xml:space="preserve"> </w:t>
      </w:r>
      <w:r>
        <w:rPr>
          <w:rFonts w:ascii="Times New Roman" w:hAnsi="Times New Roman" w:cs="Times New Roman"/>
          <w:sz w:val="24"/>
          <w:szCs w:val="24"/>
        </w:rPr>
        <w:t xml:space="preserve">Through this amazing site, </w:t>
      </w:r>
      <w:r w:rsidR="00621FF4">
        <w:rPr>
          <w:rFonts w:ascii="Times New Roman" w:hAnsi="Times New Roman" w:cs="Times New Roman"/>
          <w:sz w:val="24"/>
          <w:szCs w:val="24"/>
        </w:rPr>
        <w:t>I learned to appreciate the part played by the canyon in preserving history and heritage of America</w:t>
      </w:r>
      <w:r w:rsidR="00F05A4F" w:rsidRPr="00F05A4F">
        <w:rPr>
          <w:rFonts w:ascii="Times New Roman" w:hAnsi="Times New Roman" w:cs="Times New Roman"/>
          <w:color w:val="222222"/>
          <w:sz w:val="24"/>
          <w:szCs w:val="24"/>
          <w:shd w:val="clear" w:color="auto" w:fill="FFFFFF"/>
        </w:rPr>
        <w:t xml:space="preserve"> </w:t>
      </w:r>
      <w:r w:rsidR="00F05A4F">
        <w:rPr>
          <w:rFonts w:ascii="Times New Roman" w:hAnsi="Times New Roman" w:cs="Times New Roman"/>
          <w:color w:val="222222"/>
          <w:sz w:val="24"/>
          <w:szCs w:val="24"/>
          <w:shd w:val="clear" w:color="auto" w:fill="FFFFFF"/>
        </w:rPr>
        <w:t>(</w:t>
      </w:r>
      <w:r w:rsidR="005475ED">
        <w:rPr>
          <w:rFonts w:ascii="Times New Roman" w:hAnsi="Times New Roman" w:cs="Times New Roman"/>
          <w:color w:val="222222"/>
          <w:sz w:val="24"/>
          <w:szCs w:val="24"/>
          <w:shd w:val="clear" w:color="auto" w:fill="FFFFFF"/>
        </w:rPr>
        <w:t xml:space="preserve">Turner, </w:t>
      </w:r>
      <w:r w:rsidR="00F05A4F" w:rsidRPr="007C6D9C">
        <w:rPr>
          <w:rFonts w:ascii="Times New Roman" w:hAnsi="Times New Roman" w:cs="Times New Roman"/>
          <w:color w:val="222222"/>
          <w:sz w:val="24"/>
          <w:szCs w:val="24"/>
          <w:shd w:val="clear" w:color="auto" w:fill="FFFFFF"/>
        </w:rPr>
        <w:t>2018)</w:t>
      </w:r>
      <w:r w:rsidR="00D42493">
        <w:rPr>
          <w:rFonts w:ascii="Times New Roman" w:hAnsi="Times New Roman" w:cs="Times New Roman"/>
          <w:sz w:val="24"/>
          <w:szCs w:val="24"/>
        </w:rPr>
        <w:t>. The great canyon is one of</w:t>
      </w:r>
      <w:r w:rsidR="00621FF4">
        <w:rPr>
          <w:rFonts w:ascii="Times New Roman" w:hAnsi="Times New Roman" w:cs="Times New Roman"/>
          <w:sz w:val="24"/>
          <w:szCs w:val="24"/>
        </w:rPr>
        <w:t xml:space="preserve"> </w:t>
      </w:r>
      <w:r w:rsidR="00D42493">
        <w:rPr>
          <w:rFonts w:ascii="Times New Roman" w:hAnsi="Times New Roman" w:cs="Times New Roman"/>
          <w:sz w:val="24"/>
          <w:szCs w:val="24"/>
        </w:rPr>
        <w:t>the greatest current geological spectacles on earth</w:t>
      </w:r>
      <w:r w:rsidR="00621FF4">
        <w:rPr>
          <w:rFonts w:ascii="Times New Roman" w:hAnsi="Times New Roman" w:cs="Times New Roman"/>
          <w:sz w:val="24"/>
          <w:szCs w:val="24"/>
        </w:rPr>
        <w:t xml:space="preserve">. It also reveals that earth's history is invaluable. </w:t>
      </w:r>
      <w:r w:rsidR="00BD6185">
        <w:rPr>
          <w:rFonts w:ascii="Times New Roman" w:hAnsi="Times New Roman" w:cs="Times New Roman"/>
          <w:sz w:val="24"/>
          <w:szCs w:val="24"/>
        </w:rPr>
        <w:t>Finally, i</w:t>
      </w:r>
      <w:r w:rsidR="00621FF4">
        <w:rPr>
          <w:rFonts w:ascii="Times New Roman" w:hAnsi="Times New Roman" w:cs="Times New Roman"/>
          <w:sz w:val="24"/>
          <w:szCs w:val="24"/>
        </w:rPr>
        <w:t>ts greatness makes it be one of the worl</w:t>
      </w:r>
      <w:r w:rsidR="00BD6185">
        <w:rPr>
          <w:rFonts w:ascii="Times New Roman" w:hAnsi="Times New Roman" w:cs="Times New Roman"/>
          <w:sz w:val="24"/>
          <w:szCs w:val="24"/>
        </w:rPr>
        <w:t>d's natural wonders hiding</w:t>
      </w:r>
      <w:r w:rsidR="00621FF4">
        <w:rPr>
          <w:rFonts w:ascii="Times New Roman" w:hAnsi="Times New Roman" w:cs="Times New Roman"/>
          <w:sz w:val="24"/>
          <w:szCs w:val="24"/>
        </w:rPr>
        <w:t xml:space="preserve"> many unique species and ecosystems.</w:t>
      </w:r>
      <w:r w:rsidR="00147734">
        <w:rPr>
          <w:rFonts w:ascii="Times New Roman" w:hAnsi="Times New Roman" w:cs="Times New Roman"/>
          <w:sz w:val="24"/>
          <w:szCs w:val="24"/>
        </w:rPr>
        <w:t xml:space="preserve"> I surely will visit the park again not only for entertainment but also learn more about American history. </w:t>
      </w:r>
    </w:p>
    <w:p w:rsidR="00147734" w:rsidRDefault="00745D1E">
      <w:pPr>
        <w:rPr>
          <w:rFonts w:ascii="Times New Roman" w:hAnsi="Times New Roman" w:cs="Times New Roman"/>
          <w:sz w:val="24"/>
          <w:szCs w:val="24"/>
        </w:rPr>
      </w:pPr>
      <w:r>
        <w:rPr>
          <w:rFonts w:ascii="Times New Roman" w:hAnsi="Times New Roman" w:cs="Times New Roman"/>
          <w:sz w:val="24"/>
          <w:szCs w:val="24"/>
        </w:rPr>
        <w:br w:type="page"/>
      </w:r>
    </w:p>
    <w:p w:rsidR="00BA6B63" w:rsidRDefault="00745D1E" w:rsidP="001A1D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1D52" w:rsidRPr="005475ED" w:rsidRDefault="00745D1E" w:rsidP="001A1D52">
      <w:pPr>
        <w:spacing w:line="480" w:lineRule="auto"/>
        <w:ind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Pr="005475ED">
        <w:rPr>
          <w:rFonts w:ascii="Times New Roman" w:hAnsi="Times New Roman" w:cs="Times New Roman"/>
          <w:color w:val="222222"/>
          <w:sz w:val="24"/>
          <w:szCs w:val="24"/>
          <w:shd w:val="clear" w:color="auto" w:fill="FFFFFF"/>
        </w:rPr>
        <w:t>Nagle, J. C. (2019). What If the Grand Canyon Had Become the Second National Park. </w:t>
      </w:r>
      <w:r w:rsidRPr="005475ED">
        <w:rPr>
          <w:rFonts w:ascii="Times New Roman" w:hAnsi="Times New Roman" w:cs="Times New Roman"/>
          <w:i/>
          <w:iCs/>
          <w:color w:val="222222"/>
          <w:sz w:val="24"/>
          <w:szCs w:val="24"/>
          <w:shd w:val="clear" w:color="auto" w:fill="FFFFFF"/>
        </w:rPr>
        <w:t xml:space="preserve">Ariz. St. </w:t>
      </w:r>
      <w:r>
        <w:rPr>
          <w:rFonts w:ascii="Times New Roman" w:hAnsi="Times New Roman" w:cs="Times New Roman"/>
          <w:i/>
          <w:iCs/>
          <w:color w:val="222222"/>
          <w:sz w:val="24"/>
          <w:szCs w:val="24"/>
          <w:shd w:val="clear" w:color="auto" w:fill="FFFFFF"/>
        </w:rPr>
        <w:tab/>
      </w:r>
      <w:r w:rsidRPr="005475ED">
        <w:rPr>
          <w:rFonts w:ascii="Times New Roman" w:hAnsi="Times New Roman" w:cs="Times New Roman"/>
          <w:i/>
          <w:iCs/>
          <w:color w:val="222222"/>
          <w:sz w:val="24"/>
          <w:szCs w:val="24"/>
          <w:shd w:val="clear" w:color="auto" w:fill="FFFFFF"/>
        </w:rPr>
        <w:t>LJ</w:t>
      </w:r>
      <w:r w:rsidRPr="005475ED">
        <w:rPr>
          <w:rFonts w:ascii="Times New Roman" w:hAnsi="Times New Roman" w:cs="Times New Roman"/>
          <w:color w:val="222222"/>
          <w:sz w:val="24"/>
          <w:szCs w:val="24"/>
          <w:shd w:val="clear" w:color="auto" w:fill="FFFFFF"/>
        </w:rPr>
        <w:t>, </w:t>
      </w:r>
      <w:r w:rsidRPr="005475ED">
        <w:rPr>
          <w:rFonts w:ascii="Times New Roman" w:hAnsi="Times New Roman" w:cs="Times New Roman"/>
          <w:i/>
          <w:iCs/>
          <w:color w:val="222222"/>
          <w:sz w:val="24"/>
          <w:szCs w:val="24"/>
          <w:shd w:val="clear" w:color="auto" w:fill="FFFFFF"/>
        </w:rPr>
        <w:t>51</w:t>
      </w:r>
      <w:r w:rsidRPr="005475ED">
        <w:rPr>
          <w:rFonts w:ascii="Times New Roman" w:hAnsi="Times New Roman" w:cs="Times New Roman"/>
          <w:color w:val="222222"/>
          <w:sz w:val="24"/>
          <w:szCs w:val="24"/>
          <w:shd w:val="clear" w:color="auto" w:fill="FFFFFF"/>
        </w:rPr>
        <w:t>, 675.</w:t>
      </w:r>
    </w:p>
    <w:p w:rsidR="001A1D52" w:rsidRPr="005475ED" w:rsidRDefault="00745D1E" w:rsidP="001A1D52">
      <w:pPr>
        <w:spacing w:line="480" w:lineRule="auto"/>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5475ED">
        <w:rPr>
          <w:rFonts w:ascii="Times New Roman" w:hAnsi="Times New Roman" w:cs="Times New Roman"/>
          <w:color w:val="222222"/>
          <w:sz w:val="24"/>
          <w:szCs w:val="24"/>
          <w:shd w:val="clear" w:color="auto" w:fill="FFFFFF"/>
        </w:rPr>
        <w:t xml:space="preserve">Turner, B. R. (2018). Tribal Heritage at the Grand Canyon: Protecting a Large Ethnographic </w:t>
      </w:r>
      <w:r>
        <w:rPr>
          <w:rFonts w:ascii="Times New Roman" w:hAnsi="Times New Roman" w:cs="Times New Roman"/>
          <w:color w:val="222222"/>
          <w:sz w:val="24"/>
          <w:szCs w:val="24"/>
          <w:shd w:val="clear" w:color="auto" w:fill="FFFFFF"/>
        </w:rPr>
        <w:tab/>
      </w:r>
      <w:r w:rsidRPr="005475ED">
        <w:rPr>
          <w:rFonts w:ascii="Times New Roman" w:hAnsi="Times New Roman" w:cs="Times New Roman"/>
          <w:color w:val="222222"/>
          <w:sz w:val="24"/>
          <w:szCs w:val="24"/>
          <w:shd w:val="clear" w:color="auto" w:fill="FFFFFF"/>
        </w:rPr>
        <w:t>Landscape to Sustain Living Traditions. In </w:t>
      </w:r>
      <w:r w:rsidRPr="005475ED">
        <w:rPr>
          <w:rFonts w:ascii="Times New Roman" w:hAnsi="Times New Roman" w:cs="Times New Roman"/>
          <w:i/>
          <w:iCs/>
          <w:color w:val="222222"/>
          <w:sz w:val="24"/>
          <w:szCs w:val="24"/>
          <w:shd w:val="clear" w:color="auto" w:fill="FFFFFF"/>
        </w:rPr>
        <w:t>Forum Journal</w:t>
      </w:r>
      <w:r w:rsidRPr="005475ED">
        <w:rPr>
          <w:rFonts w:ascii="Times New Roman" w:hAnsi="Times New Roman" w:cs="Times New Roman"/>
          <w:color w:val="222222"/>
          <w:sz w:val="24"/>
          <w:szCs w:val="24"/>
          <w:shd w:val="clear" w:color="auto" w:fill="FFFFFF"/>
        </w:rPr>
        <w:t xml:space="preserve"> (Vol. 32, No. 3, pp. 41-49). </w:t>
      </w:r>
      <w:r>
        <w:rPr>
          <w:rFonts w:ascii="Times New Roman" w:hAnsi="Times New Roman" w:cs="Times New Roman"/>
          <w:color w:val="222222"/>
          <w:sz w:val="24"/>
          <w:szCs w:val="24"/>
          <w:shd w:val="clear" w:color="auto" w:fill="FFFFFF"/>
        </w:rPr>
        <w:tab/>
      </w:r>
      <w:r w:rsidRPr="005475ED">
        <w:rPr>
          <w:rFonts w:ascii="Times New Roman" w:hAnsi="Times New Roman" w:cs="Times New Roman"/>
          <w:color w:val="222222"/>
          <w:sz w:val="24"/>
          <w:szCs w:val="24"/>
          <w:shd w:val="clear" w:color="auto" w:fill="FFFFFF"/>
        </w:rPr>
        <w:t>National Trust for Historic Preservation.</w:t>
      </w:r>
    </w:p>
    <w:sectPr w:rsidR="001A1D52" w:rsidRPr="005475ED" w:rsidSect="0001785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5D1E" w:rsidRDefault="00745D1E">
      <w:pPr>
        <w:spacing w:after="0" w:line="240" w:lineRule="auto"/>
      </w:pPr>
      <w:r>
        <w:separator/>
      </w:r>
    </w:p>
  </w:endnote>
  <w:endnote w:type="continuationSeparator" w:id="0">
    <w:p w:rsidR="00745D1E" w:rsidRDefault="00745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5D1E" w:rsidRDefault="00745D1E">
      <w:pPr>
        <w:spacing w:after="0" w:line="240" w:lineRule="auto"/>
      </w:pPr>
      <w:r>
        <w:separator/>
      </w:r>
    </w:p>
  </w:footnote>
  <w:footnote w:type="continuationSeparator" w:id="0">
    <w:p w:rsidR="00745D1E" w:rsidRDefault="00745D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0099009"/>
      <w:docPartObj>
        <w:docPartGallery w:val="Page Numbers (Top of Page)"/>
        <w:docPartUnique/>
      </w:docPartObj>
    </w:sdtPr>
    <w:sdtEndPr>
      <w:rPr>
        <w:noProof/>
      </w:rPr>
    </w:sdtEndPr>
    <w:sdtContent>
      <w:p w:rsidR="001A1D52" w:rsidRPr="001A1D52" w:rsidRDefault="00745D1E">
        <w:pPr>
          <w:pStyle w:val="Header"/>
          <w:jc w:val="right"/>
          <w:rPr>
            <w:rFonts w:ascii="Times New Roman" w:hAnsi="Times New Roman" w:cs="Times New Roman"/>
            <w:sz w:val="24"/>
            <w:szCs w:val="24"/>
          </w:rPr>
        </w:pPr>
        <w:r w:rsidRPr="001A1D52">
          <w:rPr>
            <w:rFonts w:ascii="Times New Roman" w:hAnsi="Times New Roman" w:cs="Times New Roman"/>
            <w:sz w:val="24"/>
            <w:szCs w:val="24"/>
          </w:rPr>
          <w:t>GRAND CANYON</w:t>
        </w:r>
        <w:r w:rsidR="008F6B0E">
          <w:rPr>
            <w:rFonts w:ascii="Times New Roman" w:hAnsi="Times New Roman" w:cs="Times New Roman"/>
            <w:sz w:val="24"/>
            <w:szCs w:val="24"/>
          </w:rPr>
          <w:t xml:space="preserve"> PARK</w:t>
        </w:r>
        <w:r>
          <w:rPr>
            <w:rFonts w:ascii="Times New Roman" w:hAnsi="Times New Roman" w:cs="Times New Roman"/>
            <w:sz w:val="24"/>
            <w:szCs w:val="24"/>
          </w:rPr>
          <w:t xml:space="preserve">                                                                                        </w:t>
        </w:r>
        <w:r w:rsidR="008F6B0E">
          <w:rPr>
            <w:rFonts w:ascii="Times New Roman" w:hAnsi="Times New Roman" w:cs="Times New Roman"/>
            <w:sz w:val="24"/>
            <w:szCs w:val="24"/>
          </w:rPr>
          <w:t xml:space="preserve">                     </w:t>
        </w:r>
        <w:r w:rsidRPr="001A1D52">
          <w:rPr>
            <w:rFonts w:ascii="Times New Roman" w:hAnsi="Times New Roman" w:cs="Times New Roman"/>
            <w:sz w:val="24"/>
            <w:szCs w:val="24"/>
          </w:rPr>
          <w:fldChar w:fldCharType="begin"/>
        </w:r>
        <w:r w:rsidRPr="001A1D52">
          <w:rPr>
            <w:rFonts w:ascii="Times New Roman" w:hAnsi="Times New Roman" w:cs="Times New Roman"/>
            <w:sz w:val="24"/>
            <w:szCs w:val="24"/>
          </w:rPr>
          <w:instrText xml:space="preserve"> PAGE   \* MERGEFORMAT </w:instrText>
        </w:r>
        <w:r w:rsidRPr="001A1D52">
          <w:rPr>
            <w:rFonts w:ascii="Times New Roman" w:hAnsi="Times New Roman" w:cs="Times New Roman"/>
            <w:sz w:val="24"/>
            <w:szCs w:val="24"/>
          </w:rPr>
          <w:fldChar w:fldCharType="separate"/>
        </w:r>
        <w:r w:rsidR="00FA2249">
          <w:rPr>
            <w:rFonts w:ascii="Times New Roman" w:hAnsi="Times New Roman" w:cs="Times New Roman"/>
            <w:noProof/>
            <w:sz w:val="24"/>
            <w:szCs w:val="24"/>
          </w:rPr>
          <w:t>3</w:t>
        </w:r>
        <w:r w:rsidRPr="001A1D52">
          <w:rPr>
            <w:rFonts w:ascii="Times New Roman" w:hAnsi="Times New Roman" w:cs="Times New Roman"/>
            <w:noProof/>
            <w:sz w:val="24"/>
            <w:szCs w:val="24"/>
          </w:rPr>
          <w:fldChar w:fldCharType="end"/>
        </w:r>
      </w:p>
    </w:sdtContent>
  </w:sdt>
  <w:p w:rsidR="00017855" w:rsidRPr="001A1D52" w:rsidRDefault="000178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6417903"/>
      <w:docPartObj>
        <w:docPartGallery w:val="Page Numbers (Top of Page)"/>
        <w:docPartUnique/>
      </w:docPartObj>
    </w:sdtPr>
    <w:sdtEndPr>
      <w:rPr>
        <w:noProof/>
      </w:rPr>
    </w:sdtEndPr>
    <w:sdtContent>
      <w:p w:rsidR="001A1D52" w:rsidRPr="001A1D52" w:rsidRDefault="00745D1E">
        <w:pPr>
          <w:pStyle w:val="Header"/>
          <w:jc w:val="right"/>
          <w:rPr>
            <w:rFonts w:ascii="Times New Roman" w:hAnsi="Times New Roman" w:cs="Times New Roman"/>
            <w:sz w:val="24"/>
            <w:szCs w:val="24"/>
          </w:rPr>
        </w:pPr>
        <w:r w:rsidRPr="001A1D52">
          <w:rPr>
            <w:rFonts w:ascii="Times New Roman" w:hAnsi="Times New Roman" w:cs="Times New Roman"/>
            <w:sz w:val="24"/>
            <w:szCs w:val="24"/>
          </w:rPr>
          <w:t>Running head: GRAND CANYON</w:t>
        </w:r>
        <w:r w:rsidR="008F6B0E">
          <w:rPr>
            <w:rFonts w:ascii="Times New Roman" w:hAnsi="Times New Roman" w:cs="Times New Roman"/>
            <w:sz w:val="24"/>
            <w:szCs w:val="24"/>
          </w:rPr>
          <w:t xml:space="preserve"> PARK</w:t>
        </w:r>
        <w:r>
          <w:rPr>
            <w:rFonts w:ascii="Times New Roman" w:hAnsi="Times New Roman" w:cs="Times New Roman"/>
            <w:sz w:val="24"/>
            <w:szCs w:val="24"/>
          </w:rPr>
          <w:t xml:space="preserve">                                                                 </w:t>
        </w:r>
        <w:r w:rsidR="008F6B0E">
          <w:rPr>
            <w:rFonts w:ascii="Times New Roman" w:hAnsi="Times New Roman" w:cs="Times New Roman"/>
            <w:sz w:val="24"/>
            <w:szCs w:val="24"/>
          </w:rPr>
          <w:t xml:space="preserve">                    </w:t>
        </w:r>
        <w:r w:rsidRPr="001A1D52">
          <w:rPr>
            <w:rFonts w:ascii="Times New Roman" w:hAnsi="Times New Roman" w:cs="Times New Roman"/>
            <w:sz w:val="24"/>
            <w:szCs w:val="24"/>
          </w:rPr>
          <w:fldChar w:fldCharType="begin"/>
        </w:r>
        <w:r w:rsidRPr="001A1D52">
          <w:rPr>
            <w:rFonts w:ascii="Times New Roman" w:hAnsi="Times New Roman" w:cs="Times New Roman"/>
            <w:sz w:val="24"/>
            <w:szCs w:val="24"/>
          </w:rPr>
          <w:instrText xml:space="preserve"> PAGE   \* MERGEFORMAT </w:instrText>
        </w:r>
        <w:r w:rsidRPr="001A1D52">
          <w:rPr>
            <w:rFonts w:ascii="Times New Roman" w:hAnsi="Times New Roman" w:cs="Times New Roman"/>
            <w:sz w:val="24"/>
            <w:szCs w:val="24"/>
          </w:rPr>
          <w:fldChar w:fldCharType="separate"/>
        </w:r>
        <w:r w:rsidR="00CD4814">
          <w:rPr>
            <w:rFonts w:ascii="Times New Roman" w:hAnsi="Times New Roman" w:cs="Times New Roman"/>
            <w:noProof/>
            <w:sz w:val="24"/>
            <w:szCs w:val="24"/>
          </w:rPr>
          <w:t>1</w:t>
        </w:r>
        <w:r w:rsidRPr="001A1D52">
          <w:rPr>
            <w:rFonts w:ascii="Times New Roman" w:hAnsi="Times New Roman" w:cs="Times New Roman"/>
            <w:noProof/>
            <w:sz w:val="24"/>
            <w:szCs w:val="24"/>
          </w:rPr>
          <w:fldChar w:fldCharType="end"/>
        </w:r>
      </w:p>
    </w:sdtContent>
  </w:sdt>
  <w:p w:rsidR="00017855" w:rsidRPr="001A1D52" w:rsidRDefault="000178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11"/>
    <w:rsid w:val="00017855"/>
    <w:rsid w:val="00040E28"/>
    <w:rsid w:val="0010444A"/>
    <w:rsid w:val="00147734"/>
    <w:rsid w:val="00152EC0"/>
    <w:rsid w:val="001A1D52"/>
    <w:rsid w:val="001B1444"/>
    <w:rsid w:val="002272EB"/>
    <w:rsid w:val="003042D9"/>
    <w:rsid w:val="003F579A"/>
    <w:rsid w:val="00445793"/>
    <w:rsid w:val="00482A54"/>
    <w:rsid w:val="00535CC9"/>
    <w:rsid w:val="005475ED"/>
    <w:rsid w:val="00560028"/>
    <w:rsid w:val="005E2D23"/>
    <w:rsid w:val="00621FF4"/>
    <w:rsid w:val="006F7BD4"/>
    <w:rsid w:val="00745D1E"/>
    <w:rsid w:val="007C6D9C"/>
    <w:rsid w:val="008423E1"/>
    <w:rsid w:val="008F6B0E"/>
    <w:rsid w:val="00937449"/>
    <w:rsid w:val="00A11849"/>
    <w:rsid w:val="00A33211"/>
    <w:rsid w:val="00A4464F"/>
    <w:rsid w:val="00A80BFE"/>
    <w:rsid w:val="00AD1D4E"/>
    <w:rsid w:val="00BA6B63"/>
    <w:rsid w:val="00BD6185"/>
    <w:rsid w:val="00CD4814"/>
    <w:rsid w:val="00D42493"/>
    <w:rsid w:val="00E71E01"/>
    <w:rsid w:val="00E84CE8"/>
    <w:rsid w:val="00EE4D8D"/>
    <w:rsid w:val="00EF5D5B"/>
    <w:rsid w:val="00F05A4F"/>
    <w:rsid w:val="00F30380"/>
    <w:rsid w:val="00FA2249"/>
    <w:rsid w:val="00FA2476"/>
    <w:rsid w:val="00FE6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855"/>
  </w:style>
  <w:style w:type="paragraph" w:styleId="Footer">
    <w:name w:val="footer"/>
    <w:basedOn w:val="Normal"/>
    <w:link w:val="FooterChar"/>
    <w:uiPriority w:val="99"/>
    <w:unhideWhenUsed/>
    <w:rsid w:val="00017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855"/>
  </w:style>
  <w:style w:type="paragraph" w:styleId="Footer">
    <w:name w:val="footer"/>
    <w:basedOn w:val="Normal"/>
    <w:link w:val="FooterChar"/>
    <w:uiPriority w:val="99"/>
    <w:unhideWhenUsed/>
    <w:rsid w:val="00017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7DD11-611F-4458-89E3-659EFC120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Judiey</dc:creator>
  <cp:lastModifiedBy>User</cp:lastModifiedBy>
  <cp:revision>7</cp:revision>
  <dcterms:created xsi:type="dcterms:W3CDTF">2019-12-06T11:34:00Z</dcterms:created>
  <dcterms:modified xsi:type="dcterms:W3CDTF">2019-12-06T11:48:00Z</dcterms:modified>
</cp:coreProperties>
</file>