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D8A" w:rsidRDefault="00011D8A" w:rsidP="00FB364E">
      <w:pPr>
        <w:rPr>
          <w:rFonts w:ascii="Times New Roman" w:hAnsi="Times New Roman" w:cs="Times New Roman"/>
          <w:sz w:val="24"/>
          <w:szCs w:val="24"/>
        </w:rPr>
      </w:pPr>
    </w:p>
    <w:p w:rsidR="00011D8A" w:rsidRDefault="00011D8A" w:rsidP="00011D8A">
      <w:pPr>
        <w:jc w:val="center"/>
        <w:rPr>
          <w:rFonts w:ascii="Times New Roman" w:hAnsi="Times New Roman" w:cs="Times New Roman"/>
          <w:sz w:val="24"/>
          <w:szCs w:val="24"/>
        </w:rPr>
      </w:pPr>
    </w:p>
    <w:p w:rsidR="00011D8A" w:rsidRDefault="00011D8A" w:rsidP="00011D8A">
      <w:pPr>
        <w:jc w:val="center"/>
        <w:rPr>
          <w:rFonts w:ascii="Times New Roman" w:hAnsi="Times New Roman" w:cs="Times New Roman"/>
          <w:sz w:val="24"/>
          <w:szCs w:val="24"/>
        </w:rPr>
      </w:pPr>
    </w:p>
    <w:p w:rsidR="00011D8A" w:rsidRDefault="00011D8A" w:rsidP="00011D8A">
      <w:pPr>
        <w:jc w:val="center"/>
        <w:rPr>
          <w:rFonts w:ascii="Times New Roman" w:hAnsi="Times New Roman" w:cs="Times New Roman"/>
          <w:sz w:val="24"/>
          <w:szCs w:val="24"/>
        </w:rPr>
      </w:pPr>
    </w:p>
    <w:p w:rsidR="00011D8A" w:rsidRDefault="00011D8A" w:rsidP="00011D8A">
      <w:pPr>
        <w:jc w:val="center"/>
        <w:rPr>
          <w:rFonts w:ascii="Times New Roman" w:hAnsi="Times New Roman" w:cs="Times New Roman"/>
          <w:sz w:val="24"/>
          <w:szCs w:val="24"/>
        </w:rPr>
      </w:pPr>
    </w:p>
    <w:p w:rsidR="00011D8A" w:rsidRDefault="00011D8A" w:rsidP="00011D8A">
      <w:pPr>
        <w:jc w:val="center"/>
        <w:rPr>
          <w:rFonts w:ascii="Times New Roman" w:hAnsi="Times New Roman" w:cs="Times New Roman"/>
          <w:sz w:val="24"/>
          <w:szCs w:val="24"/>
        </w:rPr>
      </w:pPr>
    </w:p>
    <w:p w:rsidR="00011D8A" w:rsidRDefault="00011D8A" w:rsidP="00011D8A">
      <w:pPr>
        <w:jc w:val="center"/>
        <w:rPr>
          <w:rFonts w:ascii="Times New Roman" w:hAnsi="Times New Roman" w:cs="Times New Roman"/>
          <w:sz w:val="24"/>
          <w:szCs w:val="24"/>
        </w:rPr>
      </w:pPr>
      <w:bookmarkStart w:id="0" w:name="_GoBack"/>
      <w:bookmarkEnd w:id="0"/>
    </w:p>
    <w:p w:rsidR="00011D8A" w:rsidRDefault="00011D8A" w:rsidP="00011D8A">
      <w:pPr>
        <w:jc w:val="center"/>
        <w:rPr>
          <w:rFonts w:ascii="Times New Roman" w:hAnsi="Times New Roman" w:cs="Times New Roman"/>
          <w:sz w:val="24"/>
          <w:szCs w:val="24"/>
        </w:rPr>
      </w:pPr>
    </w:p>
    <w:p w:rsidR="00011D8A" w:rsidRDefault="00011D8A" w:rsidP="00011D8A">
      <w:pPr>
        <w:jc w:val="center"/>
        <w:rPr>
          <w:rFonts w:ascii="Times New Roman" w:hAnsi="Times New Roman" w:cs="Times New Roman"/>
          <w:sz w:val="24"/>
          <w:szCs w:val="24"/>
        </w:rPr>
      </w:pPr>
    </w:p>
    <w:p w:rsidR="00011D8A" w:rsidRDefault="00011D8A" w:rsidP="00011D8A">
      <w:pPr>
        <w:jc w:val="center"/>
        <w:rPr>
          <w:rFonts w:ascii="Times New Roman" w:hAnsi="Times New Roman" w:cs="Times New Roman"/>
          <w:sz w:val="24"/>
          <w:szCs w:val="24"/>
        </w:rPr>
      </w:pPr>
    </w:p>
    <w:p w:rsidR="00011D8A" w:rsidRDefault="00011D8A" w:rsidP="00011D8A">
      <w:pPr>
        <w:jc w:val="center"/>
        <w:rPr>
          <w:rFonts w:ascii="Times New Roman" w:hAnsi="Times New Roman" w:cs="Times New Roman"/>
          <w:sz w:val="24"/>
          <w:szCs w:val="24"/>
        </w:rPr>
      </w:pPr>
    </w:p>
    <w:p w:rsidR="00D07503" w:rsidRPr="00011D8A" w:rsidRDefault="00011D8A" w:rsidP="0072726D">
      <w:pPr>
        <w:spacing w:line="480" w:lineRule="auto"/>
        <w:jc w:val="center"/>
        <w:rPr>
          <w:rFonts w:ascii="Times New Roman" w:hAnsi="Times New Roman" w:cs="Times New Roman"/>
          <w:sz w:val="24"/>
          <w:szCs w:val="24"/>
        </w:rPr>
      </w:pPr>
      <w:r w:rsidRPr="00011D8A">
        <w:rPr>
          <w:rFonts w:ascii="Times New Roman" w:hAnsi="Times New Roman" w:cs="Times New Roman"/>
          <w:sz w:val="24"/>
          <w:szCs w:val="24"/>
        </w:rPr>
        <w:t>Piloting</w:t>
      </w:r>
    </w:p>
    <w:p w:rsidR="00011D8A" w:rsidRPr="00011D8A" w:rsidRDefault="00011D8A" w:rsidP="0072726D">
      <w:pPr>
        <w:spacing w:line="480" w:lineRule="auto"/>
        <w:jc w:val="center"/>
        <w:rPr>
          <w:rFonts w:ascii="Times New Roman" w:hAnsi="Times New Roman" w:cs="Times New Roman"/>
          <w:sz w:val="24"/>
          <w:szCs w:val="24"/>
        </w:rPr>
      </w:pPr>
      <w:r w:rsidRPr="00011D8A">
        <w:rPr>
          <w:rFonts w:ascii="Times New Roman" w:hAnsi="Times New Roman" w:cs="Times New Roman"/>
          <w:sz w:val="24"/>
          <w:szCs w:val="24"/>
        </w:rPr>
        <w:t>Student’s Name</w:t>
      </w:r>
    </w:p>
    <w:p w:rsidR="00011D8A" w:rsidRPr="00011D8A" w:rsidRDefault="00011D8A" w:rsidP="0072726D">
      <w:pPr>
        <w:spacing w:line="480" w:lineRule="auto"/>
        <w:jc w:val="center"/>
        <w:rPr>
          <w:rFonts w:ascii="Times New Roman" w:hAnsi="Times New Roman" w:cs="Times New Roman"/>
          <w:sz w:val="24"/>
          <w:szCs w:val="24"/>
        </w:rPr>
      </w:pPr>
      <w:r w:rsidRPr="00011D8A">
        <w:rPr>
          <w:rFonts w:ascii="Times New Roman" w:hAnsi="Times New Roman" w:cs="Times New Roman"/>
          <w:sz w:val="24"/>
          <w:szCs w:val="24"/>
        </w:rPr>
        <w:t>Institutional Affiliation</w:t>
      </w:r>
    </w:p>
    <w:p w:rsidR="00011D8A" w:rsidRDefault="00011D8A" w:rsidP="00011D8A">
      <w:pPr>
        <w:jc w:val="center"/>
      </w:pPr>
    </w:p>
    <w:p w:rsidR="00011D8A" w:rsidRPr="00011D8A" w:rsidRDefault="00011D8A" w:rsidP="00011D8A"/>
    <w:p w:rsidR="00011D8A" w:rsidRPr="00011D8A" w:rsidRDefault="00011D8A" w:rsidP="00011D8A"/>
    <w:p w:rsidR="00011D8A" w:rsidRPr="00011D8A" w:rsidRDefault="00011D8A" w:rsidP="00011D8A"/>
    <w:p w:rsidR="00011D8A" w:rsidRPr="00011D8A" w:rsidRDefault="00011D8A" w:rsidP="00011D8A"/>
    <w:p w:rsidR="00011D8A" w:rsidRPr="00011D8A" w:rsidRDefault="00011D8A" w:rsidP="00011D8A"/>
    <w:p w:rsidR="00011D8A" w:rsidRPr="00011D8A" w:rsidRDefault="00011D8A" w:rsidP="00011D8A"/>
    <w:p w:rsidR="00011D8A" w:rsidRPr="00011D8A" w:rsidRDefault="00011D8A" w:rsidP="00011D8A"/>
    <w:p w:rsidR="00011D8A" w:rsidRPr="00011D8A" w:rsidRDefault="00011D8A" w:rsidP="00011D8A"/>
    <w:p w:rsidR="00011D8A" w:rsidRDefault="00011D8A" w:rsidP="00011D8A"/>
    <w:p w:rsidR="00011D8A" w:rsidRDefault="00011D8A" w:rsidP="00011D8A">
      <w:pPr>
        <w:jc w:val="center"/>
      </w:pPr>
    </w:p>
    <w:p w:rsidR="00011D8A" w:rsidRDefault="00011D8A" w:rsidP="00011D8A">
      <w:pPr>
        <w:jc w:val="center"/>
      </w:pPr>
    </w:p>
    <w:p w:rsidR="0072726D" w:rsidRDefault="0072726D" w:rsidP="0072726D">
      <w:pPr>
        <w:spacing w:line="480" w:lineRule="auto"/>
      </w:pPr>
    </w:p>
    <w:p w:rsidR="00011D8A" w:rsidRPr="00690534" w:rsidRDefault="00011D8A" w:rsidP="0072726D">
      <w:pPr>
        <w:spacing w:line="480" w:lineRule="auto"/>
        <w:jc w:val="center"/>
        <w:rPr>
          <w:rFonts w:ascii="Times New Roman" w:hAnsi="Times New Roman" w:cs="Times New Roman"/>
          <w:b/>
          <w:sz w:val="24"/>
          <w:szCs w:val="24"/>
        </w:rPr>
      </w:pPr>
      <w:r w:rsidRPr="00FC5FE4">
        <w:rPr>
          <w:rFonts w:ascii="Times New Roman" w:hAnsi="Times New Roman" w:cs="Times New Roman"/>
          <w:sz w:val="24"/>
          <w:szCs w:val="24"/>
        </w:rPr>
        <w:lastRenderedPageBreak/>
        <w:t>Piloting</w:t>
      </w:r>
    </w:p>
    <w:p w:rsidR="00011D8A" w:rsidRPr="00690534" w:rsidRDefault="00690534" w:rsidP="00690534">
      <w:pPr>
        <w:tabs>
          <w:tab w:val="center" w:pos="4680"/>
          <w:tab w:val="left" w:pos="5865"/>
          <w:tab w:val="left" w:pos="8580"/>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00011D8A" w:rsidRPr="00690534">
        <w:rPr>
          <w:rFonts w:ascii="Times New Roman" w:hAnsi="Times New Roman" w:cs="Times New Roman"/>
          <w:b/>
          <w:sz w:val="24"/>
          <w:szCs w:val="24"/>
        </w:rPr>
        <w:t>Question 1</w:t>
      </w:r>
      <w:r>
        <w:rPr>
          <w:rFonts w:ascii="Times New Roman" w:hAnsi="Times New Roman" w:cs="Times New Roman"/>
          <w:b/>
          <w:sz w:val="24"/>
          <w:szCs w:val="24"/>
        </w:rPr>
        <w:tab/>
      </w:r>
      <w:r>
        <w:rPr>
          <w:rFonts w:ascii="Times New Roman" w:hAnsi="Times New Roman" w:cs="Times New Roman"/>
          <w:b/>
          <w:sz w:val="24"/>
          <w:szCs w:val="24"/>
        </w:rPr>
        <w:tab/>
      </w:r>
    </w:p>
    <w:p w:rsidR="003E7E79" w:rsidRDefault="00FB364E" w:rsidP="003E7E7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dashboard system uses the metaphor of an automobile. Therefore I would i</w:t>
      </w:r>
      <w:r w:rsidR="003C095B">
        <w:rPr>
          <w:rFonts w:ascii="Times New Roman" w:hAnsi="Times New Roman" w:cs="Times New Roman"/>
          <w:sz w:val="24"/>
          <w:szCs w:val="24"/>
        </w:rPr>
        <w:t xml:space="preserve">nclude the following components. First I would include the component of fuel which means </w:t>
      </w:r>
      <w:r w:rsidR="00C51748">
        <w:rPr>
          <w:rFonts w:ascii="Times New Roman" w:hAnsi="Times New Roman" w:cs="Times New Roman"/>
          <w:sz w:val="24"/>
          <w:szCs w:val="24"/>
        </w:rPr>
        <w:t xml:space="preserve">the revenue resources that is required for programs from fundraising campaigns and other events. </w:t>
      </w:r>
      <w:r w:rsidR="00CB56FC">
        <w:rPr>
          <w:rFonts w:ascii="Times New Roman" w:hAnsi="Times New Roman" w:cs="Times New Roman"/>
          <w:sz w:val="24"/>
          <w:szCs w:val="24"/>
        </w:rPr>
        <w:t xml:space="preserve">This tool will enable me to determine the </w:t>
      </w:r>
      <w:r w:rsidR="0072726D">
        <w:rPr>
          <w:rFonts w:ascii="Times New Roman" w:hAnsi="Times New Roman" w:cs="Times New Roman"/>
          <w:noProof/>
          <w:sz w:val="24"/>
          <w:szCs w:val="24"/>
        </w:rPr>
        <w:t>number</w:t>
      </w:r>
      <w:r w:rsidR="00CB56FC">
        <w:rPr>
          <w:rFonts w:ascii="Times New Roman" w:hAnsi="Times New Roman" w:cs="Times New Roman"/>
          <w:sz w:val="24"/>
          <w:szCs w:val="24"/>
        </w:rPr>
        <w:t xml:space="preserve"> of resources I will receive in terms of revenue and the plan on how they will be used in the programs.</w:t>
      </w:r>
      <w:r w:rsidR="00C51748">
        <w:rPr>
          <w:rFonts w:ascii="Times New Roman" w:hAnsi="Times New Roman" w:cs="Times New Roman"/>
          <w:sz w:val="24"/>
          <w:szCs w:val="24"/>
        </w:rPr>
        <w:t xml:space="preserve">Second is the component of speed which will </w:t>
      </w:r>
      <w:r w:rsidR="00CB56FC">
        <w:rPr>
          <w:rFonts w:ascii="Times New Roman" w:hAnsi="Times New Roman" w:cs="Times New Roman"/>
          <w:sz w:val="24"/>
          <w:szCs w:val="24"/>
        </w:rPr>
        <w:t>assess</w:t>
      </w:r>
      <w:r w:rsidR="00C51748">
        <w:rPr>
          <w:rFonts w:ascii="Times New Roman" w:hAnsi="Times New Roman" w:cs="Times New Roman"/>
          <w:sz w:val="24"/>
          <w:szCs w:val="24"/>
        </w:rPr>
        <w:t xml:space="preserve"> the performance of people and programs so as to eliminate nonproductive </w:t>
      </w:r>
      <w:r w:rsidR="00CB56FC">
        <w:rPr>
          <w:rFonts w:ascii="Times New Roman" w:hAnsi="Times New Roman" w:cs="Times New Roman"/>
          <w:sz w:val="24"/>
          <w:szCs w:val="24"/>
        </w:rPr>
        <w:t>activities</w:t>
      </w:r>
      <w:r w:rsidR="00C51748">
        <w:rPr>
          <w:rFonts w:ascii="Times New Roman" w:hAnsi="Times New Roman" w:cs="Times New Roman"/>
          <w:sz w:val="24"/>
          <w:szCs w:val="24"/>
        </w:rPr>
        <w:t xml:space="preserve"> and ensure continuity of success. </w:t>
      </w:r>
    </w:p>
    <w:p w:rsidR="00FB364E" w:rsidRDefault="00C51748" w:rsidP="003E7E79">
      <w:pPr>
        <w:spacing w:line="480" w:lineRule="auto"/>
        <w:ind w:firstLine="720"/>
        <w:rPr>
          <w:rFonts w:ascii="Times New Roman" w:hAnsi="Times New Roman" w:cs="Times New Roman"/>
          <w:sz w:val="24"/>
          <w:szCs w:val="24"/>
        </w:rPr>
      </w:pPr>
      <w:r w:rsidRPr="0072726D">
        <w:rPr>
          <w:rFonts w:ascii="Times New Roman" w:hAnsi="Times New Roman" w:cs="Times New Roman"/>
          <w:noProof/>
          <w:sz w:val="24"/>
          <w:szCs w:val="24"/>
        </w:rPr>
        <w:t>Also</w:t>
      </w:r>
      <w:r w:rsidR="0072726D">
        <w:rPr>
          <w:rFonts w:ascii="Times New Roman" w:hAnsi="Times New Roman" w:cs="Times New Roman"/>
          <w:noProof/>
          <w:sz w:val="24"/>
          <w:szCs w:val="24"/>
        </w:rPr>
        <w:t>,</w:t>
      </w:r>
      <w:r>
        <w:rPr>
          <w:rFonts w:ascii="Times New Roman" w:hAnsi="Times New Roman" w:cs="Times New Roman"/>
          <w:sz w:val="24"/>
          <w:szCs w:val="24"/>
        </w:rPr>
        <w:t xml:space="preserve"> I would include signals which would empower the staff with accurate and up-to-date accountability measure for managing and analyzing key performance </w:t>
      </w:r>
      <w:r w:rsidR="00CB56FC">
        <w:rPr>
          <w:rFonts w:ascii="Times New Roman" w:hAnsi="Times New Roman" w:cs="Times New Roman"/>
          <w:sz w:val="24"/>
          <w:szCs w:val="24"/>
        </w:rPr>
        <w:t>indicators</w:t>
      </w:r>
      <w:r>
        <w:rPr>
          <w:rFonts w:ascii="Times New Roman" w:hAnsi="Times New Roman" w:cs="Times New Roman"/>
          <w:sz w:val="24"/>
          <w:szCs w:val="24"/>
        </w:rPr>
        <w:t xml:space="preserve">. This would harmonize </w:t>
      </w:r>
      <w:r w:rsidR="00CB56FC">
        <w:rPr>
          <w:rFonts w:ascii="Times New Roman" w:hAnsi="Times New Roman" w:cs="Times New Roman"/>
          <w:sz w:val="24"/>
          <w:szCs w:val="24"/>
        </w:rPr>
        <w:t>the situation which will enable the achievement of the target goals. Finally, I would include the information on warning strategies which will enable me to when I fall short or surpass the predetermined performance benchmarks. The warning lights will help me to stay on track because I will be able to know whether I am behind the expected results or ahead and therefore make the necessary decisions.</w:t>
      </w:r>
    </w:p>
    <w:p w:rsidR="007A3921" w:rsidRPr="003E7E79" w:rsidRDefault="007A3921" w:rsidP="003E7E79">
      <w:pPr>
        <w:spacing w:line="480" w:lineRule="auto"/>
        <w:jc w:val="center"/>
        <w:rPr>
          <w:rFonts w:ascii="Times New Roman" w:hAnsi="Times New Roman" w:cs="Times New Roman"/>
          <w:b/>
          <w:sz w:val="24"/>
          <w:szCs w:val="24"/>
        </w:rPr>
      </w:pPr>
      <w:r w:rsidRPr="003E7E79">
        <w:rPr>
          <w:rFonts w:ascii="Times New Roman" w:hAnsi="Times New Roman" w:cs="Times New Roman"/>
          <w:b/>
          <w:sz w:val="24"/>
          <w:szCs w:val="24"/>
        </w:rPr>
        <w:t>Question 2</w:t>
      </w:r>
    </w:p>
    <w:p w:rsidR="007A3921" w:rsidRDefault="007A3921" w:rsidP="003E7E79">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ethical issues is nepotism. This is because it is her cousin who is supplying the cleaning and maintenance services to the facilities. The administrative assistant is</w:t>
      </w:r>
      <w:r w:rsidR="0072726D">
        <w:rPr>
          <w:rFonts w:ascii="Times New Roman" w:hAnsi="Times New Roman" w:cs="Times New Roman"/>
          <w:sz w:val="24"/>
          <w:szCs w:val="24"/>
        </w:rPr>
        <w:t>, therefore,</w:t>
      </w:r>
      <w:r>
        <w:rPr>
          <w:rFonts w:ascii="Times New Roman" w:hAnsi="Times New Roman" w:cs="Times New Roman"/>
          <w:sz w:val="24"/>
          <w:szCs w:val="24"/>
        </w:rPr>
        <w:t xml:space="preserve"> using the nonprofit organization to benefit his close friends and families. Another ethical issue is confidentiality or privacy which is abetting criminal activities.</w:t>
      </w:r>
      <w:r w:rsidR="00BD1E3F">
        <w:rPr>
          <w:rFonts w:ascii="Times New Roman" w:hAnsi="Times New Roman" w:cs="Times New Roman"/>
          <w:sz w:val="24"/>
          <w:szCs w:val="24"/>
        </w:rPr>
        <w:t xml:space="preserve"> The email message does not pertain her responsibility which is wrong. The standards for </w:t>
      </w:r>
      <w:r w:rsidR="003E7E79">
        <w:rPr>
          <w:rFonts w:ascii="Times New Roman" w:hAnsi="Times New Roman" w:cs="Times New Roman"/>
          <w:sz w:val="24"/>
          <w:szCs w:val="24"/>
        </w:rPr>
        <w:t>behavior</w:t>
      </w:r>
      <w:r w:rsidR="00BD1E3F">
        <w:rPr>
          <w:rFonts w:ascii="Times New Roman" w:hAnsi="Times New Roman" w:cs="Times New Roman"/>
          <w:sz w:val="24"/>
          <w:szCs w:val="24"/>
        </w:rPr>
        <w:t xml:space="preserve"> an</w:t>
      </w:r>
      <w:r w:rsidR="00690534">
        <w:rPr>
          <w:rFonts w:ascii="Times New Roman" w:hAnsi="Times New Roman" w:cs="Times New Roman"/>
          <w:sz w:val="24"/>
          <w:szCs w:val="24"/>
        </w:rPr>
        <w:t>d</w:t>
      </w:r>
      <w:r w:rsidR="00BD1E3F">
        <w:rPr>
          <w:rFonts w:ascii="Times New Roman" w:hAnsi="Times New Roman" w:cs="Times New Roman"/>
          <w:sz w:val="24"/>
          <w:szCs w:val="24"/>
        </w:rPr>
        <w:t xml:space="preserve"> reporting or </w:t>
      </w:r>
      <w:r w:rsidR="00BD1E3F">
        <w:rPr>
          <w:rFonts w:ascii="Times New Roman" w:hAnsi="Times New Roman" w:cs="Times New Roman"/>
          <w:sz w:val="24"/>
          <w:szCs w:val="24"/>
        </w:rPr>
        <w:lastRenderedPageBreak/>
        <w:t>dissemination should be clear and truthful.</w:t>
      </w:r>
      <w:r w:rsidR="009924FF">
        <w:rPr>
          <w:rFonts w:ascii="Times New Roman" w:hAnsi="Times New Roman" w:cs="Times New Roman"/>
          <w:sz w:val="24"/>
          <w:szCs w:val="24"/>
        </w:rPr>
        <w:t xml:space="preserve"> I should report her to the authorities so that she can be summoned on the matter. She should prove beyond reasonable doubt that her cousin is not the one supplying the services through her.</w:t>
      </w:r>
    </w:p>
    <w:p w:rsidR="009924FF" w:rsidRPr="003E7E79" w:rsidRDefault="009924FF" w:rsidP="003E7E79">
      <w:pPr>
        <w:spacing w:line="480" w:lineRule="auto"/>
        <w:jc w:val="center"/>
        <w:rPr>
          <w:rFonts w:ascii="Times New Roman" w:hAnsi="Times New Roman" w:cs="Times New Roman"/>
          <w:b/>
          <w:sz w:val="24"/>
          <w:szCs w:val="24"/>
        </w:rPr>
      </w:pPr>
      <w:r w:rsidRPr="003E7E79">
        <w:rPr>
          <w:rFonts w:ascii="Times New Roman" w:hAnsi="Times New Roman" w:cs="Times New Roman"/>
          <w:b/>
          <w:sz w:val="24"/>
          <w:szCs w:val="24"/>
        </w:rPr>
        <w:t>Question 3</w:t>
      </w:r>
    </w:p>
    <w:p w:rsidR="00A214DD" w:rsidRDefault="00A214DD" w:rsidP="003E7E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that </w:t>
      </w:r>
      <w:r w:rsidRPr="0072726D">
        <w:rPr>
          <w:rFonts w:ascii="Times New Roman" w:hAnsi="Times New Roman" w:cs="Times New Roman"/>
          <w:noProof/>
          <w:sz w:val="24"/>
          <w:szCs w:val="24"/>
        </w:rPr>
        <w:t>case</w:t>
      </w:r>
      <w:r w:rsidR="0072726D">
        <w:rPr>
          <w:rFonts w:ascii="Times New Roman" w:hAnsi="Times New Roman" w:cs="Times New Roman"/>
          <w:noProof/>
          <w:sz w:val="24"/>
          <w:szCs w:val="24"/>
        </w:rPr>
        <w:t>,</w:t>
      </w:r>
      <w:r>
        <w:rPr>
          <w:rFonts w:ascii="Times New Roman" w:hAnsi="Times New Roman" w:cs="Times New Roman"/>
          <w:sz w:val="24"/>
          <w:szCs w:val="24"/>
        </w:rPr>
        <w:t xml:space="preserve"> I would use the derived dissatisfaction method to know the level of satisfaction of my customers. Since the customers are illiterate I would ask them questions using a verbal </w:t>
      </w:r>
      <w:r w:rsidR="004D4F0B">
        <w:rPr>
          <w:rFonts w:ascii="Times New Roman" w:hAnsi="Times New Roman" w:cs="Times New Roman"/>
          <w:sz w:val="24"/>
          <w:szCs w:val="24"/>
        </w:rPr>
        <w:t>questionnaire that</w:t>
      </w:r>
      <w:r>
        <w:rPr>
          <w:rFonts w:ascii="Times New Roman" w:hAnsi="Times New Roman" w:cs="Times New Roman"/>
          <w:sz w:val="24"/>
          <w:szCs w:val="24"/>
        </w:rPr>
        <w:t xml:space="preserve"> is</w:t>
      </w:r>
      <w:r w:rsidR="004D4F0B">
        <w:rPr>
          <w:rFonts w:ascii="Times New Roman" w:hAnsi="Times New Roman" w:cs="Times New Roman"/>
          <w:sz w:val="24"/>
          <w:szCs w:val="24"/>
        </w:rPr>
        <w:t>,</w:t>
      </w:r>
      <w:r>
        <w:rPr>
          <w:rFonts w:ascii="Times New Roman" w:hAnsi="Times New Roman" w:cs="Times New Roman"/>
          <w:sz w:val="24"/>
          <w:szCs w:val="24"/>
        </w:rPr>
        <w:t xml:space="preserve"> I ask them a question and then </w:t>
      </w:r>
      <w:r w:rsidRPr="0072726D">
        <w:rPr>
          <w:rFonts w:ascii="Times New Roman" w:hAnsi="Times New Roman" w:cs="Times New Roman"/>
          <w:noProof/>
          <w:sz w:val="24"/>
          <w:szCs w:val="24"/>
        </w:rPr>
        <w:t>fill</w:t>
      </w:r>
      <w:r w:rsidR="0072726D">
        <w:rPr>
          <w:rFonts w:ascii="Times New Roman" w:hAnsi="Times New Roman" w:cs="Times New Roman"/>
          <w:noProof/>
          <w:sz w:val="24"/>
          <w:szCs w:val="24"/>
        </w:rPr>
        <w:t>s</w:t>
      </w:r>
      <w:r>
        <w:rPr>
          <w:rFonts w:ascii="Times New Roman" w:hAnsi="Times New Roman" w:cs="Times New Roman"/>
          <w:sz w:val="24"/>
          <w:szCs w:val="24"/>
        </w:rPr>
        <w:t xml:space="preserve"> the questionnaire. Also, because am fearing that they may not give the genuine answers because they do not have the guts to criticize the soup kitchen, I would use a third party to ask them their level of satisfaction. This party should be friendly to</w:t>
      </w:r>
      <w:r w:rsidR="00072F2B">
        <w:rPr>
          <w:rFonts w:ascii="Times New Roman" w:hAnsi="Times New Roman" w:cs="Times New Roman"/>
          <w:sz w:val="24"/>
          <w:szCs w:val="24"/>
        </w:rPr>
        <w:t xml:space="preserve"> them, most probably their peer</w:t>
      </w:r>
      <w:r>
        <w:rPr>
          <w:rFonts w:ascii="Times New Roman" w:hAnsi="Times New Roman" w:cs="Times New Roman"/>
          <w:sz w:val="24"/>
          <w:szCs w:val="24"/>
        </w:rPr>
        <w:t xml:space="preserve"> whom they are free to talk to him so that they can give credible and genuine answers.</w:t>
      </w:r>
    </w:p>
    <w:p w:rsidR="004D4F0B" w:rsidRDefault="004D4F0B" w:rsidP="003E7E79">
      <w:pPr>
        <w:spacing w:line="480" w:lineRule="auto"/>
        <w:ind w:firstLine="720"/>
        <w:rPr>
          <w:rFonts w:ascii="Times New Roman" w:hAnsi="Times New Roman" w:cs="Times New Roman"/>
          <w:sz w:val="24"/>
          <w:szCs w:val="24"/>
        </w:rPr>
      </w:pPr>
      <w:r w:rsidRPr="0072726D">
        <w:rPr>
          <w:rFonts w:ascii="Times New Roman" w:hAnsi="Times New Roman" w:cs="Times New Roman"/>
          <w:noProof/>
          <w:sz w:val="24"/>
          <w:szCs w:val="24"/>
        </w:rPr>
        <w:t>Also</w:t>
      </w:r>
      <w:r w:rsidR="0072726D">
        <w:rPr>
          <w:rFonts w:ascii="Times New Roman" w:hAnsi="Times New Roman" w:cs="Times New Roman"/>
          <w:noProof/>
          <w:sz w:val="24"/>
          <w:szCs w:val="24"/>
        </w:rPr>
        <w:t>,</w:t>
      </w:r>
      <w:r>
        <w:rPr>
          <w:rFonts w:ascii="Times New Roman" w:hAnsi="Times New Roman" w:cs="Times New Roman"/>
          <w:sz w:val="24"/>
          <w:szCs w:val="24"/>
        </w:rPr>
        <w:t xml:space="preserve"> I would use the problem rates approach whereby I would ask the customers three </w:t>
      </w:r>
      <w:r w:rsidR="003E7E79">
        <w:rPr>
          <w:rFonts w:ascii="Times New Roman" w:hAnsi="Times New Roman" w:cs="Times New Roman"/>
          <w:sz w:val="24"/>
          <w:szCs w:val="24"/>
        </w:rPr>
        <w:t>questions</w:t>
      </w:r>
      <w:r>
        <w:rPr>
          <w:rFonts w:ascii="Times New Roman" w:hAnsi="Times New Roman" w:cs="Times New Roman"/>
          <w:sz w:val="24"/>
          <w:szCs w:val="24"/>
        </w:rPr>
        <w:t xml:space="preserve">: whether they had engaged in my kitchen in the last one year and if yes did they experience any problem with us. If no problem was experienced, is there a way in which our service could have been better than that? Again I would use a third party to avoid getting fake answers because of the fear to say the truth. </w:t>
      </w:r>
    </w:p>
    <w:p w:rsidR="00E318BC" w:rsidRPr="003E7E79" w:rsidRDefault="00E318BC" w:rsidP="003E7E79">
      <w:pPr>
        <w:spacing w:line="480" w:lineRule="auto"/>
        <w:jc w:val="center"/>
        <w:rPr>
          <w:rFonts w:ascii="Times New Roman" w:hAnsi="Times New Roman" w:cs="Times New Roman"/>
          <w:b/>
          <w:sz w:val="24"/>
          <w:szCs w:val="24"/>
        </w:rPr>
      </w:pPr>
      <w:r w:rsidRPr="003E7E79">
        <w:rPr>
          <w:rFonts w:ascii="Times New Roman" w:hAnsi="Times New Roman" w:cs="Times New Roman"/>
          <w:b/>
          <w:sz w:val="24"/>
          <w:szCs w:val="24"/>
        </w:rPr>
        <w:t>Question 4</w:t>
      </w:r>
    </w:p>
    <w:p w:rsidR="00E318BC" w:rsidRPr="00FC5FE4" w:rsidRDefault="00E318BC" w:rsidP="003E7E79">
      <w:pPr>
        <w:spacing w:line="480" w:lineRule="auto"/>
        <w:ind w:firstLine="720"/>
        <w:rPr>
          <w:rFonts w:ascii="Times New Roman" w:hAnsi="Times New Roman" w:cs="Times New Roman"/>
          <w:sz w:val="24"/>
          <w:szCs w:val="24"/>
        </w:rPr>
      </w:pPr>
      <w:r w:rsidRPr="0072726D">
        <w:rPr>
          <w:rFonts w:ascii="Times New Roman" w:hAnsi="Times New Roman" w:cs="Times New Roman"/>
          <w:noProof/>
          <w:sz w:val="24"/>
          <w:szCs w:val="24"/>
        </w:rPr>
        <w:t>First</w:t>
      </w:r>
      <w:r w:rsidR="0072726D">
        <w:rPr>
          <w:rFonts w:ascii="Times New Roman" w:hAnsi="Times New Roman" w:cs="Times New Roman"/>
          <w:noProof/>
          <w:sz w:val="24"/>
          <w:szCs w:val="24"/>
        </w:rPr>
        <w:t>,</w:t>
      </w:r>
      <w:r>
        <w:rPr>
          <w:rFonts w:ascii="Times New Roman" w:hAnsi="Times New Roman" w:cs="Times New Roman"/>
          <w:sz w:val="24"/>
          <w:szCs w:val="24"/>
        </w:rPr>
        <w:t xml:space="preserve"> the data on the literacy levels of the people would be very crucial. This will enable </w:t>
      </w:r>
      <w:r w:rsidR="00072F2B">
        <w:rPr>
          <w:rFonts w:ascii="Times New Roman" w:hAnsi="Times New Roman" w:cs="Times New Roman"/>
          <w:sz w:val="24"/>
          <w:szCs w:val="24"/>
        </w:rPr>
        <w:t xml:space="preserve">me </w:t>
      </w:r>
      <w:r>
        <w:rPr>
          <w:rFonts w:ascii="Times New Roman" w:hAnsi="Times New Roman" w:cs="Times New Roman"/>
          <w:sz w:val="24"/>
          <w:szCs w:val="24"/>
        </w:rPr>
        <w:t>to know the right language or means of communication to use so that everyone is satisfied. Secondly, I would like to have the data on the culture of the people. Some people are too conservative while others are dynamic. Some resist change while others embrace it. So the data on this will help me to identify the needs of the specific people and avoid hurting them.</w:t>
      </w:r>
    </w:p>
    <w:sectPr w:rsidR="00E318BC" w:rsidRPr="00FC5FE4" w:rsidSect="001F0A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432A" w:rsidRDefault="00EB432A" w:rsidP="001F0A13">
      <w:pPr>
        <w:spacing w:after="0" w:line="240" w:lineRule="auto"/>
      </w:pPr>
      <w:r>
        <w:separator/>
      </w:r>
    </w:p>
  </w:endnote>
  <w:endnote w:type="continuationSeparator" w:id="1">
    <w:p w:rsidR="00EB432A" w:rsidRDefault="00EB432A" w:rsidP="001F0A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432A" w:rsidRDefault="00EB432A" w:rsidP="001F0A13">
      <w:pPr>
        <w:spacing w:after="0" w:line="240" w:lineRule="auto"/>
      </w:pPr>
      <w:r>
        <w:separator/>
      </w:r>
    </w:p>
  </w:footnote>
  <w:footnote w:type="continuationSeparator" w:id="1">
    <w:p w:rsidR="00EB432A" w:rsidRDefault="00EB432A" w:rsidP="001F0A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697479"/>
      <w:docPartObj>
        <w:docPartGallery w:val="Page Numbers (Top of Page)"/>
        <w:docPartUnique/>
      </w:docPartObj>
    </w:sdtPr>
    <w:sdtEndPr>
      <w:rPr>
        <w:noProof/>
      </w:rPr>
    </w:sdtEndPr>
    <w:sdtContent>
      <w:p w:rsidR="001F0A13" w:rsidRDefault="001F0A13">
        <w:pPr>
          <w:pStyle w:val="Header"/>
          <w:jc w:val="right"/>
        </w:pPr>
        <w:r>
          <w:t xml:space="preserve">PILOTING                                                                                                                                                                        </w:t>
        </w:r>
        <w:r w:rsidR="00577AEF">
          <w:fldChar w:fldCharType="begin"/>
        </w:r>
        <w:r>
          <w:instrText xml:space="preserve"> PAGE   \* MERGEFORMAT </w:instrText>
        </w:r>
        <w:r w:rsidR="00577AEF">
          <w:fldChar w:fldCharType="separate"/>
        </w:r>
        <w:r w:rsidR="007940F6">
          <w:rPr>
            <w:noProof/>
          </w:rPr>
          <w:t>3</w:t>
        </w:r>
        <w:r w:rsidR="00577AEF">
          <w:rPr>
            <w:noProof/>
          </w:rPr>
          <w:fldChar w:fldCharType="end"/>
        </w:r>
      </w:p>
    </w:sdtContent>
  </w:sdt>
  <w:p w:rsidR="001F0A13" w:rsidRDefault="001F0A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13" w:rsidRDefault="001F0A13">
    <w:pPr>
      <w:pStyle w:val="Header"/>
    </w:pPr>
    <w:r>
      <w:t>Running Head: PILOTING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zNTcwMTUwMDYzMbVU0lEKTi0uzszPAykwqgUAuZL8VywAAAA="/>
  </w:docVars>
  <w:rsids>
    <w:rsidRoot w:val="00011D8A"/>
    <w:rsid w:val="00011D8A"/>
    <w:rsid w:val="00030613"/>
    <w:rsid w:val="00072F2B"/>
    <w:rsid w:val="00080099"/>
    <w:rsid w:val="00180719"/>
    <w:rsid w:val="001F0A13"/>
    <w:rsid w:val="003C095B"/>
    <w:rsid w:val="003E7E79"/>
    <w:rsid w:val="004B5124"/>
    <w:rsid w:val="004D4F0B"/>
    <w:rsid w:val="00577AEF"/>
    <w:rsid w:val="00690534"/>
    <w:rsid w:val="0072726D"/>
    <w:rsid w:val="007940F6"/>
    <w:rsid w:val="007A3921"/>
    <w:rsid w:val="009924FF"/>
    <w:rsid w:val="009A0AFD"/>
    <w:rsid w:val="00A214DD"/>
    <w:rsid w:val="00A74FE0"/>
    <w:rsid w:val="00B77677"/>
    <w:rsid w:val="00BD1E3F"/>
    <w:rsid w:val="00C51748"/>
    <w:rsid w:val="00CB56FC"/>
    <w:rsid w:val="00E318BC"/>
    <w:rsid w:val="00EB432A"/>
    <w:rsid w:val="00F35733"/>
    <w:rsid w:val="00FB364E"/>
    <w:rsid w:val="00FC5F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7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0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A13"/>
  </w:style>
  <w:style w:type="paragraph" w:styleId="Footer">
    <w:name w:val="footer"/>
    <w:basedOn w:val="Normal"/>
    <w:link w:val="FooterChar"/>
    <w:uiPriority w:val="99"/>
    <w:unhideWhenUsed/>
    <w:rsid w:val="001F0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A1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2018-11-03T15:30:00Z</dcterms:created>
  <dcterms:modified xsi:type="dcterms:W3CDTF">2018-11-03T15:30:00Z</dcterms:modified>
</cp:coreProperties>
</file>