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3E7BDE" w:rsidRDefault="003E7BDE" w:rsidP="003E7BDE">
      <w:pPr>
        <w:ind w:left="0" w:firstLine="0"/>
        <w:rPr>
          <w:rFonts w:ascii="Times New Roman" w:hAnsi="Times New Roman" w:cs="Times New Roman"/>
          <w:sz w:val="24"/>
          <w:szCs w:val="24"/>
          <w:lang w:val="en-US"/>
        </w:rPr>
      </w:pPr>
      <w:r w:rsidRPr="003E7BDE">
        <w:rPr>
          <w:rFonts w:ascii="Times New Roman" w:hAnsi="Times New Roman" w:cs="Times New Roman"/>
          <w:sz w:val="24"/>
          <w:szCs w:val="24"/>
          <w:lang w:val="en-US"/>
        </w:rPr>
        <w:t>Student’s Name</w:t>
      </w:r>
    </w:p>
    <w:p w:rsidR="003E7BDE" w:rsidRPr="003E7BDE" w:rsidRDefault="003E7BDE" w:rsidP="003E7BDE">
      <w:pPr>
        <w:ind w:left="0" w:firstLine="0"/>
        <w:rPr>
          <w:rFonts w:ascii="Times New Roman" w:hAnsi="Times New Roman" w:cs="Times New Roman"/>
          <w:sz w:val="24"/>
          <w:szCs w:val="24"/>
          <w:lang w:val="en-US"/>
        </w:rPr>
      </w:pPr>
      <w:r w:rsidRPr="003E7BDE">
        <w:rPr>
          <w:rFonts w:ascii="Times New Roman" w:hAnsi="Times New Roman" w:cs="Times New Roman"/>
          <w:sz w:val="24"/>
          <w:szCs w:val="24"/>
          <w:lang w:val="en-US"/>
        </w:rPr>
        <w:t>Course</w:t>
      </w:r>
    </w:p>
    <w:p w:rsidR="003E7BDE" w:rsidRPr="003E7BDE" w:rsidRDefault="003E7BDE" w:rsidP="003E7BDE">
      <w:pPr>
        <w:ind w:left="0" w:firstLine="0"/>
        <w:rPr>
          <w:rFonts w:ascii="Times New Roman" w:hAnsi="Times New Roman" w:cs="Times New Roman"/>
          <w:sz w:val="24"/>
          <w:szCs w:val="24"/>
          <w:lang w:val="en-US"/>
        </w:rPr>
      </w:pPr>
      <w:r w:rsidRPr="003E7BDE">
        <w:rPr>
          <w:rFonts w:ascii="Times New Roman" w:hAnsi="Times New Roman" w:cs="Times New Roman"/>
          <w:sz w:val="24"/>
          <w:szCs w:val="24"/>
          <w:lang w:val="en-US"/>
        </w:rPr>
        <w:t>Date</w:t>
      </w:r>
    </w:p>
    <w:p w:rsidR="003E7BDE" w:rsidRPr="003E7BDE" w:rsidRDefault="003E7BDE" w:rsidP="003E7BDE">
      <w:pPr>
        <w:ind w:left="0" w:firstLine="0"/>
        <w:rPr>
          <w:rFonts w:ascii="Times New Roman" w:hAnsi="Times New Roman" w:cs="Times New Roman"/>
          <w:sz w:val="24"/>
          <w:szCs w:val="24"/>
          <w:lang w:val="en-US"/>
        </w:rPr>
      </w:pPr>
      <w:r w:rsidRPr="003E7BDE">
        <w:rPr>
          <w:rFonts w:ascii="Times New Roman" w:hAnsi="Times New Roman" w:cs="Times New Roman"/>
          <w:sz w:val="24"/>
          <w:szCs w:val="24"/>
          <w:lang w:val="en-US"/>
        </w:rPr>
        <w:t>Sub-discipline</w:t>
      </w:r>
    </w:p>
    <w:p w:rsidR="003E7BDE" w:rsidRDefault="003E7BDE" w:rsidP="003E7BDE">
      <w:pPr>
        <w:ind w:left="0" w:firstLine="0"/>
        <w:rPr>
          <w:rFonts w:ascii="Times New Roman" w:hAnsi="Times New Roman" w:cs="Times New Roman"/>
          <w:sz w:val="24"/>
          <w:szCs w:val="24"/>
          <w:lang w:val="en-US"/>
        </w:rPr>
      </w:pPr>
      <w:r w:rsidRPr="003E7BDE">
        <w:rPr>
          <w:rFonts w:ascii="Times New Roman" w:hAnsi="Times New Roman" w:cs="Times New Roman"/>
          <w:sz w:val="24"/>
          <w:szCs w:val="24"/>
          <w:lang w:val="en-US"/>
        </w:rPr>
        <w:t>Advisor’s Name</w:t>
      </w:r>
    </w:p>
    <w:p w:rsidR="003E7BDE" w:rsidRPr="003D1632" w:rsidRDefault="003E7BDE" w:rsidP="003D163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Don’t</w:t>
      </w:r>
      <w:r w:rsidR="003D1632">
        <w:rPr>
          <w:rFonts w:ascii="Times New Roman" w:hAnsi="Times New Roman" w:cs="Times New Roman"/>
          <w:sz w:val="24"/>
          <w:szCs w:val="24"/>
          <w:lang w:val="en-US"/>
        </w:rPr>
        <w:t xml:space="preserve"> Cheat-an Ethics Report</w:t>
      </w:r>
    </w:p>
    <w:p w:rsidR="00CC7E15" w:rsidRDefault="00E66C9A" w:rsidP="003D163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My project will encompass the need </w:t>
      </w:r>
      <w:r w:rsidR="00CC7E15">
        <w:rPr>
          <w:rFonts w:ascii="Times New Roman" w:hAnsi="Times New Roman" w:cs="Times New Roman"/>
          <w:sz w:val="24"/>
          <w:szCs w:val="24"/>
          <w:lang w:val="en-US"/>
        </w:rPr>
        <w:t>to avoid</w:t>
      </w:r>
      <w:r>
        <w:rPr>
          <w:rFonts w:ascii="Times New Roman" w:hAnsi="Times New Roman" w:cs="Times New Roman"/>
          <w:sz w:val="24"/>
          <w:szCs w:val="24"/>
          <w:lang w:val="en-US"/>
        </w:rPr>
        <w:t xml:space="preserve"> plagiarism as an ethical issue to be observed during my project writing. I intend to come up with a p</w:t>
      </w:r>
      <w:r w:rsidR="00CC7E15">
        <w:rPr>
          <w:rFonts w:ascii="Times New Roman" w:hAnsi="Times New Roman" w:cs="Times New Roman"/>
          <w:sz w:val="24"/>
          <w:szCs w:val="24"/>
          <w:lang w:val="en-US"/>
        </w:rPr>
        <w:t>lan</w:t>
      </w:r>
      <w:r>
        <w:rPr>
          <w:rFonts w:ascii="Times New Roman" w:hAnsi="Times New Roman" w:cs="Times New Roman"/>
          <w:sz w:val="24"/>
          <w:szCs w:val="24"/>
          <w:lang w:val="en-US"/>
        </w:rPr>
        <w:t xml:space="preserve"> that has a high level of integrity marked with distinct academic honesty. My work will encompass carrying out field research to collect first</w:t>
      </w:r>
      <w:r w:rsidR="00CC7E15">
        <w:rPr>
          <w:rFonts w:ascii="Times New Roman" w:hAnsi="Times New Roman" w:cs="Times New Roman"/>
          <w:sz w:val="24"/>
          <w:szCs w:val="24"/>
          <w:lang w:val="en-US"/>
        </w:rPr>
        <w:t>-</w:t>
      </w:r>
      <w:r>
        <w:rPr>
          <w:rFonts w:ascii="Times New Roman" w:hAnsi="Times New Roman" w:cs="Times New Roman"/>
          <w:sz w:val="24"/>
          <w:szCs w:val="24"/>
          <w:lang w:val="en-US"/>
        </w:rPr>
        <w:t>hand information that is relevant to my project.</w:t>
      </w:r>
      <w:r w:rsidR="00CC7E1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Also. </w:t>
      </w:r>
      <w:r w:rsidR="00CC7E15">
        <w:rPr>
          <w:rFonts w:ascii="Times New Roman" w:hAnsi="Times New Roman" w:cs="Times New Roman"/>
          <w:sz w:val="24"/>
          <w:szCs w:val="24"/>
          <w:lang w:val="en-US"/>
        </w:rPr>
        <w:t>T</w:t>
      </w:r>
      <w:r>
        <w:rPr>
          <w:rFonts w:ascii="Times New Roman" w:hAnsi="Times New Roman" w:cs="Times New Roman"/>
          <w:sz w:val="24"/>
          <w:szCs w:val="24"/>
          <w:lang w:val="en-US"/>
        </w:rPr>
        <w:t xml:space="preserve">he secondary sources that will be used will be cited accordingly </w:t>
      </w:r>
      <w:r w:rsidR="004B7AC5">
        <w:rPr>
          <w:rFonts w:ascii="Times New Roman" w:hAnsi="Times New Roman" w:cs="Times New Roman"/>
          <w:sz w:val="24"/>
          <w:szCs w:val="24"/>
          <w:lang w:val="en-US"/>
        </w:rPr>
        <w:t xml:space="preserve">to avoid infringement of </w:t>
      </w:r>
      <w:r w:rsidR="00CC7E15">
        <w:rPr>
          <w:rFonts w:ascii="Times New Roman" w:hAnsi="Times New Roman" w:cs="Times New Roman"/>
          <w:sz w:val="24"/>
          <w:szCs w:val="24"/>
          <w:lang w:val="en-US"/>
        </w:rPr>
        <w:t xml:space="preserve">the </w:t>
      </w:r>
      <w:r w:rsidR="004B7AC5">
        <w:rPr>
          <w:rFonts w:ascii="Times New Roman" w:hAnsi="Times New Roman" w:cs="Times New Roman"/>
          <w:sz w:val="24"/>
          <w:szCs w:val="24"/>
          <w:lang w:val="en-US"/>
        </w:rPr>
        <w:t>author’s copyright. More relevant points will be put into quotes to maintain the meaning and also to ascertain that the information is not my original work but of another author (</w:t>
      </w:r>
      <w:r w:rsidR="00CC7E15">
        <w:rPr>
          <w:rFonts w:ascii="Times New Roman" w:hAnsi="Times New Roman" w:cs="Times New Roman"/>
          <w:sz w:val="24"/>
          <w:szCs w:val="24"/>
          <w:lang w:val="en-US"/>
        </w:rPr>
        <w:t>Harris)</w:t>
      </w:r>
      <w:r w:rsidR="004B7AC5">
        <w:rPr>
          <w:rFonts w:ascii="Times New Roman" w:hAnsi="Times New Roman" w:cs="Times New Roman"/>
          <w:sz w:val="24"/>
          <w:szCs w:val="24"/>
          <w:lang w:val="en-US"/>
        </w:rPr>
        <w:t xml:space="preserve">. Such moves will impact positively </w:t>
      </w:r>
      <w:r w:rsidR="00CC7E15">
        <w:rPr>
          <w:rFonts w:ascii="Times New Roman" w:hAnsi="Times New Roman" w:cs="Times New Roman"/>
          <w:sz w:val="24"/>
          <w:szCs w:val="24"/>
          <w:lang w:val="en-US"/>
        </w:rPr>
        <w:t>on</w:t>
      </w:r>
      <w:r w:rsidR="004B7AC5">
        <w:rPr>
          <w:rFonts w:ascii="Times New Roman" w:hAnsi="Times New Roman" w:cs="Times New Roman"/>
          <w:sz w:val="24"/>
          <w:szCs w:val="24"/>
          <w:lang w:val="en-US"/>
        </w:rPr>
        <w:t xml:space="preserve"> my project</w:t>
      </w:r>
      <w:r w:rsidR="00CC7E15">
        <w:rPr>
          <w:rFonts w:ascii="Times New Roman" w:hAnsi="Times New Roman" w:cs="Times New Roman"/>
          <w:sz w:val="24"/>
          <w:szCs w:val="24"/>
          <w:lang w:val="en-US"/>
        </w:rPr>
        <w:t>,</w:t>
      </w:r>
      <w:r w:rsidR="004B7AC5">
        <w:rPr>
          <w:rFonts w:ascii="Times New Roman" w:hAnsi="Times New Roman" w:cs="Times New Roman"/>
          <w:sz w:val="24"/>
          <w:szCs w:val="24"/>
          <w:lang w:val="en-US"/>
        </w:rPr>
        <w:t xml:space="preserve"> for they will reveal a higher level of honesty that the </w:t>
      </w:r>
      <w:r w:rsidR="00CC7E15">
        <w:rPr>
          <w:rFonts w:ascii="Times New Roman" w:hAnsi="Times New Roman" w:cs="Times New Roman"/>
          <w:sz w:val="24"/>
          <w:szCs w:val="24"/>
          <w:lang w:val="en-US"/>
        </w:rPr>
        <w:t>job</w:t>
      </w:r>
      <w:r w:rsidR="004B7AC5">
        <w:rPr>
          <w:rFonts w:ascii="Times New Roman" w:hAnsi="Times New Roman" w:cs="Times New Roman"/>
          <w:sz w:val="24"/>
          <w:szCs w:val="24"/>
          <w:lang w:val="en-US"/>
        </w:rPr>
        <w:t xml:space="preserve"> will depict.</w:t>
      </w:r>
      <w:r w:rsidR="00CC7E15">
        <w:rPr>
          <w:rFonts w:ascii="Times New Roman" w:hAnsi="Times New Roman" w:cs="Times New Roman"/>
          <w:sz w:val="24"/>
          <w:szCs w:val="24"/>
          <w:lang w:val="en-US"/>
        </w:rPr>
        <w:t xml:space="preserve"> </w:t>
      </w:r>
      <w:r w:rsidR="004B7AC5">
        <w:rPr>
          <w:rFonts w:ascii="Times New Roman" w:hAnsi="Times New Roman" w:cs="Times New Roman"/>
          <w:sz w:val="24"/>
          <w:szCs w:val="24"/>
          <w:lang w:val="en-US"/>
        </w:rPr>
        <w:t xml:space="preserve">My client and the public as a whole will appreciate how honest </w:t>
      </w:r>
      <w:r w:rsidR="00CC7E15">
        <w:rPr>
          <w:rFonts w:ascii="Times New Roman" w:hAnsi="Times New Roman" w:cs="Times New Roman"/>
          <w:sz w:val="24"/>
          <w:szCs w:val="24"/>
          <w:lang w:val="en-US"/>
        </w:rPr>
        <w:t xml:space="preserve">I </w:t>
      </w:r>
      <w:r w:rsidR="004B7AC5">
        <w:rPr>
          <w:rFonts w:ascii="Times New Roman" w:hAnsi="Times New Roman" w:cs="Times New Roman"/>
          <w:sz w:val="24"/>
          <w:szCs w:val="24"/>
          <w:lang w:val="en-US"/>
        </w:rPr>
        <w:t>am in my undertaking hence restoring a positive image of engineers in the public domain. The client and the public will trust in my/our capabilities of dispensing our duties</w:t>
      </w:r>
      <w:r w:rsidR="00CC7E15">
        <w:rPr>
          <w:rFonts w:ascii="Times New Roman" w:hAnsi="Times New Roman" w:cs="Times New Roman"/>
          <w:sz w:val="24"/>
          <w:szCs w:val="24"/>
          <w:lang w:val="en-US"/>
        </w:rPr>
        <w:t>, therefore,</w:t>
      </w:r>
      <w:r w:rsidR="004B7AC5">
        <w:rPr>
          <w:rFonts w:ascii="Times New Roman" w:hAnsi="Times New Roman" w:cs="Times New Roman"/>
          <w:sz w:val="24"/>
          <w:szCs w:val="24"/>
          <w:lang w:val="en-US"/>
        </w:rPr>
        <w:t xml:space="preserve"> entrusting us with their projects and era</w:t>
      </w:r>
      <w:r w:rsidR="00CC7E15">
        <w:rPr>
          <w:rFonts w:ascii="Times New Roman" w:hAnsi="Times New Roman" w:cs="Times New Roman"/>
          <w:sz w:val="24"/>
          <w:szCs w:val="24"/>
          <w:lang w:val="en-US"/>
        </w:rPr>
        <w:t>s</w:t>
      </w:r>
      <w:r w:rsidR="004B7AC5">
        <w:rPr>
          <w:rFonts w:ascii="Times New Roman" w:hAnsi="Times New Roman" w:cs="Times New Roman"/>
          <w:sz w:val="24"/>
          <w:szCs w:val="24"/>
          <w:lang w:val="en-US"/>
        </w:rPr>
        <w:t xml:space="preserve">ing doubts that might have been caused by others. </w:t>
      </w:r>
    </w:p>
    <w:p w:rsidR="003E7BDE" w:rsidRPr="00CC7E15" w:rsidRDefault="003E7BDE" w:rsidP="003D1632">
      <w:pPr>
        <w:ind w:left="0" w:firstLine="0"/>
        <w:jc w:val="left"/>
        <w:rPr>
          <w:rFonts w:ascii="Times New Roman" w:hAnsi="Times New Roman" w:cs="Times New Roman"/>
          <w:sz w:val="24"/>
          <w:szCs w:val="24"/>
          <w:lang w:val="en-US"/>
        </w:rPr>
      </w:pPr>
      <w:bookmarkStart w:id="0" w:name="_GoBack"/>
      <w:bookmarkEnd w:id="0"/>
      <w:r w:rsidRPr="004B7AC5">
        <w:rPr>
          <w:rFonts w:ascii="Times New Roman" w:hAnsi="Times New Roman" w:cs="Times New Roman"/>
          <w:b/>
          <w:sz w:val="24"/>
          <w:szCs w:val="24"/>
          <w:lang w:val="en-US"/>
        </w:rPr>
        <w:t>Citation and Summary of the Ethical Case</w:t>
      </w:r>
    </w:p>
    <w:p w:rsidR="00BF660F" w:rsidRDefault="00BF660F" w:rsidP="003D163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My situation of interest </w:t>
      </w:r>
      <w:r w:rsidR="00CC7E15">
        <w:rPr>
          <w:rFonts w:ascii="Times New Roman" w:hAnsi="Times New Roman" w:cs="Times New Roman"/>
          <w:sz w:val="24"/>
          <w:szCs w:val="24"/>
          <w:lang w:val="en-US"/>
        </w:rPr>
        <w:t>in</w:t>
      </w:r>
      <w:r>
        <w:rPr>
          <w:rFonts w:ascii="Times New Roman" w:hAnsi="Times New Roman" w:cs="Times New Roman"/>
          <w:sz w:val="24"/>
          <w:szCs w:val="24"/>
          <w:lang w:val="en-US"/>
        </w:rPr>
        <w:t xml:space="preserve"> my project design is the one about </w:t>
      </w:r>
      <w:r w:rsidR="00A44A4C">
        <w:rPr>
          <w:rFonts w:ascii="Times New Roman" w:hAnsi="Times New Roman" w:cs="Times New Roman"/>
          <w:sz w:val="24"/>
          <w:szCs w:val="24"/>
          <w:lang w:val="en-US"/>
        </w:rPr>
        <w:t xml:space="preserve">a graduate student whose </w:t>
      </w:r>
      <w:r>
        <w:rPr>
          <w:rFonts w:ascii="Times New Roman" w:hAnsi="Times New Roman" w:cs="Times New Roman"/>
          <w:sz w:val="24"/>
          <w:szCs w:val="24"/>
          <w:lang w:val="en-US"/>
        </w:rPr>
        <w:t>doctor</w:t>
      </w:r>
      <w:r w:rsidR="00A44A4C">
        <w:rPr>
          <w:rFonts w:ascii="Times New Roman" w:hAnsi="Times New Roman" w:cs="Times New Roman"/>
          <w:sz w:val="24"/>
          <w:szCs w:val="24"/>
          <w:lang w:val="en-US"/>
        </w:rPr>
        <w:t xml:space="preserve">al </w:t>
      </w:r>
      <w:r>
        <w:rPr>
          <w:rFonts w:ascii="Times New Roman" w:hAnsi="Times New Roman" w:cs="Times New Roman"/>
          <w:sz w:val="24"/>
          <w:szCs w:val="24"/>
          <w:lang w:val="en-US"/>
        </w:rPr>
        <w:t>thesis prop</w:t>
      </w:r>
      <w:r w:rsidR="00A44A4C">
        <w:rPr>
          <w:rFonts w:ascii="Times New Roman" w:hAnsi="Times New Roman" w:cs="Times New Roman"/>
          <w:sz w:val="24"/>
          <w:szCs w:val="24"/>
          <w:lang w:val="en-US"/>
        </w:rPr>
        <w:t>osal was unsuccessful.</w:t>
      </w:r>
      <w:r w:rsidR="00721643">
        <w:rPr>
          <w:rFonts w:ascii="Times New Roman" w:hAnsi="Times New Roman" w:cs="Times New Roman"/>
          <w:sz w:val="24"/>
          <w:szCs w:val="24"/>
          <w:lang w:val="en-US"/>
        </w:rPr>
        <w:t xml:space="preserve"> </w:t>
      </w:r>
      <w:r w:rsidR="00A44A4C">
        <w:rPr>
          <w:rFonts w:ascii="Times New Roman" w:hAnsi="Times New Roman" w:cs="Times New Roman"/>
          <w:sz w:val="24"/>
          <w:szCs w:val="24"/>
          <w:lang w:val="en-US"/>
        </w:rPr>
        <w:t xml:space="preserve">The graduate student from one of the </w:t>
      </w:r>
      <w:r w:rsidR="00CC7E15">
        <w:rPr>
          <w:rFonts w:ascii="Times New Roman" w:hAnsi="Times New Roman" w:cs="Times New Roman"/>
          <w:sz w:val="24"/>
          <w:szCs w:val="24"/>
          <w:lang w:val="en-US"/>
        </w:rPr>
        <w:t>significant</w:t>
      </w:r>
      <w:r w:rsidR="00A44A4C">
        <w:rPr>
          <w:rFonts w:ascii="Times New Roman" w:hAnsi="Times New Roman" w:cs="Times New Roman"/>
          <w:sz w:val="24"/>
          <w:szCs w:val="24"/>
          <w:lang w:val="en-US"/>
        </w:rPr>
        <w:t xml:space="preserve"> universities consulted the university library</w:t>
      </w:r>
      <w:r w:rsidR="00721643">
        <w:rPr>
          <w:rFonts w:ascii="Times New Roman" w:hAnsi="Times New Roman" w:cs="Times New Roman"/>
          <w:sz w:val="24"/>
          <w:szCs w:val="24"/>
          <w:lang w:val="en-US"/>
        </w:rPr>
        <w:t xml:space="preserve"> for </w:t>
      </w:r>
      <w:r w:rsidR="00CC7E15">
        <w:rPr>
          <w:rFonts w:ascii="Times New Roman" w:hAnsi="Times New Roman" w:cs="Times New Roman"/>
          <w:sz w:val="24"/>
          <w:szCs w:val="24"/>
          <w:lang w:val="en-US"/>
        </w:rPr>
        <w:t xml:space="preserve">the </w:t>
      </w:r>
      <w:r w:rsidR="00721643">
        <w:rPr>
          <w:rFonts w:ascii="Times New Roman" w:hAnsi="Times New Roman" w:cs="Times New Roman"/>
          <w:sz w:val="24"/>
          <w:szCs w:val="24"/>
          <w:lang w:val="en-US"/>
        </w:rPr>
        <w:t>perusal of the past theses</w:t>
      </w:r>
      <w:r w:rsidR="00A44A4C">
        <w:rPr>
          <w:rFonts w:ascii="Times New Roman" w:hAnsi="Times New Roman" w:cs="Times New Roman"/>
          <w:sz w:val="24"/>
          <w:szCs w:val="24"/>
          <w:lang w:val="en-US"/>
        </w:rPr>
        <w:t xml:space="preserve"> to gain the necessary inspiration </w:t>
      </w:r>
      <w:r w:rsidR="00CC7E15">
        <w:rPr>
          <w:rFonts w:ascii="Times New Roman" w:hAnsi="Times New Roman" w:cs="Times New Roman"/>
          <w:sz w:val="24"/>
          <w:szCs w:val="24"/>
          <w:lang w:val="en-US"/>
        </w:rPr>
        <w:t>for</w:t>
      </w:r>
      <w:r w:rsidR="00A44A4C">
        <w:rPr>
          <w:rFonts w:ascii="Times New Roman" w:hAnsi="Times New Roman" w:cs="Times New Roman"/>
          <w:sz w:val="24"/>
          <w:szCs w:val="24"/>
          <w:lang w:val="en-US"/>
        </w:rPr>
        <w:t xml:space="preserve"> writing his thesis proposal.</w:t>
      </w:r>
      <w:r w:rsidR="00721643">
        <w:rPr>
          <w:rFonts w:ascii="Times New Roman" w:hAnsi="Times New Roman" w:cs="Times New Roman"/>
          <w:sz w:val="24"/>
          <w:szCs w:val="24"/>
          <w:lang w:val="en-US"/>
        </w:rPr>
        <w:t xml:space="preserve"> </w:t>
      </w:r>
      <w:r w:rsidR="00A44A4C">
        <w:rPr>
          <w:rFonts w:ascii="Times New Roman" w:hAnsi="Times New Roman" w:cs="Times New Roman"/>
          <w:sz w:val="24"/>
          <w:szCs w:val="24"/>
          <w:lang w:val="en-US"/>
        </w:rPr>
        <w:t xml:space="preserve">During </w:t>
      </w:r>
      <w:r w:rsidR="00CC7E15">
        <w:rPr>
          <w:rFonts w:ascii="Times New Roman" w:hAnsi="Times New Roman" w:cs="Times New Roman"/>
          <w:sz w:val="24"/>
          <w:szCs w:val="24"/>
          <w:lang w:val="en-US"/>
        </w:rPr>
        <w:t>scrutiny</w:t>
      </w:r>
      <w:r w:rsidR="00A44A4C">
        <w:rPr>
          <w:rFonts w:ascii="Times New Roman" w:hAnsi="Times New Roman" w:cs="Times New Roman"/>
          <w:sz w:val="24"/>
          <w:szCs w:val="24"/>
          <w:lang w:val="en-US"/>
        </w:rPr>
        <w:t>, he unearths a vast degree of plagiarism in more than 40 theses that dated more than 20 years with some of the papers containing many similar pages as many as 50 with</w:t>
      </w:r>
      <w:r w:rsidR="00CC7E15">
        <w:rPr>
          <w:rFonts w:ascii="Times New Roman" w:hAnsi="Times New Roman" w:cs="Times New Roman"/>
          <w:sz w:val="24"/>
          <w:szCs w:val="24"/>
          <w:lang w:val="en-US"/>
        </w:rPr>
        <w:t xml:space="preserve"> the</w:t>
      </w:r>
      <w:r w:rsidR="00A44A4C">
        <w:rPr>
          <w:rFonts w:ascii="Times New Roman" w:hAnsi="Times New Roman" w:cs="Times New Roman"/>
          <w:sz w:val="24"/>
          <w:szCs w:val="24"/>
          <w:lang w:val="en-US"/>
        </w:rPr>
        <w:t xml:space="preserve"> same grammatical and </w:t>
      </w:r>
      <w:r w:rsidR="00A44A4C">
        <w:rPr>
          <w:rFonts w:ascii="Times New Roman" w:hAnsi="Times New Roman" w:cs="Times New Roman"/>
          <w:sz w:val="24"/>
          <w:szCs w:val="24"/>
          <w:lang w:val="en-US"/>
        </w:rPr>
        <w:lastRenderedPageBreak/>
        <w:t>spelling mistakes. After a thorough examination by the University, a vast academic fraud is exposed whereby a majo</w:t>
      </w:r>
      <w:r w:rsidR="00261813">
        <w:rPr>
          <w:rFonts w:ascii="Times New Roman" w:hAnsi="Times New Roman" w:cs="Times New Roman"/>
          <w:sz w:val="24"/>
          <w:szCs w:val="24"/>
          <w:lang w:val="en-US"/>
        </w:rPr>
        <w:t xml:space="preserve">rity of the students employ an uncouth academic culture of creating that involves overlooking or even disregarding unauthentic or uncited </w:t>
      </w:r>
      <w:r w:rsidR="00CC7E15">
        <w:rPr>
          <w:rFonts w:ascii="Times New Roman" w:hAnsi="Times New Roman" w:cs="Times New Roman"/>
          <w:sz w:val="24"/>
          <w:szCs w:val="24"/>
          <w:lang w:val="en-US"/>
        </w:rPr>
        <w:t>educational</w:t>
      </w:r>
      <w:r w:rsidR="00261813">
        <w:rPr>
          <w:rFonts w:ascii="Times New Roman" w:hAnsi="Times New Roman" w:cs="Times New Roman"/>
          <w:sz w:val="24"/>
          <w:szCs w:val="24"/>
          <w:lang w:val="en-US"/>
        </w:rPr>
        <w:t xml:space="preserve"> content. The malpractice resulted in the university disciplining at least two faculty members that ought to have restrained the academic standards of the examination.</w:t>
      </w:r>
      <w:r w:rsidR="00A55F21">
        <w:rPr>
          <w:rFonts w:ascii="Times New Roman" w:hAnsi="Times New Roman" w:cs="Times New Roman"/>
          <w:sz w:val="24"/>
          <w:szCs w:val="24"/>
          <w:lang w:val="en-US"/>
        </w:rPr>
        <w:t xml:space="preserve"> </w:t>
      </w:r>
      <w:r w:rsidR="00261813">
        <w:rPr>
          <w:rFonts w:ascii="Times New Roman" w:hAnsi="Times New Roman" w:cs="Times New Roman"/>
          <w:sz w:val="24"/>
          <w:szCs w:val="24"/>
          <w:lang w:val="en-US"/>
        </w:rPr>
        <w:t xml:space="preserve">Also, </w:t>
      </w:r>
      <w:r w:rsidR="00A55F21">
        <w:rPr>
          <w:rFonts w:ascii="Times New Roman" w:hAnsi="Times New Roman" w:cs="Times New Roman"/>
          <w:sz w:val="24"/>
          <w:szCs w:val="24"/>
          <w:lang w:val="en-US"/>
        </w:rPr>
        <w:t>the m</w:t>
      </w:r>
      <w:r w:rsidR="00CC7E15">
        <w:rPr>
          <w:rFonts w:ascii="Times New Roman" w:hAnsi="Times New Roman" w:cs="Times New Roman"/>
          <w:sz w:val="24"/>
          <w:szCs w:val="24"/>
          <w:lang w:val="en-US"/>
        </w:rPr>
        <w:t>isconduct</w:t>
      </w:r>
      <w:r w:rsidR="00A55F21">
        <w:rPr>
          <w:rFonts w:ascii="Times New Roman" w:hAnsi="Times New Roman" w:cs="Times New Roman"/>
          <w:sz w:val="24"/>
          <w:szCs w:val="24"/>
          <w:lang w:val="en-US"/>
        </w:rPr>
        <w:t xml:space="preserve"> affected a reasonable number of past graduates who underwent through the same faculty by being instructed to either redo their theses or surrender back their degrees to the university</w:t>
      </w:r>
      <w:r w:rsidR="00721643">
        <w:rPr>
          <w:rFonts w:ascii="Times New Roman" w:hAnsi="Times New Roman" w:cs="Times New Roman"/>
          <w:sz w:val="24"/>
          <w:szCs w:val="24"/>
          <w:lang w:val="en-US"/>
        </w:rPr>
        <w:t>. The ASCE (American Society of Civil Engineers) considered that any form of plagiarism violates article 5e that states</w:t>
      </w:r>
      <w:r w:rsidR="00CC7E15">
        <w:rPr>
          <w:rFonts w:ascii="Times New Roman" w:hAnsi="Times New Roman" w:cs="Times New Roman"/>
          <w:sz w:val="24"/>
          <w:szCs w:val="24"/>
          <w:lang w:val="en-US"/>
        </w:rPr>
        <w:t>,</w:t>
      </w:r>
      <w:r w:rsidR="00721643">
        <w:rPr>
          <w:rFonts w:ascii="Times New Roman" w:hAnsi="Times New Roman" w:cs="Times New Roman"/>
          <w:sz w:val="24"/>
          <w:szCs w:val="24"/>
          <w:lang w:val="en-US"/>
        </w:rPr>
        <w:t xml:space="preserve"> “Engineers shall give proper credit for engineering work to those whom credit is due and shall recognize the proprietary interests of others.”</w:t>
      </w:r>
    </w:p>
    <w:p w:rsidR="003E7BDE" w:rsidRPr="0049514A" w:rsidRDefault="003E7BDE" w:rsidP="00CC7E15">
      <w:pPr>
        <w:ind w:left="0" w:firstLine="0"/>
        <w:jc w:val="left"/>
        <w:rPr>
          <w:rFonts w:ascii="Times New Roman" w:hAnsi="Times New Roman" w:cs="Times New Roman"/>
          <w:b/>
          <w:sz w:val="24"/>
          <w:szCs w:val="24"/>
          <w:lang w:val="en-US"/>
        </w:rPr>
      </w:pPr>
      <w:r w:rsidRPr="0049514A">
        <w:rPr>
          <w:rFonts w:ascii="Times New Roman" w:hAnsi="Times New Roman" w:cs="Times New Roman"/>
          <w:b/>
          <w:sz w:val="24"/>
          <w:szCs w:val="24"/>
          <w:lang w:val="en-US"/>
        </w:rPr>
        <w:t>Relevant Canons</w:t>
      </w:r>
    </w:p>
    <w:p w:rsidR="00721643" w:rsidRDefault="00400689" w:rsidP="004B7AC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code of ethics of ASCE </w:t>
      </w:r>
      <w:r w:rsidR="006432FC">
        <w:rPr>
          <w:rFonts w:ascii="Times New Roman" w:hAnsi="Times New Roman" w:cs="Times New Roman"/>
          <w:sz w:val="24"/>
          <w:szCs w:val="24"/>
          <w:lang w:val="en-US"/>
        </w:rPr>
        <w:t>engineers need</w:t>
      </w:r>
      <w:r w:rsidR="00CC7E15">
        <w:rPr>
          <w:rFonts w:ascii="Times New Roman" w:hAnsi="Times New Roman" w:cs="Times New Roman"/>
          <w:sz w:val="24"/>
          <w:szCs w:val="24"/>
          <w:lang w:val="en-US"/>
        </w:rPr>
        <w:t>s</w:t>
      </w:r>
      <w:r w:rsidR="006432FC">
        <w:rPr>
          <w:rFonts w:ascii="Times New Roman" w:hAnsi="Times New Roman" w:cs="Times New Roman"/>
          <w:sz w:val="24"/>
          <w:szCs w:val="24"/>
          <w:lang w:val="en-US"/>
        </w:rPr>
        <w:t xml:space="preserve"> to compete on fair terms.</w:t>
      </w:r>
      <w:r w:rsidR="006D31D9">
        <w:rPr>
          <w:rFonts w:ascii="Times New Roman" w:hAnsi="Times New Roman" w:cs="Times New Roman"/>
          <w:sz w:val="24"/>
          <w:szCs w:val="24"/>
          <w:lang w:val="en-US"/>
        </w:rPr>
        <w:t xml:space="preserve"> </w:t>
      </w:r>
      <w:r w:rsidR="006432FC">
        <w:rPr>
          <w:rFonts w:ascii="Times New Roman" w:hAnsi="Times New Roman" w:cs="Times New Roman"/>
          <w:sz w:val="24"/>
          <w:szCs w:val="24"/>
          <w:lang w:val="en-US"/>
        </w:rPr>
        <w:t xml:space="preserve">It discourages </w:t>
      </w:r>
      <w:r w:rsidR="006D31D9">
        <w:rPr>
          <w:rFonts w:ascii="Times New Roman" w:hAnsi="Times New Roman" w:cs="Times New Roman"/>
          <w:sz w:val="24"/>
          <w:szCs w:val="24"/>
          <w:lang w:val="en-US"/>
        </w:rPr>
        <w:t>malpractices</w:t>
      </w:r>
      <w:r w:rsidR="00CC7E15">
        <w:rPr>
          <w:rFonts w:ascii="Times New Roman" w:hAnsi="Times New Roman" w:cs="Times New Roman"/>
          <w:sz w:val="24"/>
          <w:szCs w:val="24"/>
          <w:lang w:val="en-US"/>
        </w:rPr>
        <w:t>,</w:t>
      </w:r>
      <w:r w:rsidR="006432FC">
        <w:rPr>
          <w:rFonts w:ascii="Times New Roman" w:hAnsi="Times New Roman" w:cs="Times New Roman"/>
          <w:sz w:val="24"/>
          <w:szCs w:val="24"/>
          <w:lang w:val="en-US"/>
        </w:rPr>
        <w:t xml:space="preserve"> for instance</w:t>
      </w:r>
      <w:r w:rsidR="00CC7E15">
        <w:rPr>
          <w:rFonts w:ascii="Times New Roman" w:hAnsi="Times New Roman" w:cs="Times New Roman"/>
          <w:sz w:val="24"/>
          <w:szCs w:val="24"/>
          <w:lang w:val="en-US"/>
        </w:rPr>
        <w:t>,</w:t>
      </w:r>
      <w:r w:rsidR="006432FC">
        <w:rPr>
          <w:rFonts w:ascii="Times New Roman" w:hAnsi="Times New Roman" w:cs="Times New Roman"/>
          <w:sz w:val="24"/>
          <w:szCs w:val="24"/>
          <w:lang w:val="en-US"/>
        </w:rPr>
        <w:t xml:space="preserve"> plagiarism that set an unfair ground of merit. Canon 5’s suits the case about plagiarism for </w:t>
      </w:r>
      <w:r w:rsidR="00CC7E15">
        <w:rPr>
          <w:rFonts w:ascii="Times New Roman" w:hAnsi="Times New Roman" w:cs="Times New Roman"/>
          <w:sz w:val="24"/>
          <w:szCs w:val="24"/>
          <w:lang w:val="en-US"/>
        </w:rPr>
        <w:t>inhibit</w:t>
      </w:r>
      <w:r w:rsidR="006432FC">
        <w:rPr>
          <w:rFonts w:ascii="Times New Roman" w:hAnsi="Times New Roman" w:cs="Times New Roman"/>
          <w:sz w:val="24"/>
          <w:szCs w:val="24"/>
          <w:lang w:val="en-US"/>
        </w:rPr>
        <w:t xml:space="preserve">s the employment of exam malpractices </w:t>
      </w:r>
      <w:r w:rsidR="00CC7E15">
        <w:rPr>
          <w:rFonts w:ascii="Times New Roman" w:hAnsi="Times New Roman" w:cs="Times New Roman"/>
          <w:sz w:val="24"/>
          <w:szCs w:val="24"/>
          <w:lang w:val="en-US"/>
        </w:rPr>
        <w:t>from achieving</w:t>
      </w:r>
      <w:r w:rsidR="006432FC">
        <w:rPr>
          <w:rFonts w:ascii="Times New Roman" w:hAnsi="Times New Roman" w:cs="Times New Roman"/>
          <w:sz w:val="24"/>
          <w:szCs w:val="24"/>
          <w:lang w:val="en-US"/>
        </w:rPr>
        <w:t xml:space="preserve"> better grades at the expense of other students who genuinely struggle through their efforts</w:t>
      </w:r>
      <w:r w:rsidR="009B45A5">
        <w:rPr>
          <w:rFonts w:ascii="Times New Roman" w:hAnsi="Times New Roman" w:cs="Times New Roman"/>
          <w:sz w:val="24"/>
          <w:szCs w:val="24"/>
          <w:lang w:val="en-US"/>
        </w:rPr>
        <w:t xml:space="preserve"> for academic institutions will always consider such fraudsters as the best in the discipline as per there scores.</w:t>
      </w:r>
      <w:r w:rsidR="006432FC">
        <w:rPr>
          <w:rFonts w:ascii="Times New Roman" w:hAnsi="Times New Roman" w:cs="Times New Roman"/>
          <w:sz w:val="24"/>
          <w:szCs w:val="24"/>
          <w:lang w:val="en-US"/>
        </w:rPr>
        <w:t xml:space="preserve"> To add,</w:t>
      </w:r>
      <w:r w:rsidR="009B45A5">
        <w:rPr>
          <w:rFonts w:ascii="Times New Roman" w:hAnsi="Times New Roman" w:cs="Times New Roman"/>
          <w:sz w:val="24"/>
          <w:szCs w:val="24"/>
          <w:lang w:val="en-US"/>
        </w:rPr>
        <w:t xml:space="preserve"> </w:t>
      </w:r>
      <w:r w:rsidR="006432FC">
        <w:rPr>
          <w:rFonts w:ascii="Times New Roman" w:hAnsi="Times New Roman" w:cs="Times New Roman"/>
          <w:sz w:val="24"/>
          <w:szCs w:val="24"/>
          <w:lang w:val="en-US"/>
        </w:rPr>
        <w:t xml:space="preserve">Canon 6 demands that engineers </w:t>
      </w:r>
      <w:r w:rsidR="009B45A5">
        <w:rPr>
          <w:rFonts w:ascii="Times New Roman" w:hAnsi="Times New Roman" w:cs="Times New Roman"/>
          <w:sz w:val="24"/>
          <w:szCs w:val="24"/>
          <w:lang w:val="en-US"/>
        </w:rPr>
        <w:t>need</w:t>
      </w:r>
      <w:r w:rsidR="00CC7E15">
        <w:rPr>
          <w:rFonts w:ascii="Times New Roman" w:hAnsi="Times New Roman" w:cs="Times New Roman"/>
          <w:sz w:val="24"/>
          <w:szCs w:val="24"/>
          <w:lang w:val="en-US"/>
        </w:rPr>
        <w:t xml:space="preserve"> to</w:t>
      </w:r>
      <w:r w:rsidR="006D31D9">
        <w:rPr>
          <w:rFonts w:ascii="Times New Roman" w:hAnsi="Times New Roman" w:cs="Times New Roman"/>
          <w:sz w:val="24"/>
          <w:szCs w:val="24"/>
          <w:lang w:val="en-US"/>
        </w:rPr>
        <w:t xml:space="preserve"> </w:t>
      </w:r>
      <w:r w:rsidR="006432FC">
        <w:rPr>
          <w:rFonts w:ascii="Times New Roman" w:hAnsi="Times New Roman" w:cs="Times New Roman"/>
          <w:sz w:val="24"/>
          <w:szCs w:val="24"/>
          <w:lang w:val="en-US"/>
        </w:rPr>
        <w:t>uphold and foster the integrity, honor</w:t>
      </w:r>
      <w:r w:rsidR="00CC7E15">
        <w:rPr>
          <w:rFonts w:ascii="Times New Roman" w:hAnsi="Times New Roman" w:cs="Times New Roman"/>
          <w:sz w:val="24"/>
          <w:szCs w:val="24"/>
          <w:lang w:val="en-US"/>
        </w:rPr>
        <w:t>,</w:t>
      </w:r>
      <w:r w:rsidR="006432FC">
        <w:rPr>
          <w:rFonts w:ascii="Times New Roman" w:hAnsi="Times New Roman" w:cs="Times New Roman"/>
          <w:sz w:val="24"/>
          <w:szCs w:val="24"/>
          <w:lang w:val="en-US"/>
        </w:rPr>
        <w:t xml:space="preserve"> and dignity associated with the engineering profession.</w:t>
      </w:r>
      <w:r w:rsidR="006D31D9">
        <w:rPr>
          <w:rFonts w:ascii="Times New Roman" w:hAnsi="Times New Roman" w:cs="Times New Roman"/>
          <w:sz w:val="24"/>
          <w:szCs w:val="24"/>
          <w:lang w:val="en-US"/>
        </w:rPr>
        <w:t xml:space="preserve"> </w:t>
      </w:r>
      <w:r w:rsidR="009B45A5">
        <w:rPr>
          <w:rFonts w:ascii="Times New Roman" w:hAnsi="Times New Roman" w:cs="Times New Roman"/>
          <w:sz w:val="24"/>
          <w:szCs w:val="24"/>
          <w:lang w:val="en-US"/>
        </w:rPr>
        <w:t>The Canon discourages the intentional engagement in professional or business practices through fraudulent and dishonest channels.</w:t>
      </w:r>
      <w:r w:rsidR="006D31D9">
        <w:rPr>
          <w:rFonts w:ascii="Times New Roman" w:hAnsi="Times New Roman" w:cs="Times New Roman"/>
          <w:sz w:val="24"/>
          <w:szCs w:val="24"/>
          <w:lang w:val="en-US"/>
        </w:rPr>
        <w:t xml:space="preserve"> </w:t>
      </w:r>
      <w:r w:rsidR="009B45A5">
        <w:rPr>
          <w:rFonts w:ascii="Times New Roman" w:hAnsi="Times New Roman" w:cs="Times New Roman"/>
          <w:sz w:val="24"/>
          <w:szCs w:val="24"/>
          <w:lang w:val="en-US"/>
        </w:rPr>
        <w:t xml:space="preserve">In such lenses,  Plagiarism is an excellent form of fraud that holds </w:t>
      </w:r>
      <w:r w:rsidR="006D31D9">
        <w:rPr>
          <w:rFonts w:ascii="Times New Roman" w:hAnsi="Times New Roman" w:cs="Times New Roman"/>
          <w:sz w:val="24"/>
          <w:szCs w:val="24"/>
          <w:lang w:val="en-US"/>
        </w:rPr>
        <w:t xml:space="preserve">an ill-personal intention geared at attaining personal gains. The act </w:t>
      </w:r>
      <w:r w:rsidR="009B45A5">
        <w:rPr>
          <w:rFonts w:ascii="Times New Roman" w:hAnsi="Times New Roman" w:cs="Times New Roman"/>
          <w:sz w:val="24"/>
          <w:szCs w:val="24"/>
          <w:lang w:val="en-US"/>
        </w:rPr>
        <w:t>has vast repercussions that</w:t>
      </w:r>
      <w:r w:rsidR="006D31D9">
        <w:rPr>
          <w:rFonts w:ascii="Times New Roman" w:hAnsi="Times New Roman" w:cs="Times New Roman"/>
          <w:sz w:val="24"/>
          <w:szCs w:val="24"/>
          <w:lang w:val="en-US"/>
        </w:rPr>
        <w:t xml:space="preserve"> </w:t>
      </w:r>
      <w:r w:rsidR="00CC7E15">
        <w:rPr>
          <w:rFonts w:ascii="Times New Roman" w:hAnsi="Times New Roman" w:cs="Times New Roman"/>
          <w:sz w:val="24"/>
          <w:szCs w:val="24"/>
          <w:lang w:val="en-US"/>
        </w:rPr>
        <w:t>affect not only</w:t>
      </w:r>
      <w:r w:rsidR="006D31D9">
        <w:rPr>
          <w:rFonts w:ascii="Times New Roman" w:hAnsi="Times New Roman" w:cs="Times New Roman"/>
          <w:sz w:val="24"/>
          <w:szCs w:val="24"/>
          <w:lang w:val="en-US"/>
        </w:rPr>
        <w:t xml:space="preserve"> the student but also</w:t>
      </w:r>
      <w:r w:rsidR="009B45A5">
        <w:rPr>
          <w:rFonts w:ascii="Times New Roman" w:hAnsi="Times New Roman" w:cs="Times New Roman"/>
          <w:sz w:val="24"/>
          <w:szCs w:val="24"/>
          <w:lang w:val="en-US"/>
        </w:rPr>
        <w:t xml:space="preserve"> other spheres</w:t>
      </w:r>
      <w:r w:rsidR="00CC7E15">
        <w:rPr>
          <w:rFonts w:ascii="Times New Roman" w:hAnsi="Times New Roman" w:cs="Times New Roman"/>
          <w:sz w:val="24"/>
          <w:szCs w:val="24"/>
          <w:lang w:val="en-US"/>
        </w:rPr>
        <w:t>, for instance,</w:t>
      </w:r>
      <w:r w:rsidR="009B45A5">
        <w:rPr>
          <w:rFonts w:ascii="Times New Roman" w:hAnsi="Times New Roman" w:cs="Times New Roman"/>
          <w:sz w:val="24"/>
          <w:szCs w:val="24"/>
          <w:lang w:val="en-US"/>
        </w:rPr>
        <w:t xml:space="preserve"> the integrity of the engineering occupation and tarnishes the </w:t>
      </w:r>
      <w:r w:rsidR="00CC7E15">
        <w:rPr>
          <w:rFonts w:ascii="Times New Roman" w:hAnsi="Times New Roman" w:cs="Times New Roman"/>
          <w:sz w:val="24"/>
          <w:szCs w:val="24"/>
          <w:lang w:val="en-US"/>
        </w:rPr>
        <w:t xml:space="preserve">general </w:t>
      </w:r>
      <w:r w:rsidR="009B45A5">
        <w:rPr>
          <w:rFonts w:ascii="Times New Roman" w:hAnsi="Times New Roman" w:cs="Times New Roman"/>
          <w:sz w:val="24"/>
          <w:szCs w:val="24"/>
          <w:lang w:val="en-US"/>
        </w:rPr>
        <w:t>public image of the faculty and or the university involved.</w:t>
      </w:r>
    </w:p>
    <w:p w:rsidR="003E7BDE" w:rsidRPr="00094C3F" w:rsidRDefault="003E7BDE" w:rsidP="00CC7E15">
      <w:pPr>
        <w:ind w:left="0" w:firstLine="0"/>
        <w:jc w:val="left"/>
        <w:rPr>
          <w:rFonts w:ascii="Times New Roman" w:hAnsi="Times New Roman" w:cs="Times New Roman"/>
          <w:b/>
          <w:sz w:val="24"/>
          <w:szCs w:val="24"/>
          <w:lang w:val="en-US"/>
        </w:rPr>
      </w:pPr>
      <w:r w:rsidRPr="00094C3F">
        <w:rPr>
          <w:rFonts w:ascii="Times New Roman" w:hAnsi="Times New Roman" w:cs="Times New Roman"/>
          <w:b/>
          <w:sz w:val="24"/>
          <w:szCs w:val="24"/>
          <w:lang w:val="en-US"/>
        </w:rPr>
        <w:t>Alternatives</w:t>
      </w:r>
    </w:p>
    <w:p w:rsidR="00705B74" w:rsidRDefault="00705B74" w:rsidP="004B7AC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Plagiarism is one of the worst academic malpractices that are eroding academic standards globally. As a student,</w:t>
      </w:r>
      <w:r w:rsidR="00094C3F">
        <w:rPr>
          <w:rFonts w:ascii="Times New Roman" w:hAnsi="Times New Roman" w:cs="Times New Roman"/>
          <w:sz w:val="24"/>
          <w:szCs w:val="24"/>
          <w:lang w:val="en-US"/>
        </w:rPr>
        <w:t xml:space="preserve"> </w:t>
      </w:r>
      <w:r>
        <w:rPr>
          <w:rFonts w:ascii="Times New Roman" w:hAnsi="Times New Roman" w:cs="Times New Roman"/>
          <w:sz w:val="24"/>
          <w:szCs w:val="24"/>
          <w:lang w:val="en-US"/>
        </w:rPr>
        <w:t>one of the strategies of avoiding</w:t>
      </w:r>
      <w:r w:rsidR="00094C3F">
        <w:rPr>
          <w:rFonts w:ascii="Times New Roman" w:hAnsi="Times New Roman" w:cs="Times New Roman"/>
          <w:sz w:val="24"/>
          <w:szCs w:val="24"/>
          <w:lang w:val="en-US"/>
        </w:rPr>
        <w:t xml:space="preserve"> plagiarism and copyright violation issues is through the paraphrasing of the literature in case you find such a source as handy for your research writing. One should draw the </w:t>
      </w:r>
      <w:r w:rsidR="00CC7E15">
        <w:rPr>
          <w:rFonts w:ascii="Times New Roman" w:hAnsi="Times New Roman" w:cs="Times New Roman"/>
          <w:sz w:val="24"/>
          <w:szCs w:val="24"/>
          <w:lang w:val="en-US"/>
        </w:rPr>
        <w:t>significant</w:t>
      </w:r>
      <w:r w:rsidR="00094C3F">
        <w:rPr>
          <w:rFonts w:ascii="Times New Roman" w:hAnsi="Times New Roman" w:cs="Times New Roman"/>
          <w:sz w:val="24"/>
          <w:szCs w:val="24"/>
          <w:lang w:val="en-US"/>
        </w:rPr>
        <w:t xml:space="preserve"> points and rewrite them in his/her terms so as the work does not reveal the resemblance to the original work. The move is one of the </w:t>
      </w:r>
      <w:r w:rsidR="00CC7E15">
        <w:rPr>
          <w:rFonts w:ascii="Times New Roman" w:hAnsi="Times New Roman" w:cs="Times New Roman"/>
          <w:sz w:val="24"/>
          <w:szCs w:val="24"/>
          <w:lang w:val="en-US"/>
        </w:rPr>
        <w:t>most fabulous</w:t>
      </w:r>
      <w:r w:rsidR="00094C3F">
        <w:rPr>
          <w:rFonts w:ascii="Times New Roman" w:hAnsi="Times New Roman" w:cs="Times New Roman"/>
          <w:sz w:val="24"/>
          <w:szCs w:val="24"/>
          <w:lang w:val="en-US"/>
        </w:rPr>
        <w:t xml:space="preserve"> ideas of incorporating outside sources in your work. Paraphrasing enables one to express vital concepts and information in your own words</w:t>
      </w:r>
      <w:r w:rsidR="00CC7E15">
        <w:rPr>
          <w:rFonts w:ascii="Times New Roman" w:hAnsi="Times New Roman" w:cs="Times New Roman"/>
          <w:sz w:val="24"/>
          <w:szCs w:val="24"/>
          <w:lang w:val="en-US"/>
        </w:rPr>
        <w:t>,</w:t>
      </w:r>
      <w:r w:rsidR="00094C3F">
        <w:rPr>
          <w:rFonts w:ascii="Times New Roman" w:hAnsi="Times New Roman" w:cs="Times New Roman"/>
          <w:sz w:val="24"/>
          <w:szCs w:val="24"/>
          <w:lang w:val="en-US"/>
        </w:rPr>
        <w:t xml:space="preserve"> a move that </w:t>
      </w:r>
      <w:r w:rsidR="00E81F97">
        <w:rPr>
          <w:rFonts w:ascii="Times New Roman" w:hAnsi="Times New Roman" w:cs="Times New Roman"/>
          <w:sz w:val="24"/>
          <w:szCs w:val="24"/>
          <w:lang w:val="en-US"/>
        </w:rPr>
        <w:t xml:space="preserve">fosters a better understanding of the topic. One disadvantage of paraphrasing is that one can end up changing the original meaning. Paraphrasing affects the </w:t>
      </w:r>
      <w:r w:rsidR="00CC7E15">
        <w:rPr>
          <w:rFonts w:ascii="Times New Roman" w:hAnsi="Times New Roman" w:cs="Times New Roman"/>
          <w:sz w:val="24"/>
          <w:szCs w:val="24"/>
          <w:lang w:val="en-US"/>
        </w:rPr>
        <w:t>canons mentioned above</w:t>
      </w:r>
      <w:r w:rsidR="00E81F97">
        <w:rPr>
          <w:rFonts w:ascii="Times New Roman" w:hAnsi="Times New Roman" w:cs="Times New Roman"/>
          <w:sz w:val="24"/>
          <w:szCs w:val="24"/>
          <w:lang w:val="en-US"/>
        </w:rPr>
        <w:t xml:space="preserve"> for it enables a student to evade fraudulence associated with directly copying someone’s work. It </w:t>
      </w:r>
      <w:r w:rsidR="00CC7E15">
        <w:rPr>
          <w:rFonts w:ascii="Times New Roman" w:hAnsi="Times New Roman" w:cs="Times New Roman"/>
          <w:sz w:val="24"/>
          <w:szCs w:val="24"/>
          <w:lang w:val="en-US"/>
        </w:rPr>
        <w:t>allow</w:t>
      </w:r>
      <w:r w:rsidR="00E81F97">
        <w:rPr>
          <w:rFonts w:ascii="Times New Roman" w:hAnsi="Times New Roman" w:cs="Times New Roman"/>
          <w:sz w:val="24"/>
          <w:szCs w:val="24"/>
          <w:lang w:val="en-US"/>
        </w:rPr>
        <w:t>s one to be termed as honest and deserving.</w:t>
      </w:r>
    </w:p>
    <w:p w:rsidR="00E81F97" w:rsidRDefault="00E81F97" w:rsidP="004B7AC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Another means of beating plagiarism i</w:t>
      </w:r>
      <w:r w:rsidR="0049514A">
        <w:rPr>
          <w:rFonts w:ascii="Times New Roman" w:hAnsi="Times New Roman" w:cs="Times New Roman"/>
          <w:sz w:val="24"/>
          <w:szCs w:val="24"/>
          <w:lang w:val="en-US"/>
        </w:rPr>
        <w:t>s through the use of quotations. It enables one to restore the exact inten</w:t>
      </w:r>
      <w:r w:rsidR="00CC7E15">
        <w:rPr>
          <w:rFonts w:ascii="Times New Roman" w:hAnsi="Times New Roman" w:cs="Times New Roman"/>
          <w:sz w:val="24"/>
          <w:szCs w:val="24"/>
          <w:lang w:val="en-US"/>
        </w:rPr>
        <w:t>d</w:t>
      </w:r>
      <w:r w:rsidR="0049514A">
        <w:rPr>
          <w:rFonts w:ascii="Times New Roman" w:hAnsi="Times New Roman" w:cs="Times New Roman"/>
          <w:sz w:val="24"/>
          <w:szCs w:val="24"/>
          <w:lang w:val="en-US"/>
        </w:rPr>
        <w:t>ed meaning without alteration. The major disadvantage is that it reduces the originality of your research</w:t>
      </w:r>
      <w:r w:rsidR="00CC7E15">
        <w:rPr>
          <w:rFonts w:ascii="Times New Roman" w:hAnsi="Times New Roman" w:cs="Times New Roman"/>
          <w:sz w:val="24"/>
          <w:szCs w:val="24"/>
          <w:lang w:val="en-US"/>
        </w:rPr>
        <w:t>,</w:t>
      </w:r>
      <w:r w:rsidR="0049514A">
        <w:rPr>
          <w:rFonts w:ascii="Times New Roman" w:hAnsi="Times New Roman" w:cs="Times New Roman"/>
          <w:sz w:val="24"/>
          <w:szCs w:val="24"/>
          <w:lang w:val="en-US"/>
        </w:rPr>
        <w:t xml:space="preserve"> </w:t>
      </w:r>
      <w:r w:rsidR="00CC7E15">
        <w:rPr>
          <w:rFonts w:ascii="Times New Roman" w:hAnsi="Times New Roman" w:cs="Times New Roman"/>
          <w:sz w:val="24"/>
          <w:szCs w:val="24"/>
          <w:lang w:val="en-US"/>
        </w:rPr>
        <w:t>primari</w:t>
      </w:r>
      <w:r w:rsidR="0049514A">
        <w:rPr>
          <w:rFonts w:ascii="Times New Roman" w:hAnsi="Times New Roman" w:cs="Times New Roman"/>
          <w:sz w:val="24"/>
          <w:szCs w:val="24"/>
          <w:lang w:val="en-US"/>
        </w:rPr>
        <w:t xml:space="preserve">ly if used repetitively. The use of quotes also </w:t>
      </w:r>
      <w:r w:rsidR="00CC7E15">
        <w:rPr>
          <w:rFonts w:ascii="Times New Roman" w:hAnsi="Times New Roman" w:cs="Times New Roman"/>
          <w:sz w:val="24"/>
          <w:szCs w:val="24"/>
          <w:lang w:val="en-US"/>
        </w:rPr>
        <w:t>comfortab</w:t>
      </w:r>
      <w:r w:rsidR="0049514A">
        <w:rPr>
          <w:rFonts w:ascii="Times New Roman" w:hAnsi="Times New Roman" w:cs="Times New Roman"/>
          <w:sz w:val="24"/>
          <w:szCs w:val="24"/>
          <w:lang w:val="en-US"/>
        </w:rPr>
        <w:t xml:space="preserve">ly beats the </w:t>
      </w:r>
      <w:r w:rsidR="00CC7E15">
        <w:rPr>
          <w:rFonts w:ascii="Times New Roman" w:hAnsi="Times New Roman" w:cs="Times New Roman"/>
          <w:sz w:val="24"/>
          <w:szCs w:val="24"/>
          <w:lang w:val="en-US"/>
        </w:rPr>
        <w:t>canons mentioned above</w:t>
      </w:r>
      <w:r w:rsidR="0049514A">
        <w:rPr>
          <w:rFonts w:ascii="Times New Roman" w:hAnsi="Times New Roman" w:cs="Times New Roman"/>
          <w:sz w:val="24"/>
          <w:szCs w:val="24"/>
          <w:lang w:val="en-US"/>
        </w:rPr>
        <w:t xml:space="preserve"> for the simple quotation marks unchains one from being termed as an academic fraudster.</w:t>
      </w:r>
    </w:p>
    <w:p w:rsidR="003E7BDE" w:rsidRDefault="003E7BDE" w:rsidP="00CC7E15">
      <w:pPr>
        <w:ind w:left="0" w:firstLine="0"/>
        <w:jc w:val="left"/>
        <w:rPr>
          <w:rFonts w:ascii="Times New Roman" w:hAnsi="Times New Roman" w:cs="Times New Roman"/>
          <w:b/>
          <w:sz w:val="24"/>
          <w:szCs w:val="24"/>
          <w:lang w:val="en-US"/>
        </w:rPr>
      </w:pPr>
      <w:r w:rsidRPr="0049514A">
        <w:rPr>
          <w:rFonts w:ascii="Times New Roman" w:hAnsi="Times New Roman" w:cs="Times New Roman"/>
          <w:b/>
          <w:sz w:val="24"/>
          <w:szCs w:val="24"/>
          <w:lang w:val="en-US"/>
        </w:rPr>
        <w:t xml:space="preserve">Proposed Solution </w:t>
      </w:r>
    </w:p>
    <w:p w:rsidR="00CC7E15" w:rsidRDefault="00E66C9A" w:rsidP="00CC7E15">
      <w:pPr>
        <w:ind w:left="0"/>
        <w:jc w:val="left"/>
        <w:rPr>
          <w:rFonts w:ascii="Times New Roman" w:hAnsi="Times New Roman" w:cs="Times New Roman"/>
          <w:sz w:val="24"/>
          <w:szCs w:val="24"/>
          <w:lang w:val="en-US"/>
        </w:rPr>
      </w:pPr>
      <w:r w:rsidRPr="00E66C9A">
        <w:rPr>
          <w:rFonts w:ascii="Times New Roman" w:hAnsi="Times New Roman" w:cs="Times New Roman"/>
          <w:sz w:val="24"/>
          <w:szCs w:val="24"/>
          <w:lang w:val="en-US"/>
        </w:rPr>
        <w:t>Plag</w:t>
      </w:r>
      <w:r>
        <w:rPr>
          <w:rFonts w:ascii="Times New Roman" w:hAnsi="Times New Roman" w:cs="Times New Roman"/>
          <w:sz w:val="24"/>
          <w:szCs w:val="24"/>
          <w:lang w:val="en-US"/>
        </w:rPr>
        <w:t>iarism is an unethical undertaking in the academic world that need</w:t>
      </w:r>
      <w:r w:rsidR="00CC7E15">
        <w:rPr>
          <w:rFonts w:ascii="Times New Roman" w:hAnsi="Times New Roman" w:cs="Times New Roman"/>
          <w:sz w:val="24"/>
          <w:szCs w:val="24"/>
          <w:lang w:val="en-US"/>
        </w:rPr>
        <w:t>s</w:t>
      </w:r>
      <w:r>
        <w:rPr>
          <w:rFonts w:ascii="Times New Roman" w:hAnsi="Times New Roman" w:cs="Times New Roman"/>
          <w:sz w:val="24"/>
          <w:szCs w:val="24"/>
          <w:lang w:val="en-US"/>
        </w:rPr>
        <w:t xml:space="preserve"> to f</w:t>
      </w:r>
      <w:r w:rsidR="00CC7E15">
        <w:rPr>
          <w:rFonts w:ascii="Times New Roman" w:hAnsi="Times New Roman" w:cs="Times New Roman"/>
          <w:sz w:val="24"/>
          <w:szCs w:val="24"/>
          <w:lang w:val="en-US"/>
        </w:rPr>
        <w:t>i</w:t>
      </w:r>
      <w:r>
        <w:rPr>
          <w:rFonts w:ascii="Times New Roman" w:hAnsi="Times New Roman" w:cs="Times New Roman"/>
          <w:sz w:val="24"/>
          <w:szCs w:val="24"/>
          <w:lang w:val="en-US"/>
        </w:rPr>
        <w:t>ght in the strongest terms if the academic integrity needs to be upheld. One of the ways that can be used to avoid plagiarism is the use of electronically enabled applications called plagiarism checkers</w:t>
      </w:r>
      <w:r w:rsidR="00CC7E15">
        <w:rPr>
          <w:rFonts w:ascii="Times New Roman" w:hAnsi="Times New Roman" w:cs="Times New Roman"/>
          <w:sz w:val="24"/>
          <w:szCs w:val="24"/>
          <w:lang w:val="en-US"/>
        </w:rPr>
        <w:t>, for instance,</w:t>
      </w:r>
      <w:r>
        <w:rPr>
          <w:rFonts w:ascii="Times New Roman" w:hAnsi="Times New Roman" w:cs="Times New Roman"/>
          <w:sz w:val="24"/>
          <w:szCs w:val="24"/>
          <w:lang w:val="en-US"/>
        </w:rPr>
        <w:t xml:space="preserve"> Turnitin, to highlight the areas that may have been reflected in other academic materials</w:t>
      </w:r>
      <w:r w:rsidR="00CC7E15">
        <w:rPr>
          <w:rFonts w:ascii="Times New Roman" w:hAnsi="Times New Roman" w:cs="Times New Roman"/>
          <w:sz w:val="24"/>
          <w:szCs w:val="24"/>
          <w:lang w:val="en-US"/>
        </w:rPr>
        <w:t>,</w:t>
      </w:r>
      <w:r>
        <w:rPr>
          <w:rFonts w:ascii="Times New Roman" w:hAnsi="Times New Roman" w:cs="Times New Roman"/>
          <w:sz w:val="24"/>
          <w:szCs w:val="24"/>
          <w:lang w:val="en-US"/>
        </w:rPr>
        <w:t xml:space="preserve"> so as such parts are rectified. Also, governments</w:t>
      </w:r>
      <w:r w:rsidR="00CC7E15">
        <w:rPr>
          <w:rFonts w:ascii="Times New Roman" w:hAnsi="Times New Roman" w:cs="Times New Roman"/>
          <w:sz w:val="24"/>
          <w:szCs w:val="24"/>
          <w:lang w:val="en-US"/>
        </w:rPr>
        <w:t>,</w:t>
      </w:r>
      <w:r>
        <w:rPr>
          <w:rFonts w:ascii="Times New Roman" w:hAnsi="Times New Roman" w:cs="Times New Roman"/>
          <w:sz w:val="24"/>
          <w:szCs w:val="24"/>
          <w:lang w:val="en-US"/>
        </w:rPr>
        <w:t xml:space="preserve"> through the ministry of education</w:t>
      </w:r>
      <w:r w:rsidR="00CC7E15">
        <w:rPr>
          <w:rFonts w:ascii="Times New Roman" w:hAnsi="Times New Roman" w:cs="Times New Roman"/>
          <w:sz w:val="24"/>
          <w:szCs w:val="24"/>
          <w:lang w:val="en-US"/>
        </w:rPr>
        <w:t>,</w:t>
      </w:r>
      <w:r>
        <w:rPr>
          <w:rFonts w:ascii="Times New Roman" w:hAnsi="Times New Roman" w:cs="Times New Roman"/>
          <w:sz w:val="24"/>
          <w:szCs w:val="24"/>
          <w:lang w:val="en-US"/>
        </w:rPr>
        <w:t xml:space="preserve"> should come up with laid down legal punishments for such an act. This will criminalize plagiarism and force students to work hard in their academic ende</w:t>
      </w:r>
      <w:r w:rsidR="00CC7E15">
        <w:rPr>
          <w:rFonts w:ascii="Times New Roman" w:hAnsi="Times New Roman" w:cs="Times New Roman"/>
          <w:sz w:val="24"/>
          <w:szCs w:val="24"/>
          <w:lang w:val="en-US"/>
        </w:rPr>
        <w:t>avo</w:t>
      </w:r>
      <w:r>
        <w:rPr>
          <w:rFonts w:ascii="Times New Roman" w:hAnsi="Times New Roman" w:cs="Times New Roman"/>
          <w:sz w:val="24"/>
          <w:szCs w:val="24"/>
          <w:lang w:val="en-US"/>
        </w:rPr>
        <w:t>rs.</w:t>
      </w:r>
    </w:p>
    <w:p w:rsidR="004B7AC5" w:rsidRDefault="004B7AC5" w:rsidP="00CC7E15">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Work Cited</w:t>
      </w:r>
    </w:p>
    <w:p w:rsidR="00CC7E15" w:rsidRPr="00CC7E15" w:rsidRDefault="00CC7E15" w:rsidP="00CC7E15">
      <w:pPr>
        <w:ind w:left="785" w:hangingChars="327" w:hanging="785"/>
        <w:rPr>
          <w:rFonts w:ascii="Times New Roman" w:hAnsi="Times New Roman" w:cs="Times New Roman"/>
          <w:color w:val="222222"/>
          <w:sz w:val="24"/>
          <w:szCs w:val="24"/>
          <w:shd w:val="clear" w:color="auto" w:fill="FFFFFF"/>
        </w:rPr>
      </w:pPr>
      <w:r w:rsidRPr="00CC7E15">
        <w:rPr>
          <w:rFonts w:ascii="Times New Roman" w:hAnsi="Times New Roman" w:cs="Times New Roman"/>
          <w:color w:val="222222"/>
          <w:sz w:val="24"/>
          <w:szCs w:val="24"/>
          <w:shd w:val="clear" w:color="auto" w:fill="FFFFFF"/>
        </w:rPr>
        <w:lastRenderedPageBreak/>
        <w:t>Harris, Robert A. </w:t>
      </w:r>
      <w:r w:rsidRPr="00CC7E15">
        <w:rPr>
          <w:rFonts w:ascii="Times New Roman" w:hAnsi="Times New Roman" w:cs="Times New Roman"/>
          <w:i/>
          <w:iCs/>
          <w:color w:val="222222"/>
          <w:sz w:val="24"/>
          <w:szCs w:val="24"/>
          <w:shd w:val="clear" w:color="auto" w:fill="FFFFFF"/>
        </w:rPr>
        <w:t>Using sources effectively: Strengthening your writing and avoiding plagiarism</w:t>
      </w:r>
      <w:r w:rsidRPr="00CC7E15">
        <w:rPr>
          <w:rFonts w:ascii="Times New Roman" w:hAnsi="Times New Roman" w:cs="Times New Roman"/>
          <w:color w:val="222222"/>
          <w:sz w:val="24"/>
          <w:szCs w:val="24"/>
          <w:shd w:val="clear" w:color="auto" w:fill="FFFFFF"/>
        </w:rPr>
        <w:t>. Routledge, 2017.</w:t>
      </w:r>
    </w:p>
    <w:p w:rsidR="00CC7E15" w:rsidRPr="00CC7E15" w:rsidRDefault="00CC7E15" w:rsidP="00CC7E15">
      <w:pPr>
        <w:ind w:left="785" w:hangingChars="327" w:hanging="785"/>
        <w:rPr>
          <w:rFonts w:ascii="Times New Roman" w:hAnsi="Times New Roman" w:cs="Times New Roman"/>
          <w:sz w:val="24"/>
          <w:szCs w:val="24"/>
          <w:lang w:val="en-US"/>
        </w:rPr>
      </w:pPr>
      <w:hyperlink r:id="rId7" w:history="1">
        <w:r w:rsidRPr="00CC7E15">
          <w:rPr>
            <w:rStyle w:val="Hyperlink"/>
            <w:rFonts w:ascii="Times New Roman" w:hAnsi="Times New Roman" w:cs="Times New Roman"/>
            <w:sz w:val="24"/>
            <w:szCs w:val="24"/>
          </w:rPr>
          <w:t>http://www.asce.org/a-question-of-ethics/</w:t>
        </w:r>
      </w:hyperlink>
    </w:p>
    <w:sectPr w:rsidR="00CC7E15" w:rsidRPr="00CC7E15">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D16" w:rsidRDefault="00053D16" w:rsidP="003E7BDE">
      <w:pPr>
        <w:spacing w:line="240" w:lineRule="auto"/>
      </w:pPr>
      <w:r>
        <w:separator/>
      </w:r>
    </w:p>
  </w:endnote>
  <w:endnote w:type="continuationSeparator" w:id="0">
    <w:p w:rsidR="00053D16" w:rsidRDefault="00053D16" w:rsidP="003E7B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D16" w:rsidRDefault="00053D16" w:rsidP="003E7BDE">
      <w:pPr>
        <w:spacing w:line="240" w:lineRule="auto"/>
      </w:pPr>
      <w:r>
        <w:separator/>
      </w:r>
    </w:p>
  </w:footnote>
  <w:footnote w:type="continuationSeparator" w:id="0">
    <w:p w:rsidR="00053D16" w:rsidRDefault="00053D16" w:rsidP="003E7B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C9A" w:rsidRPr="003E7BDE" w:rsidRDefault="00E66C9A" w:rsidP="003E7BDE">
    <w:pPr>
      <w:pStyle w:val="Header"/>
      <w:tabs>
        <w:tab w:val="left" w:pos="7980"/>
      </w:tabs>
      <w:jc w:val="left"/>
      <w:rPr>
        <w:rFonts w:ascii="Times New Roman" w:hAnsi="Times New Roman" w:cs="Times New Roman"/>
        <w:sz w:val="24"/>
        <w:szCs w:val="24"/>
      </w:rPr>
    </w:pPr>
    <w:r>
      <w:tab/>
    </w:r>
    <w:r>
      <w:tab/>
    </w:r>
    <w:r>
      <w:tab/>
    </w:r>
    <w:r w:rsidRPr="003E7BDE">
      <w:rPr>
        <w:rFonts w:ascii="Times New Roman" w:hAnsi="Times New Roman" w:cs="Times New Roman"/>
        <w:sz w:val="24"/>
        <w:szCs w:val="24"/>
      </w:rPr>
      <w:t xml:space="preserve">Surname </w:t>
    </w:r>
    <w:sdt>
      <w:sdtPr>
        <w:rPr>
          <w:rFonts w:ascii="Times New Roman" w:hAnsi="Times New Roman" w:cs="Times New Roman"/>
          <w:sz w:val="24"/>
          <w:szCs w:val="24"/>
        </w:rPr>
        <w:id w:val="1495221334"/>
        <w:docPartObj>
          <w:docPartGallery w:val="Page Numbers (Top of Page)"/>
          <w:docPartUnique/>
        </w:docPartObj>
      </w:sdtPr>
      <w:sdtEndPr>
        <w:rPr>
          <w:noProof/>
        </w:rPr>
      </w:sdtEndPr>
      <w:sdtContent>
        <w:r w:rsidRPr="003E7BDE">
          <w:rPr>
            <w:rFonts w:ascii="Times New Roman" w:hAnsi="Times New Roman" w:cs="Times New Roman"/>
            <w:sz w:val="24"/>
            <w:szCs w:val="24"/>
          </w:rPr>
          <w:fldChar w:fldCharType="begin"/>
        </w:r>
        <w:r w:rsidRPr="003E7BDE">
          <w:rPr>
            <w:rFonts w:ascii="Times New Roman" w:hAnsi="Times New Roman" w:cs="Times New Roman"/>
            <w:sz w:val="24"/>
            <w:szCs w:val="24"/>
          </w:rPr>
          <w:instrText xml:space="preserve"> PAGE   \* MERGEFORMAT </w:instrText>
        </w:r>
        <w:r w:rsidRPr="003E7BDE">
          <w:rPr>
            <w:rFonts w:ascii="Times New Roman" w:hAnsi="Times New Roman" w:cs="Times New Roman"/>
            <w:sz w:val="24"/>
            <w:szCs w:val="24"/>
          </w:rPr>
          <w:fldChar w:fldCharType="separate"/>
        </w:r>
        <w:r w:rsidR="003D1632">
          <w:rPr>
            <w:rFonts w:ascii="Times New Roman" w:hAnsi="Times New Roman" w:cs="Times New Roman"/>
            <w:noProof/>
            <w:sz w:val="24"/>
            <w:szCs w:val="24"/>
          </w:rPr>
          <w:t>2</w:t>
        </w:r>
        <w:r w:rsidRPr="003E7BDE">
          <w:rPr>
            <w:rFonts w:ascii="Times New Roman" w:hAnsi="Times New Roman" w:cs="Times New Roman"/>
            <w:noProof/>
            <w:sz w:val="24"/>
            <w:szCs w:val="24"/>
          </w:rPr>
          <w:fldChar w:fldCharType="end"/>
        </w:r>
      </w:sdtContent>
    </w:sdt>
  </w:p>
  <w:p w:rsidR="00E66C9A" w:rsidRDefault="00E66C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gNCE0sjc1MLSyNTAyUdpeDU4uLM/DyQAsNaAPqdekssAAAA"/>
  </w:docVars>
  <w:rsids>
    <w:rsidRoot w:val="003E7BDE"/>
    <w:rsid w:val="00053D16"/>
    <w:rsid w:val="00094C3F"/>
    <w:rsid w:val="00261813"/>
    <w:rsid w:val="003D1632"/>
    <w:rsid w:val="003E7BDE"/>
    <w:rsid w:val="00400689"/>
    <w:rsid w:val="0049514A"/>
    <w:rsid w:val="004B7AC5"/>
    <w:rsid w:val="006432FC"/>
    <w:rsid w:val="006D31D9"/>
    <w:rsid w:val="00705B74"/>
    <w:rsid w:val="00721643"/>
    <w:rsid w:val="00780CAB"/>
    <w:rsid w:val="009B45A5"/>
    <w:rsid w:val="00A44A4C"/>
    <w:rsid w:val="00A55F21"/>
    <w:rsid w:val="00BF660F"/>
    <w:rsid w:val="00CC7E15"/>
    <w:rsid w:val="00E66C9A"/>
    <w:rsid w:val="00E81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BDE"/>
    <w:pPr>
      <w:tabs>
        <w:tab w:val="center" w:pos="4513"/>
        <w:tab w:val="right" w:pos="9026"/>
      </w:tabs>
      <w:spacing w:line="240" w:lineRule="auto"/>
    </w:pPr>
  </w:style>
  <w:style w:type="character" w:customStyle="1" w:styleId="HeaderChar">
    <w:name w:val="Header Char"/>
    <w:basedOn w:val="DefaultParagraphFont"/>
    <w:link w:val="Header"/>
    <w:uiPriority w:val="99"/>
    <w:rsid w:val="003E7BDE"/>
  </w:style>
  <w:style w:type="paragraph" w:styleId="Footer">
    <w:name w:val="footer"/>
    <w:basedOn w:val="Normal"/>
    <w:link w:val="FooterChar"/>
    <w:uiPriority w:val="99"/>
    <w:unhideWhenUsed/>
    <w:rsid w:val="003E7BDE"/>
    <w:pPr>
      <w:tabs>
        <w:tab w:val="center" w:pos="4513"/>
        <w:tab w:val="right" w:pos="9026"/>
      </w:tabs>
      <w:spacing w:line="240" w:lineRule="auto"/>
    </w:pPr>
  </w:style>
  <w:style w:type="character" w:customStyle="1" w:styleId="FooterChar">
    <w:name w:val="Footer Char"/>
    <w:basedOn w:val="DefaultParagraphFont"/>
    <w:link w:val="Footer"/>
    <w:uiPriority w:val="99"/>
    <w:rsid w:val="003E7BDE"/>
  </w:style>
  <w:style w:type="character" w:styleId="Hyperlink">
    <w:name w:val="Hyperlink"/>
    <w:basedOn w:val="DefaultParagraphFont"/>
    <w:uiPriority w:val="99"/>
    <w:unhideWhenUsed/>
    <w:rsid w:val="00CC7E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BDE"/>
    <w:pPr>
      <w:tabs>
        <w:tab w:val="center" w:pos="4513"/>
        <w:tab w:val="right" w:pos="9026"/>
      </w:tabs>
      <w:spacing w:line="240" w:lineRule="auto"/>
    </w:pPr>
  </w:style>
  <w:style w:type="character" w:customStyle="1" w:styleId="HeaderChar">
    <w:name w:val="Header Char"/>
    <w:basedOn w:val="DefaultParagraphFont"/>
    <w:link w:val="Header"/>
    <w:uiPriority w:val="99"/>
    <w:rsid w:val="003E7BDE"/>
  </w:style>
  <w:style w:type="paragraph" w:styleId="Footer">
    <w:name w:val="footer"/>
    <w:basedOn w:val="Normal"/>
    <w:link w:val="FooterChar"/>
    <w:uiPriority w:val="99"/>
    <w:unhideWhenUsed/>
    <w:rsid w:val="003E7BDE"/>
    <w:pPr>
      <w:tabs>
        <w:tab w:val="center" w:pos="4513"/>
        <w:tab w:val="right" w:pos="9026"/>
      </w:tabs>
      <w:spacing w:line="240" w:lineRule="auto"/>
    </w:pPr>
  </w:style>
  <w:style w:type="character" w:customStyle="1" w:styleId="FooterChar">
    <w:name w:val="Footer Char"/>
    <w:basedOn w:val="DefaultParagraphFont"/>
    <w:link w:val="Footer"/>
    <w:uiPriority w:val="99"/>
    <w:rsid w:val="003E7BDE"/>
  </w:style>
  <w:style w:type="character" w:styleId="Hyperlink">
    <w:name w:val="Hyperlink"/>
    <w:basedOn w:val="DefaultParagraphFont"/>
    <w:uiPriority w:val="99"/>
    <w:unhideWhenUsed/>
    <w:rsid w:val="00CC7E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sce.org/a-question-of-ethic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2020-02-15T20:46:00Z</dcterms:created>
  <dcterms:modified xsi:type="dcterms:W3CDTF">2020-02-15T20:46:00Z</dcterms:modified>
</cp:coreProperties>
</file>