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171B2" w14:textId="77777777" w:rsidR="00745A52" w:rsidRPr="0005447C" w:rsidRDefault="00745A52" w:rsidP="0005447C">
      <w:pPr>
        <w:spacing w:line="480" w:lineRule="auto"/>
        <w:jc w:val="center"/>
        <w:rPr>
          <w:rFonts w:ascii="Times New Roman" w:hAnsi="Times New Roman" w:cs="Times New Roman"/>
          <w:sz w:val="24"/>
          <w:szCs w:val="24"/>
        </w:rPr>
      </w:pPr>
    </w:p>
    <w:p w14:paraId="18F6B0D8" w14:textId="77777777" w:rsidR="00745A52" w:rsidRPr="0005447C" w:rsidRDefault="00745A52" w:rsidP="0005447C">
      <w:pPr>
        <w:spacing w:line="480" w:lineRule="auto"/>
        <w:rPr>
          <w:rFonts w:ascii="Times New Roman" w:hAnsi="Times New Roman" w:cs="Times New Roman"/>
          <w:sz w:val="24"/>
          <w:szCs w:val="24"/>
        </w:rPr>
      </w:pPr>
    </w:p>
    <w:p w14:paraId="34CA91AE" w14:textId="77777777" w:rsidR="00745A52" w:rsidRPr="0005447C" w:rsidRDefault="00745A52" w:rsidP="0005447C">
      <w:pPr>
        <w:spacing w:line="480" w:lineRule="auto"/>
        <w:jc w:val="center"/>
        <w:rPr>
          <w:rFonts w:ascii="Times New Roman" w:hAnsi="Times New Roman" w:cs="Times New Roman"/>
          <w:sz w:val="24"/>
          <w:szCs w:val="24"/>
        </w:rPr>
      </w:pPr>
    </w:p>
    <w:p w14:paraId="6FD586BE" w14:textId="77777777" w:rsidR="00745A52" w:rsidRPr="0005447C" w:rsidRDefault="00745A52" w:rsidP="0005447C">
      <w:pPr>
        <w:spacing w:line="480" w:lineRule="auto"/>
        <w:jc w:val="center"/>
        <w:rPr>
          <w:rFonts w:ascii="Times New Roman" w:hAnsi="Times New Roman" w:cs="Times New Roman"/>
          <w:sz w:val="24"/>
          <w:szCs w:val="24"/>
        </w:rPr>
      </w:pPr>
    </w:p>
    <w:p w14:paraId="0DA24E8B" w14:textId="77777777" w:rsidR="00745A52" w:rsidRPr="0005447C" w:rsidRDefault="00745A52" w:rsidP="0005447C">
      <w:pPr>
        <w:spacing w:line="480" w:lineRule="auto"/>
        <w:jc w:val="center"/>
        <w:rPr>
          <w:rFonts w:ascii="Times New Roman" w:hAnsi="Times New Roman" w:cs="Times New Roman"/>
          <w:sz w:val="24"/>
          <w:szCs w:val="24"/>
        </w:rPr>
      </w:pPr>
    </w:p>
    <w:p w14:paraId="0B35294D" w14:textId="6D9F26D9" w:rsidR="00745A52" w:rsidRPr="0005447C" w:rsidRDefault="00B2701F" w:rsidP="0005447C">
      <w:pPr>
        <w:spacing w:line="480" w:lineRule="auto"/>
        <w:jc w:val="center"/>
        <w:rPr>
          <w:rFonts w:ascii="Times New Roman" w:hAnsi="Times New Roman" w:cs="Times New Roman"/>
          <w:sz w:val="24"/>
          <w:szCs w:val="24"/>
        </w:rPr>
      </w:pPr>
      <w:r w:rsidRPr="0005447C">
        <w:rPr>
          <w:rFonts w:ascii="Times New Roman" w:hAnsi="Times New Roman" w:cs="Times New Roman"/>
          <w:sz w:val="24"/>
          <w:szCs w:val="24"/>
        </w:rPr>
        <w:t>Student Name</w:t>
      </w:r>
    </w:p>
    <w:p w14:paraId="0F27E366" w14:textId="77777777" w:rsidR="00745A52" w:rsidRPr="0005447C" w:rsidRDefault="00B2701F" w:rsidP="0005447C">
      <w:pPr>
        <w:spacing w:line="480" w:lineRule="auto"/>
        <w:jc w:val="center"/>
        <w:rPr>
          <w:rFonts w:ascii="Times New Roman" w:hAnsi="Times New Roman" w:cs="Times New Roman"/>
          <w:sz w:val="24"/>
          <w:szCs w:val="24"/>
        </w:rPr>
      </w:pPr>
      <w:r w:rsidRPr="0005447C">
        <w:rPr>
          <w:rFonts w:ascii="Times New Roman" w:hAnsi="Times New Roman" w:cs="Times New Roman"/>
          <w:sz w:val="24"/>
          <w:szCs w:val="24"/>
        </w:rPr>
        <w:t>Institution Affiliations</w:t>
      </w:r>
    </w:p>
    <w:p w14:paraId="2F3B0F82" w14:textId="21E9B0D8" w:rsidR="00745A52" w:rsidRPr="0005447C" w:rsidRDefault="00B2701F" w:rsidP="0005447C">
      <w:pPr>
        <w:spacing w:line="480" w:lineRule="auto"/>
        <w:jc w:val="center"/>
        <w:rPr>
          <w:rFonts w:ascii="Times New Roman" w:hAnsi="Times New Roman" w:cs="Times New Roman"/>
          <w:sz w:val="24"/>
          <w:szCs w:val="24"/>
        </w:rPr>
      </w:pPr>
      <w:r w:rsidRPr="0005447C">
        <w:rPr>
          <w:rFonts w:ascii="Times New Roman" w:hAnsi="Times New Roman" w:cs="Times New Roman"/>
          <w:sz w:val="24"/>
          <w:szCs w:val="24"/>
        </w:rPr>
        <w:t>Date</w:t>
      </w:r>
    </w:p>
    <w:p w14:paraId="2330CAB3" w14:textId="77777777" w:rsidR="00745A52" w:rsidRPr="0005447C" w:rsidRDefault="00B2701F" w:rsidP="0005447C">
      <w:pPr>
        <w:spacing w:line="480" w:lineRule="auto"/>
        <w:rPr>
          <w:rFonts w:ascii="Times New Roman" w:hAnsi="Times New Roman" w:cs="Times New Roman"/>
          <w:b/>
          <w:bCs/>
          <w:sz w:val="24"/>
          <w:szCs w:val="24"/>
        </w:rPr>
      </w:pPr>
      <w:r w:rsidRPr="0005447C">
        <w:rPr>
          <w:rFonts w:ascii="Times New Roman" w:hAnsi="Times New Roman" w:cs="Times New Roman"/>
          <w:b/>
          <w:bCs/>
          <w:sz w:val="24"/>
          <w:szCs w:val="24"/>
        </w:rPr>
        <w:br w:type="page"/>
      </w:r>
    </w:p>
    <w:p w14:paraId="399DBAD1" w14:textId="1D320684" w:rsidR="00F96C55" w:rsidRPr="0005447C" w:rsidRDefault="00B2701F" w:rsidP="0005447C">
      <w:pPr>
        <w:spacing w:line="480" w:lineRule="auto"/>
        <w:rPr>
          <w:rFonts w:ascii="Times New Roman" w:hAnsi="Times New Roman" w:cs="Times New Roman"/>
          <w:b/>
          <w:bCs/>
          <w:sz w:val="24"/>
          <w:szCs w:val="24"/>
        </w:rPr>
      </w:pPr>
      <w:r w:rsidRPr="0005447C">
        <w:rPr>
          <w:rFonts w:ascii="Times New Roman" w:hAnsi="Times New Roman" w:cs="Times New Roman"/>
          <w:b/>
          <w:bCs/>
          <w:sz w:val="24"/>
          <w:szCs w:val="24"/>
        </w:rPr>
        <w:lastRenderedPageBreak/>
        <w:t xml:space="preserve">What are some Ethical and culturally relevant strategies for addressing career development with clients who live in poverty? How could you help advocate for change regarding an equal opportunity for those who live in poverty? </w:t>
      </w:r>
    </w:p>
    <w:p w14:paraId="25EA519F" w14:textId="2E03D4BE" w:rsidR="00F96C55" w:rsidRPr="0005447C" w:rsidRDefault="00B2701F" w:rsidP="0005447C">
      <w:pPr>
        <w:spacing w:line="480" w:lineRule="auto"/>
        <w:ind w:firstLine="720"/>
        <w:rPr>
          <w:rFonts w:ascii="Times New Roman" w:hAnsi="Times New Roman" w:cs="Times New Roman"/>
          <w:sz w:val="24"/>
          <w:szCs w:val="24"/>
        </w:rPr>
      </w:pPr>
      <w:r w:rsidRPr="0005447C">
        <w:rPr>
          <w:rFonts w:ascii="Times New Roman" w:hAnsi="Times New Roman" w:cs="Times New Roman"/>
          <w:sz w:val="24"/>
          <w:szCs w:val="24"/>
        </w:rPr>
        <w:t xml:space="preserve">Poverty has a great influence on psychological health and counseling development in thoughtful ways. Although, the therapists may fail to identify the essentials of poverty in customers' lives. The scholars have proposed some methods to assist therapists to circumnavigate the difficulties of counseling customers who </w:t>
      </w:r>
      <w:r w:rsidR="004A1B08" w:rsidRPr="0005447C">
        <w:rPr>
          <w:rFonts w:ascii="Times New Roman" w:hAnsi="Times New Roman" w:cs="Times New Roman"/>
          <w:sz w:val="24"/>
          <w:szCs w:val="24"/>
        </w:rPr>
        <w:t>exist</w:t>
      </w:r>
      <w:r w:rsidRPr="0005447C">
        <w:rPr>
          <w:rFonts w:ascii="Times New Roman" w:hAnsi="Times New Roman" w:cs="Times New Roman"/>
          <w:sz w:val="24"/>
          <w:szCs w:val="24"/>
        </w:rPr>
        <w:t xml:space="preserve"> in poverty</w:t>
      </w:r>
      <w:r w:rsidR="00641180" w:rsidRPr="0005447C">
        <w:rPr>
          <w:rFonts w:ascii="Times New Roman" w:hAnsi="Times New Roman" w:cs="Times New Roman"/>
          <w:sz w:val="24"/>
          <w:szCs w:val="24"/>
        </w:rPr>
        <w:t xml:space="preserve"> (</w:t>
      </w:r>
      <w:r w:rsidR="00EB3314" w:rsidRPr="0005447C">
        <w:rPr>
          <w:rFonts w:ascii="Times New Roman" w:hAnsi="Times New Roman" w:cs="Times New Roman"/>
          <w:sz w:val="24"/>
          <w:szCs w:val="24"/>
        </w:rPr>
        <w:t>Foss-Kelly</w:t>
      </w:r>
      <w:r w:rsidR="00641180" w:rsidRPr="0005447C">
        <w:rPr>
          <w:rFonts w:ascii="Times New Roman" w:hAnsi="Times New Roman" w:cs="Times New Roman"/>
          <w:sz w:val="24"/>
          <w:szCs w:val="24"/>
        </w:rPr>
        <w:t>, et al. 2017)</w:t>
      </w:r>
      <w:r w:rsidRPr="0005447C">
        <w:rPr>
          <w:rFonts w:ascii="Times New Roman" w:hAnsi="Times New Roman" w:cs="Times New Roman"/>
          <w:sz w:val="24"/>
          <w:szCs w:val="24"/>
        </w:rPr>
        <w:t>.</w:t>
      </w:r>
      <w:r w:rsidR="00EB29D8" w:rsidRPr="0005447C">
        <w:rPr>
          <w:rFonts w:ascii="Times New Roman" w:hAnsi="Times New Roman" w:cs="Times New Roman"/>
          <w:sz w:val="24"/>
          <w:szCs w:val="24"/>
        </w:rPr>
        <w:t xml:space="preserve"> </w:t>
      </w:r>
      <w:r w:rsidR="0001713E" w:rsidRPr="0005447C">
        <w:rPr>
          <w:rFonts w:ascii="Times New Roman" w:hAnsi="Times New Roman" w:cs="Times New Roman"/>
          <w:sz w:val="24"/>
          <w:szCs w:val="24"/>
        </w:rPr>
        <w:t xml:space="preserve">Poverty has been identified as a state in which an individual or society </w:t>
      </w:r>
      <w:r w:rsidR="00BF120E" w:rsidRPr="0005447C">
        <w:rPr>
          <w:rFonts w:ascii="Times New Roman" w:hAnsi="Times New Roman" w:cs="Times New Roman"/>
          <w:sz w:val="24"/>
          <w:szCs w:val="24"/>
        </w:rPr>
        <w:t>deficiencies</w:t>
      </w:r>
      <w:r w:rsidR="0001713E" w:rsidRPr="0005447C">
        <w:rPr>
          <w:rFonts w:ascii="Times New Roman" w:hAnsi="Times New Roman" w:cs="Times New Roman"/>
          <w:sz w:val="24"/>
          <w:szCs w:val="24"/>
        </w:rPr>
        <w:t xml:space="preserve"> the monetary resources and necessities for the smallest </w:t>
      </w:r>
      <w:r w:rsidR="00BF120E" w:rsidRPr="0005447C">
        <w:rPr>
          <w:rFonts w:ascii="Times New Roman" w:hAnsi="Times New Roman" w:cs="Times New Roman"/>
          <w:sz w:val="24"/>
          <w:szCs w:val="24"/>
        </w:rPr>
        <w:t>ordinary</w:t>
      </w:r>
      <w:r w:rsidR="0001713E" w:rsidRPr="0005447C">
        <w:rPr>
          <w:rFonts w:ascii="Times New Roman" w:hAnsi="Times New Roman" w:cs="Times New Roman"/>
          <w:sz w:val="24"/>
          <w:szCs w:val="24"/>
        </w:rPr>
        <w:t xml:space="preserve"> of living. </w:t>
      </w:r>
      <w:r w:rsidR="00EB29D8" w:rsidRPr="0005447C">
        <w:rPr>
          <w:rFonts w:ascii="Times New Roman" w:hAnsi="Times New Roman" w:cs="Times New Roman"/>
          <w:sz w:val="24"/>
          <w:szCs w:val="24"/>
        </w:rPr>
        <w:t xml:space="preserve">I-CARE method was selected as it may assist therapists to develop understanding about private favoritisms, acknowledging harsh truths of poverty, removing blocks to development, and finally expanding on the customers' strengths. </w:t>
      </w:r>
      <w:r w:rsidR="00197841" w:rsidRPr="0005447C">
        <w:rPr>
          <w:rFonts w:ascii="Times New Roman" w:hAnsi="Times New Roman" w:cs="Times New Roman"/>
          <w:sz w:val="24"/>
          <w:szCs w:val="24"/>
        </w:rPr>
        <w:t>According to (Rudman, et al. 2020) the social problem of poverty has been discussed and it</w:t>
      </w:r>
      <w:r w:rsidR="003009BD" w:rsidRPr="0005447C">
        <w:rPr>
          <w:rFonts w:ascii="Times New Roman" w:hAnsi="Times New Roman" w:cs="Times New Roman"/>
          <w:sz w:val="24"/>
          <w:szCs w:val="24"/>
        </w:rPr>
        <w:t>s</w:t>
      </w:r>
      <w:r w:rsidR="00197841" w:rsidRPr="0005447C">
        <w:rPr>
          <w:rFonts w:ascii="Times New Roman" w:hAnsi="Times New Roman" w:cs="Times New Roman"/>
          <w:sz w:val="24"/>
          <w:szCs w:val="24"/>
        </w:rPr>
        <w:t xml:space="preserve"> </w:t>
      </w:r>
      <w:r w:rsidR="003009BD" w:rsidRPr="0005447C">
        <w:rPr>
          <w:rFonts w:ascii="Times New Roman" w:hAnsi="Times New Roman" w:cs="Times New Roman"/>
          <w:sz w:val="24"/>
          <w:szCs w:val="24"/>
        </w:rPr>
        <w:t>influence</w:t>
      </w:r>
      <w:r w:rsidR="00197841" w:rsidRPr="0005447C">
        <w:rPr>
          <w:rFonts w:ascii="Times New Roman" w:hAnsi="Times New Roman" w:cs="Times New Roman"/>
          <w:sz w:val="24"/>
          <w:szCs w:val="24"/>
        </w:rPr>
        <w:t xml:space="preserve"> </w:t>
      </w:r>
      <w:r w:rsidR="003009BD" w:rsidRPr="0005447C">
        <w:rPr>
          <w:rFonts w:ascii="Times New Roman" w:hAnsi="Times New Roman" w:cs="Times New Roman"/>
          <w:sz w:val="24"/>
          <w:szCs w:val="24"/>
        </w:rPr>
        <w:t xml:space="preserve">on </w:t>
      </w:r>
      <w:r w:rsidR="00197841" w:rsidRPr="0005447C">
        <w:rPr>
          <w:rFonts w:ascii="Times New Roman" w:hAnsi="Times New Roman" w:cs="Times New Roman"/>
          <w:sz w:val="24"/>
          <w:szCs w:val="24"/>
        </w:rPr>
        <w:t xml:space="preserve">young </w:t>
      </w:r>
      <w:r w:rsidR="003009BD" w:rsidRPr="0005447C">
        <w:rPr>
          <w:rFonts w:ascii="Times New Roman" w:hAnsi="Times New Roman" w:cs="Times New Roman"/>
          <w:sz w:val="24"/>
          <w:szCs w:val="24"/>
        </w:rPr>
        <w:t>peers</w:t>
      </w:r>
      <w:r w:rsidR="00197841" w:rsidRPr="0005447C">
        <w:rPr>
          <w:rFonts w:ascii="Times New Roman" w:hAnsi="Times New Roman" w:cs="Times New Roman"/>
          <w:sz w:val="24"/>
          <w:szCs w:val="24"/>
        </w:rPr>
        <w:t xml:space="preserve">. </w:t>
      </w:r>
      <w:r w:rsidR="003009BD" w:rsidRPr="0005447C">
        <w:rPr>
          <w:rFonts w:ascii="Times New Roman" w:hAnsi="Times New Roman" w:cs="Times New Roman"/>
          <w:sz w:val="24"/>
          <w:szCs w:val="24"/>
        </w:rPr>
        <w:t xml:space="preserve">Poverty has affected children’s </w:t>
      </w:r>
      <w:r w:rsidR="007824BE" w:rsidRPr="0005447C">
        <w:rPr>
          <w:rFonts w:ascii="Times New Roman" w:hAnsi="Times New Roman" w:cs="Times New Roman"/>
          <w:sz w:val="24"/>
          <w:szCs w:val="24"/>
        </w:rPr>
        <w:t>involvement</w:t>
      </w:r>
      <w:r w:rsidR="003009BD" w:rsidRPr="0005447C">
        <w:rPr>
          <w:rFonts w:ascii="Times New Roman" w:hAnsi="Times New Roman" w:cs="Times New Roman"/>
          <w:sz w:val="24"/>
          <w:szCs w:val="24"/>
        </w:rPr>
        <w:t xml:space="preserve"> in and </w:t>
      </w:r>
      <w:r w:rsidR="007824BE" w:rsidRPr="0005447C">
        <w:rPr>
          <w:rFonts w:ascii="Times New Roman" w:hAnsi="Times New Roman" w:cs="Times New Roman"/>
          <w:sz w:val="24"/>
          <w:szCs w:val="24"/>
        </w:rPr>
        <w:t>forms</w:t>
      </w:r>
      <w:r w:rsidR="003009BD" w:rsidRPr="0005447C">
        <w:rPr>
          <w:rFonts w:ascii="Times New Roman" w:hAnsi="Times New Roman" w:cs="Times New Roman"/>
          <w:sz w:val="24"/>
          <w:szCs w:val="24"/>
        </w:rPr>
        <w:t xml:space="preserve"> of </w:t>
      </w:r>
      <w:r w:rsidR="007824BE" w:rsidRPr="0005447C">
        <w:rPr>
          <w:rFonts w:ascii="Times New Roman" w:hAnsi="Times New Roman" w:cs="Times New Roman"/>
          <w:sz w:val="24"/>
          <w:szCs w:val="24"/>
        </w:rPr>
        <w:t xml:space="preserve">work. </w:t>
      </w:r>
      <w:r w:rsidR="00A2053D" w:rsidRPr="0005447C">
        <w:rPr>
          <w:rFonts w:ascii="Times New Roman" w:hAnsi="Times New Roman" w:cs="Times New Roman"/>
          <w:sz w:val="24"/>
          <w:szCs w:val="24"/>
        </w:rPr>
        <w:t>Several practices were mentioned when in</w:t>
      </w:r>
      <w:bookmarkStart w:id="0" w:name="_GoBack"/>
      <w:bookmarkEnd w:id="0"/>
      <w:r w:rsidR="00A2053D" w:rsidRPr="0005447C">
        <w:rPr>
          <w:rFonts w:ascii="Times New Roman" w:hAnsi="Times New Roman" w:cs="Times New Roman"/>
          <w:sz w:val="24"/>
          <w:szCs w:val="24"/>
        </w:rPr>
        <w:t xml:space="preserve"> the working station</w:t>
      </w:r>
      <w:r w:rsidR="00E23FE4" w:rsidRPr="0005447C">
        <w:rPr>
          <w:rFonts w:ascii="Times New Roman" w:hAnsi="Times New Roman" w:cs="Times New Roman"/>
          <w:sz w:val="24"/>
          <w:szCs w:val="24"/>
        </w:rPr>
        <w:t xml:space="preserve">. The scholars further explained and made it clear that occupational injustices are linked to poverty. </w:t>
      </w:r>
    </w:p>
    <w:p w14:paraId="29736337" w14:textId="1878D1E4" w:rsidR="0073608E" w:rsidRPr="0005447C" w:rsidRDefault="00B2701F" w:rsidP="0005447C">
      <w:pPr>
        <w:spacing w:line="480" w:lineRule="auto"/>
        <w:ind w:firstLine="720"/>
        <w:rPr>
          <w:rFonts w:ascii="Times New Roman" w:hAnsi="Times New Roman" w:cs="Times New Roman"/>
          <w:sz w:val="24"/>
          <w:szCs w:val="24"/>
        </w:rPr>
      </w:pPr>
      <w:r w:rsidRPr="0005447C">
        <w:rPr>
          <w:rFonts w:ascii="Times New Roman" w:hAnsi="Times New Roman" w:cs="Times New Roman"/>
          <w:sz w:val="24"/>
          <w:szCs w:val="24"/>
        </w:rPr>
        <w:t xml:space="preserve">Rather than providing food to them, there are solutions to hunger, poverty, and illness. </w:t>
      </w:r>
      <w:r w:rsidR="004A1B08" w:rsidRPr="0005447C">
        <w:rPr>
          <w:rFonts w:ascii="Times New Roman" w:hAnsi="Times New Roman" w:cs="Times New Roman"/>
          <w:sz w:val="24"/>
          <w:szCs w:val="24"/>
        </w:rPr>
        <w:t>The</w:t>
      </w:r>
      <w:r w:rsidRPr="0005447C">
        <w:rPr>
          <w:rFonts w:ascii="Times New Roman" w:hAnsi="Times New Roman" w:cs="Times New Roman"/>
          <w:sz w:val="24"/>
          <w:szCs w:val="24"/>
        </w:rPr>
        <w:t xml:space="preserve"> programs that were formed contribute to improving social, economic, and physical resources that are available to and are controlled by society. </w:t>
      </w:r>
      <w:r w:rsidR="004A1B08" w:rsidRPr="0005447C">
        <w:rPr>
          <w:rFonts w:ascii="Times New Roman" w:hAnsi="Times New Roman" w:cs="Times New Roman"/>
          <w:sz w:val="24"/>
          <w:szCs w:val="24"/>
        </w:rPr>
        <w:t>Due</w:t>
      </w:r>
      <w:r w:rsidRPr="0005447C">
        <w:rPr>
          <w:rFonts w:ascii="Times New Roman" w:hAnsi="Times New Roman" w:cs="Times New Roman"/>
          <w:sz w:val="24"/>
          <w:szCs w:val="24"/>
        </w:rPr>
        <w:t xml:space="preserve"> to this, the programs </w:t>
      </w:r>
      <w:r w:rsidR="007B5DAE" w:rsidRPr="0005447C">
        <w:rPr>
          <w:rFonts w:ascii="Times New Roman" w:hAnsi="Times New Roman" w:cs="Times New Roman"/>
          <w:sz w:val="24"/>
          <w:szCs w:val="24"/>
        </w:rPr>
        <w:t>remain</w:t>
      </w:r>
      <w:r w:rsidRPr="0005447C">
        <w:rPr>
          <w:rFonts w:ascii="Times New Roman" w:hAnsi="Times New Roman" w:cs="Times New Roman"/>
          <w:sz w:val="24"/>
          <w:szCs w:val="24"/>
        </w:rPr>
        <w:t xml:space="preserve"> very effective and </w:t>
      </w:r>
      <w:r w:rsidR="007B5DAE" w:rsidRPr="0005447C">
        <w:rPr>
          <w:rFonts w:ascii="Times New Roman" w:hAnsi="Times New Roman" w:cs="Times New Roman"/>
          <w:sz w:val="24"/>
          <w:szCs w:val="24"/>
        </w:rPr>
        <w:t>generate</w:t>
      </w:r>
      <w:r w:rsidRPr="0005447C">
        <w:rPr>
          <w:rFonts w:ascii="Times New Roman" w:hAnsi="Times New Roman" w:cs="Times New Roman"/>
          <w:sz w:val="24"/>
          <w:szCs w:val="24"/>
        </w:rPr>
        <w:t xml:space="preserve"> lasting change. </w:t>
      </w:r>
      <w:r w:rsidR="007B5DAE" w:rsidRPr="0005447C">
        <w:rPr>
          <w:rFonts w:ascii="Times New Roman" w:hAnsi="Times New Roman" w:cs="Times New Roman"/>
          <w:sz w:val="24"/>
          <w:szCs w:val="24"/>
        </w:rPr>
        <w:t xml:space="preserve">I will advise that local leaders and organizations invested so that the program can continue </w:t>
      </w:r>
      <w:r w:rsidR="004F7201" w:rsidRPr="0005447C">
        <w:rPr>
          <w:rFonts w:ascii="Times New Roman" w:hAnsi="Times New Roman" w:cs="Times New Roman"/>
          <w:sz w:val="24"/>
          <w:szCs w:val="24"/>
        </w:rPr>
        <w:t>and</w:t>
      </w:r>
      <w:r w:rsidR="007B5DAE" w:rsidRPr="0005447C">
        <w:rPr>
          <w:rFonts w:ascii="Times New Roman" w:hAnsi="Times New Roman" w:cs="Times New Roman"/>
          <w:sz w:val="24"/>
          <w:szCs w:val="24"/>
        </w:rPr>
        <w:t xml:space="preserve"> </w:t>
      </w:r>
      <w:r w:rsidR="004A1B08" w:rsidRPr="0005447C">
        <w:rPr>
          <w:rFonts w:ascii="Times New Roman" w:hAnsi="Times New Roman" w:cs="Times New Roman"/>
          <w:sz w:val="24"/>
          <w:szCs w:val="24"/>
        </w:rPr>
        <w:t xml:space="preserve">expand. </w:t>
      </w:r>
      <w:r w:rsidR="00AE38DE" w:rsidRPr="0005447C">
        <w:rPr>
          <w:rFonts w:ascii="Times New Roman" w:hAnsi="Times New Roman" w:cs="Times New Roman"/>
          <w:sz w:val="24"/>
          <w:szCs w:val="24"/>
        </w:rPr>
        <w:t>Creating jobs and increasing salaries</w:t>
      </w:r>
      <w:r w:rsidR="00A157AA" w:rsidRPr="0005447C">
        <w:rPr>
          <w:rFonts w:ascii="Times New Roman" w:hAnsi="Times New Roman" w:cs="Times New Roman"/>
          <w:sz w:val="24"/>
          <w:szCs w:val="24"/>
        </w:rPr>
        <w:t xml:space="preserve"> (</w:t>
      </w:r>
      <w:r w:rsidR="00F33CB6" w:rsidRPr="0005447C">
        <w:rPr>
          <w:rFonts w:ascii="Times New Roman" w:hAnsi="Times New Roman" w:cs="Times New Roman"/>
          <w:sz w:val="24"/>
          <w:szCs w:val="24"/>
        </w:rPr>
        <w:t>Boardman, 2013</w:t>
      </w:r>
      <w:r w:rsidR="00A157AA" w:rsidRPr="0005447C">
        <w:rPr>
          <w:rFonts w:ascii="Times New Roman" w:hAnsi="Times New Roman" w:cs="Times New Roman"/>
          <w:sz w:val="24"/>
          <w:szCs w:val="24"/>
        </w:rPr>
        <w:t>)</w:t>
      </w:r>
      <w:r w:rsidR="00AE38DE" w:rsidRPr="0005447C">
        <w:rPr>
          <w:rFonts w:ascii="Times New Roman" w:hAnsi="Times New Roman" w:cs="Times New Roman"/>
          <w:sz w:val="24"/>
          <w:szCs w:val="24"/>
        </w:rPr>
        <w:t xml:space="preserve">. </w:t>
      </w:r>
      <w:r w:rsidR="004A1B08" w:rsidRPr="0005447C">
        <w:rPr>
          <w:rFonts w:ascii="Times New Roman" w:hAnsi="Times New Roman" w:cs="Times New Roman"/>
          <w:sz w:val="24"/>
          <w:szCs w:val="24"/>
        </w:rPr>
        <w:t>In addition</w:t>
      </w:r>
      <w:r w:rsidR="002529D0" w:rsidRPr="0005447C">
        <w:rPr>
          <w:rFonts w:ascii="Times New Roman" w:hAnsi="Times New Roman" w:cs="Times New Roman"/>
          <w:sz w:val="24"/>
          <w:szCs w:val="24"/>
        </w:rPr>
        <w:t>,</w:t>
      </w:r>
      <w:r w:rsidR="00AE38DE" w:rsidRPr="0005447C">
        <w:rPr>
          <w:rFonts w:ascii="Times New Roman" w:hAnsi="Times New Roman" w:cs="Times New Roman"/>
          <w:sz w:val="24"/>
          <w:szCs w:val="24"/>
        </w:rPr>
        <w:t xml:space="preserve"> we need to </w:t>
      </w:r>
      <w:r w:rsidR="00BF120E" w:rsidRPr="0005447C">
        <w:rPr>
          <w:rFonts w:ascii="Times New Roman" w:hAnsi="Times New Roman" w:cs="Times New Roman"/>
          <w:sz w:val="24"/>
          <w:szCs w:val="24"/>
        </w:rPr>
        <w:t>shape</w:t>
      </w:r>
      <w:r w:rsidR="00AE38DE" w:rsidRPr="0005447C">
        <w:rPr>
          <w:rFonts w:ascii="Times New Roman" w:hAnsi="Times New Roman" w:cs="Times New Roman"/>
          <w:sz w:val="24"/>
          <w:szCs w:val="24"/>
        </w:rPr>
        <w:t xml:space="preserve"> on </w:t>
      </w:r>
      <w:r w:rsidR="00BF120E" w:rsidRPr="0005447C">
        <w:rPr>
          <w:rFonts w:ascii="Times New Roman" w:hAnsi="Times New Roman" w:cs="Times New Roman"/>
          <w:sz w:val="24"/>
          <w:szCs w:val="24"/>
        </w:rPr>
        <w:t>confirmed</w:t>
      </w:r>
      <w:r w:rsidR="00AE38DE" w:rsidRPr="0005447C">
        <w:rPr>
          <w:rFonts w:ascii="Times New Roman" w:hAnsi="Times New Roman" w:cs="Times New Roman"/>
          <w:sz w:val="24"/>
          <w:szCs w:val="24"/>
        </w:rPr>
        <w:t xml:space="preserve"> </w:t>
      </w:r>
      <w:r w:rsidR="00BF120E" w:rsidRPr="0005447C">
        <w:rPr>
          <w:rFonts w:ascii="Times New Roman" w:hAnsi="Times New Roman" w:cs="Times New Roman"/>
          <w:sz w:val="24"/>
          <w:szCs w:val="24"/>
        </w:rPr>
        <w:t>replicas</w:t>
      </w:r>
      <w:r w:rsidR="00AE38DE" w:rsidRPr="0005447C">
        <w:rPr>
          <w:rFonts w:ascii="Times New Roman" w:hAnsi="Times New Roman" w:cs="Times New Roman"/>
          <w:sz w:val="24"/>
          <w:szCs w:val="24"/>
        </w:rPr>
        <w:t xml:space="preserve"> of </w:t>
      </w:r>
      <w:r w:rsidR="00BF120E" w:rsidRPr="0005447C">
        <w:rPr>
          <w:rFonts w:ascii="Times New Roman" w:hAnsi="Times New Roman" w:cs="Times New Roman"/>
          <w:sz w:val="24"/>
          <w:szCs w:val="24"/>
        </w:rPr>
        <w:t>funded</w:t>
      </w:r>
      <w:r w:rsidR="00AE38DE" w:rsidRPr="0005447C">
        <w:rPr>
          <w:rFonts w:ascii="Times New Roman" w:hAnsi="Times New Roman" w:cs="Times New Roman"/>
          <w:sz w:val="24"/>
          <w:szCs w:val="24"/>
        </w:rPr>
        <w:t xml:space="preserve"> </w:t>
      </w:r>
      <w:r w:rsidR="00BF120E" w:rsidRPr="0005447C">
        <w:rPr>
          <w:rFonts w:ascii="Times New Roman" w:hAnsi="Times New Roman" w:cs="Times New Roman"/>
          <w:sz w:val="24"/>
          <w:szCs w:val="24"/>
        </w:rPr>
        <w:t>employ</w:t>
      </w:r>
      <w:r w:rsidR="00AE38DE" w:rsidRPr="0005447C">
        <w:rPr>
          <w:rFonts w:ascii="Times New Roman" w:hAnsi="Times New Roman" w:cs="Times New Roman"/>
          <w:sz w:val="24"/>
          <w:szCs w:val="24"/>
        </w:rPr>
        <w:t xml:space="preserve"> to </w:t>
      </w:r>
      <w:r w:rsidR="00BF120E" w:rsidRPr="0005447C">
        <w:rPr>
          <w:rFonts w:ascii="Times New Roman" w:hAnsi="Times New Roman" w:cs="Times New Roman"/>
          <w:sz w:val="24"/>
          <w:szCs w:val="24"/>
        </w:rPr>
        <w:t>assis</w:t>
      </w:r>
      <w:r w:rsidR="00BF120E">
        <w:rPr>
          <w:rFonts w:ascii="Times New Roman" w:hAnsi="Times New Roman" w:cs="Times New Roman"/>
          <w:sz w:val="24"/>
          <w:szCs w:val="24"/>
        </w:rPr>
        <w:t>t</w:t>
      </w:r>
      <w:r w:rsidR="00AE38DE" w:rsidRPr="0005447C">
        <w:rPr>
          <w:rFonts w:ascii="Times New Roman" w:hAnsi="Times New Roman" w:cs="Times New Roman"/>
          <w:sz w:val="24"/>
          <w:szCs w:val="24"/>
        </w:rPr>
        <w:t xml:space="preserve"> the long-term </w:t>
      </w:r>
      <w:r w:rsidR="00BF120E" w:rsidRPr="0005447C">
        <w:rPr>
          <w:rFonts w:ascii="Times New Roman" w:hAnsi="Times New Roman" w:cs="Times New Roman"/>
          <w:sz w:val="24"/>
          <w:szCs w:val="24"/>
        </w:rPr>
        <w:t>jobless</w:t>
      </w:r>
      <w:r w:rsidR="00AE38DE" w:rsidRPr="0005447C">
        <w:rPr>
          <w:rFonts w:ascii="Times New Roman" w:hAnsi="Times New Roman" w:cs="Times New Roman"/>
          <w:sz w:val="24"/>
          <w:szCs w:val="24"/>
        </w:rPr>
        <w:t xml:space="preserve"> and </w:t>
      </w:r>
      <w:r w:rsidR="00BF120E" w:rsidRPr="0005447C">
        <w:rPr>
          <w:rFonts w:ascii="Times New Roman" w:hAnsi="Times New Roman" w:cs="Times New Roman"/>
          <w:sz w:val="24"/>
          <w:szCs w:val="24"/>
        </w:rPr>
        <w:t>underprivileged</w:t>
      </w:r>
      <w:r w:rsidR="00AE38DE" w:rsidRPr="0005447C">
        <w:rPr>
          <w:rFonts w:ascii="Times New Roman" w:hAnsi="Times New Roman" w:cs="Times New Roman"/>
          <w:sz w:val="24"/>
          <w:szCs w:val="24"/>
        </w:rPr>
        <w:t xml:space="preserve"> employees re-enter the </w:t>
      </w:r>
      <w:r w:rsidR="00BF120E" w:rsidRPr="0005447C">
        <w:rPr>
          <w:rFonts w:ascii="Times New Roman" w:hAnsi="Times New Roman" w:cs="Times New Roman"/>
          <w:sz w:val="24"/>
          <w:szCs w:val="24"/>
        </w:rPr>
        <w:t>employment</w:t>
      </w:r>
      <w:r w:rsidR="00AE38DE" w:rsidRPr="0005447C">
        <w:rPr>
          <w:rFonts w:ascii="Times New Roman" w:hAnsi="Times New Roman" w:cs="Times New Roman"/>
          <w:sz w:val="24"/>
          <w:szCs w:val="24"/>
        </w:rPr>
        <w:t xml:space="preserve"> force. </w:t>
      </w:r>
      <w:r w:rsidR="002529D0" w:rsidRPr="0005447C">
        <w:rPr>
          <w:rFonts w:ascii="Times New Roman" w:hAnsi="Times New Roman" w:cs="Times New Roman"/>
          <w:sz w:val="24"/>
          <w:szCs w:val="24"/>
        </w:rPr>
        <w:t xml:space="preserve">Establishing working schedules that work, investing in reasonable, high-quality </w:t>
      </w:r>
      <w:r w:rsidR="00BF120E" w:rsidRPr="0005447C">
        <w:rPr>
          <w:rFonts w:ascii="Times New Roman" w:hAnsi="Times New Roman" w:cs="Times New Roman"/>
          <w:sz w:val="24"/>
          <w:szCs w:val="24"/>
        </w:rPr>
        <w:t>kid</w:t>
      </w:r>
      <w:r w:rsidR="002529D0" w:rsidRPr="0005447C">
        <w:rPr>
          <w:rFonts w:ascii="Times New Roman" w:hAnsi="Times New Roman" w:cs="Times New Roman"/>
          <w:sz w:val="24"/>
          <w:szCs w:val="24"/>
        </w:rPr>
        <w:t xml:space="preserve"> </w:t>
      </w:r>
      <w:r w:rsidR="00BF120E" w:rsidRPr="0005447C">
        <w:rPr>
          <w:rFonts w:ascii="Times New Roman" w:hAnsi="Times New Roman" w:cs="Times New Roman"/>
          <w:sz w:val="24"/>
          <w:szCs w:val="24"/>
        </w:rPr>
        <w:t>upkeep</w:t>
      </w:r>
      <w:r w:rsidR="002529D0" w:rsidRPr="0005447C">
        <w:rPr>
          <w:rFonts w:ascii="Times New Roman" w:hAnsi="Times New Roman" w:cs="Times New Roman"/>
          <w:sz w:val="24"/>
          <w:szCs w:val="24"/>
        </w:rPr>
        <w:t xml:space="preserve">, and early </w:t>
      </w:r>
      <w:r w:rsidR="00BF120E" w:rsidRPr="0005447C">
        <w:rPr>
          <w:rFonts w:ascii="Times New Roman" w:hAnsi="Times New Roman" w:cs="Times New Roman"/>
          <w:sz w:val="24"/>
          <w:szCs w:val="24"/>
        </w:rPr>
        <w:lastRenderedPageBreak/>
        <w:t>tutoring</w:t>
      </w:r>
      <w:r w:rsidR="002529D0" w:rsidRPr="0005447C">
        <w:rPr>
          <w:rFonts w:ascii="Times New Roman" w:hAnsi="Times New Roman" w:cs="Times New Roman"/>
          <w:sz w:val="24"/>
          <w:szCs w:val="24"/>
        </w:rPr>
        <w:t xml:space="preserve">. Reserves in diet </w:t>
      </w:r>
      <w:r w:rsidR="00BF120E" w:rsidRPr="0005447C">
        <w:rPr>
          <w:rFonts w:ascii="Times New Roman" w:hAnsi="Times New Roman" w:cs="Times New Roman"/>
          <w:sz w:val="24"/>
          <w:szCs w:val="24"/>
        </w:rPr>
        <w:t>support</w:t>
      </w:r>
      <w:r w:rsidR="002529D0" w:rsidRPr="0005447C">
        <w:rPr>
          <w:rFonts w:ascii="Times New Roman" w:hAnsi="Times New Roman" w:cs="Times New Roman"/>
          <w:sz w:val="24"/>
          <w:szCs w:val="24"/>
        </w:rPr>
        <w:t xml:space="preserve"> have enhanced educational </w:t>
      </w:r>
      <w:r w:rsidR="00BF120E" w:rsidRPr="0005447C">
        <w:rPr>
          <w:rFonts w:ascii="Times New Roman" w:hAnsi="Times New Roman" w:cs="Times New Roman"/>
          <w:sz w:val="24"/>
          <w:szCs w:val="24"/>
        </w:rPr>
        <w:t>achievement</w:t>
      </w:r>
      <w:r w:rsidR="002529D0" w:rsidRPr="0005447C">
        <w:rPr>
          <w:rFonts w:ascii="Times New Roman" w:hAnsi="Times New Roman" w:cs="Times New Roman"/>
          <w:sz w:val="24"/>
          <w:szCs w:val="24"/>
        </w:rPr>
        <w:t xml:space="preserve">, </w:t>
      </w:r>
      <w:r w:rsidR="00BF120E" w:rsidRPr="0005447C">
        <w:rPr>
          <w:rFonts w:ascii="Times New Roman" w:hAnsi="Times New Roman" w:cs="Times New Roman"/>
          <w:sz w:val="24"/>
          <w:szCs w:val="24"/>
        </w:rPr>
        <w:t>wages</w:t>
      </w:r>
      <w:r w:rsidR="002529D0" w:rsidRPr="0005447C">
        <w:rPr>
          <w:rFonts w:ascii="Times New Roman" w:hAnsi="Times New Roman" w:cs="Times New Roman"/>
          <w:sz w:val="24"/>
          <w:szCs w:val="24"/>
        </w:rPr>
        <w:t xml:space="preserve">, and revenue amongst the young youths. Developments in public health </w:t>
      </w:r>
      <w:r w:rsidR="00A157AA" w:rsidRPr="0005447C">
        <w:rPr>
          <w:rFonts w:ascii="Times New Roman" w:hAnsi="Times New Roman" w:cs="Times New Roman"/>
          <w:sz w:val="24"/>
          <w:szCs w:val="24"/>
        </w:rPr>
        <w:t>coverage</w:t>
      </w:r>
      <w:r w:rsidR="002529D0" w:rsidRPr="0005447C">
        <w:rPr>
          <w:rFonts w:ascii="Times New Roman" w:hAnsi="Times New Roman" w:cs="Times New Roman"/>
          <w:sz w:val="24"/>
          <w:szCs w:val="24"/>
        </w:rPr>
        <w:t xml:space="preserve"> have also </w:t>
      </w:r>
      <w:r w:rsidR="00A157AA" w:rsidRPr="0005447C">
        <w:rPr>
          <w:rFonts w:ascii="Times New Roman" w:hAnsi="Times New Roman" w:cs="Times New Roman"/>
          <w:sz w:val="24"/>
          <w:szCs w:val="24"/>
        </w:rPr>
        <w:t>let down</w:t>
      </w:r>
      <w:r w:rsidR="002529D0" w:rsidRPr="0005447C">
        <w:rPr>
          <w:rFonts w:ascii="Times New Roman" w:hAnsi="Times New Roman" w:cs="Times New Roman"/>
          <w:sz w:val="24"/>
          <w:szCs w:val="24"/>
        </w:rPr>
        <w:t xml:space="preserve"> </w:t>
      </w:r>
      <w:r w:rsidR="00A157AA" w:rsidRPr="0005447C">
        <w:rPr>
          <w:rFonts w:ascii="Times New Roman" w:hAnsi="Times New Roman" w:cs="Times New Roman"/>
          <w:sz w:val="24"/>
          <w:szCs w:val="24"/>
        </w:rPr>
        <w:t>newborn</w:t>
      </w:r>
      <w:r w:rsidR="002529D0" w:rsidRPr="0005447C">
        <w:rPr>
          <w:rFonts w:ascii="Times New Roman" w:hAnsi="Times New Roman" w:cs="Times New Roman"/>
          <w:sz w:val="24"/>
          <w:szCs w:val="24"/>
        </w:rPr>
        <w:t xml:space="preserve"> </w:t>
      </w:r>
      <w:r w:rsidR="00A157AA" w:rsidRPr="0005447C">
        <w:rPr>
          <w:rFonts w:ascii="Times New Roman" w:hAnsi="Times New Roman" w:cs="Times New Roman"/>
          <w:sz w:val="24"/>
          <w:szCs w:val="24"/>
        </w:rPr>
        <w:t>death</w:t>
      </w:r>
      <w:r w:rsidR="002529D0" w:rsidRPr="0005447C">
        <w:rPr>
          <w:rFonts w:ascii="Times New Roman" w:hAnsi="Times New Roman" w:cs="Times New Roman"/>
          <w:sz w:val="24"/>
          <w:szCs w:val="24"/>
        </w:rPr>
        <w:t xml:space="preserve"> rates and </w:t>
      </w:r>
      <w:r w:rsidR="00A157AA" w:rsidRPr="0005447C">
        <w:rPr>
          <w:rFonts w:ascii="Times New Roman" w:hAnsi="Times New Roman" w:cs="Times New Roman"/>
          <w:sz w:val="24"/>
          <w:szCs w:val="24"/>
        </w:rPr>
        <w:t>compact</w:t>
      </w:r>
      <w:r w:rsidR="002529D0" w:rsidRPr="0005447C">
        <w:rPr>
          <w:rFonts w:ascii="Times New Roman" w:hAnsi="Times New Roman" w:cs="Times New Roman"/>
          <w:sz w:val="24"/>
          <w:szCs w:val="24"/>
        </w:rPr>
        <w:t xml:space="preserve">ed the </w:t>
      </w:r>
      <w:r w:rsidR="00A157AA" w:rsidRPr="0005447C">
        <w:rPr>
          <w:rFonts w:ascii="Times New Roman" w:hAnsi="Times New Roman" w:cs="Times New Roman"/>
          <w:sz w:val="24"/>
          <w:szCs w:val="24"/>
        </w:rPr>
        <w:t>occurrence</w:t>
      </w:r>
      <w:r w:rsidR="002529D0" w:rsidRPr="0005447C">
        <w:rPr>
          <w:rFonts w:ascii="Times New Roman" w:hAnsi="Times New Roman" w:cs="Times New Roman"/>
          <w:sz w:val="24"/>
          <w:szCs w:val="24"/>
        </w:rPr>
        <w:t xml:space="preserve"> of low </w:t>
      </w:r>
      <w:r w:rsidR="00A157AA" w:rsidRPr="0005447C">
        <w:rPr>
          <w:rFonts w:ascii="Times New Roman" w:hAnsi="Times New Roman" w:cs="Times New Roman"/>
          <w:sz w:val="24"/>
          <w:szCs w:val="24"/>
        </w:rPr>
        <w:t>natal</w:t>
      </w:r>
      <w:r w:rsidR="002529D0" w:rsidRPr="0005447C">
        <w:rPr>
          <w:rFonts w:ascii="Times New Roman" w:hAnsi="Times New Roman" w:cs="Times New Roman"/>
          <w:sz w:val="24"/>
          <w:szCs w:val="24"/>
        </w:rPr>
        <w:t xml:space="preserve"> rates. </w:t>
      </w:r>
    </w:p>
    <w:p w14:paraId="78751215" w14:textId="77777777" w:rsidR="00745A52" w:rsidRPr="0005447C" w:rsidRDefault="00B2701F" w:rsidP="0005447C">
      <w:pPr>
        <w:spacing w:line="480" w:lineRule="auto"/>
        <w:rPr>
          <w:rFonts w:ascii="Times New Roman" w:hAnsi="Times New Roman" w:cs="Times New Roman"/>
          <w:sz w:val="24"/>
          <w:szCs w:val="24"/>
        </w:rPr>
      </w:pPr>
      <w:r w:rsidRPr="0005447C">
        <w:rPr>
          <w:rFonts w:ascii="Times New Roman" w:hAnsi="Times New Roman" w:cs="Times New Roman"/>
          <w:sz w:val="24"/>
          <w:szCs w:val="24"/>
        </w:rPr>
        <w:br w:type="page"/>
      </w:r>
    </w:p>
    <w:p w14:paraId="42E51BBE" w14:textId="4A92AFF4" w:rsidR="000C6DF8" w:rsidRPr="0005447C" w:rsidRDefault="00B2701F" w:rsidP="0005447C">
      <w:pPr>
        <w:spacing w:line="480" w:lineRule="auto"/>
        <w:rPr>
          <w:rFonts w:ascii="Times New Roman" w:hAnsi="Times New Roman" w:cs="Times New Roman"/>
          <w:b/>
          <w:bCs/>
          <w:sz w:val="24"/>
          <w:szCs w:val="24"/>
        </w:rPr>
      </w:pPr>
      <w:r w:rsidRPr="0005447C">
        <w:rPr>
          <w:rFonts w:ascii="Times New Roman" w:hAnsi="Times New Roman" w:cs="Times New Roman"/>
          <w:b/>
          <w:bCs/>
          <w:sz w:val="24"/>
          <w:szCs w:val="24"/>
        </w:rPr>
        <w:lastRenderedPageBreak/>
        <w:t xml:space="preserve">Reference </w:t>
      </w:r>
    </w:p>
    <w:p w14:paraId="31358C1C" w14:textId="77777777" w:rsidR="0005447C" w:rsidRPr="0005447C" w:rsidRDefault="00B2701F" w:rsidP="0005447C">
      <w:pPr>
        <w:spacing w:line="480" w:lineRule="auto"/>
        <w:ind w:left="720" w:hanging="720"/>
        <w:rPr>
          <w:rFonts w:ascii="Times New Roman" w:hAnsi="Times New Roman" w:cs="Times New Roman"/>
          <w:sz w:val="24"/>
          <w:szCs w:val="24"/>
        </w:rPr>
      </w:pPr>
      <w:r w:rsidRPr="0005447C">
        <w:rPr>
          <w:rFonts w:ascii="Times New Roman" w:hAnsi="Times New Roman" w:cs="Times New Roman"/>
          <w:color w:val="222222"/>
          <w:sz w:val="24"/>
          <w:szCs w:val="24"/>
          <w:shd w:val="clear" w:color="auto" w:fill="FFFFFF"/>
        </w:rPr>
        <w:t>Boardman, B. (2013). </w:t>
      </w:r>
      <w:r w:rsidRPr="0005447C">
        <w:rPr>
          <w:rFonts w:ascii="Times New Roman" w:hAnsi="Times New Roman" w:cs="Times New Roman"/>
          <w:i/>
          <w:iCs/>
          <w:color w:val="222222"/>
          <w:sz w:val="24"/>
          <w:szCs w:val="24"/>
          <w:shd w:val="clear" w:color="auto" w:fill="FFFFFF"/>
        </w:rPr>
        <w:t>Fixing fuel poverty: challenges and solutions</w:t>
      </w:r>
      <w:r w:rsidRPr="0005447C">
        <w:rPr>
          <w:rFonts w:ascii="Times New Roman" w:hAnsi="Times New Roman" w:cs="Times New Roman"/>
          <w:color w:val="222222"/>
          <w:sz w:val="24"/>
          <w:szCs w:val="24"/>
          <w:shd w:val="clear" w:color="auto" w:fill="FFFFFF"/>
        </w:rPr>
        <w:t>. Routledge.</w:t>
      </w:r>
    </w:p>
    <w:p w14:paraId="6E4CE84F" w14:textId="77777777" w:rsidR="0005447C" w:rsidRPr="0005447C" w:rsidRDefault="00B2701F" w:rsidP="0005447C">
      <w:pPr>
        <w:spacing w:line="480" w:lineRule="auto"/>
        <w:ind w:left="720" w:hanging="720"/>
        <w:rPr>
          <w:rFonts w:ascii="Times New Roman" w:hAnsi="Times New Roman" w:cs="Times New Roman"/>
          <w:color w:val="222222"/>
          <w:sz w:val="24"/>
          <w:szCs w:val="24"/>
          <w:shd w:val="clear" w:color="auto" w:fill="FFFFFF"/>
        </w:rPr>
      </w:pPr>
      <w:r w:rsidRPr="0005447C">
        <w:rPr>
          <w:rFonts w:ascii="Times New Roman" w:hAnsi="Times New Roman" w:cs="Times New Roman"/>
          <w:color w:val="222222"/>
          <w:sz w:val="24"/>
          <w:szCs w:val="24"/>
          <w:shd w:val="clear" w:color="auto" w:fill="FFFFFF"/>
        </w:rPr>
        <w:t>Foss‐Kelly, L. L., Generali, M. M., &amp; Kress, V. E. (2017). Counseling Strategies for Empowering People Living in Poverty: The I‐CARE Model. </w:t>
      </w:r>
      <w:r w:rsidRPr="0005447C">
        <w:rPr>
          <w:rFonts w:ascii="Times New Roman" w:hAnsi="Times New Roman" w:cs="Times New Roman"/>
          <w:i/>
          <w:iCs/>
          <w:color w:val="222222"/>
          <w:sz w:val="24"/>
          <w:szCs w:val="24"/>
          <w:shd w:val="clear" w:color="auto" w:fill="FFFFFF"/>
        </w:rPr>
        <w:t>Journal of Multicultural Counseling and Development</w:t>
      </w:r>
      <w:r w:rsidRPr="0005447C">
        <w:rPr>
          <w:rFonts w:ascii="Times New Roman" w:hAnsi="Times New Roman" w:cs="Times New Roman"/>
          <w:color w:val="222222"/>
          <w:sz w:val="24"/>
          <w:szCs w:val="24"/>
          <w:shd w:val="clear" w:color="auto" w:fill="FFFFFF"/>
        </w:rPr>
        <w:t>, </w:t>
      </w:r>
      <w:r w:rsidRPr="0005447C">
        <w:rPr>
          <w:rFonts w:ascii="Times New Roman" w:hAnsi="Times New Roman" w:cs="Times New Roman"/>
          <w:i/>
          <w:iCs/>
          <w:color w:val="222222"/>
          <w:sz w:val="24"/>
          <w:szCs w:val="24"/>
          <w:shd w:val="clear" w:color="auto" w:fill="FFFFFF"/>
        </w:rPr>
        <w:t>45</w:t>
      </w:r>
      <w:r w:rsidRPr="0005447C">
        <w:rPr>
          <w:rFonts w:ascii="Times New Roman" w:hAnsi="Times New Roman" w:cs="Times New Roman"/>
          <w:color w:val="222222"/>
          <w:sz w:val="24"/>
          <w:szCs w:val="24"/>
          <w:shd w:val="clear" w:color="auto" w:fill="FFFFFF"/>
        </w:rPr>
        <w:t>(3), 201-213.</w:t>
      </w:r>
    </w:p>
    <w:p w14:paraId="17790C3F" w14:textId="77777777" w:rsidR="0005447C" w:rsidRPr="0005447C" w:rsidRDefault="00B2701F" w:rsidP="0005447C">
      <w:pPr>
        <w:spacing w:line="480" w:lineRule="auto"/>
        <w:ind w:left="720" w:hanging="720"/>
        <w:rPr>
          <w:rFonts w:ascii="Times New Roman" w:hAnsi="Times New Roman" w:cs="Times New Roman"/>
          <w:color w:val="222222"/>
          <w:sz w:val="24"/>
          <w:szCs w:val="24"/>
          <w:shd w:val="clear" w:color="auto" w:fill="FFFFFF"/>
        </w:rPr>
      </w:pPr>
      <w:r w:rsidRPr="0005447C">
        <w:rPr>
          <w:rFonts w:ascii="Times New Roman" w:hAnsi="Times New Roman" w:cs="Times New Roman"/>
          <w:color w:val="222222"/>
          <w:sz w:val="24"/>
          <w:szCs w:val="24"/>
          <w:shd w:val="clear" w:color="auto" w:fill="FFFFFF"/>
        </w:rPr>
        <w:t xml:space="preserve">Rudman, D. L., Simaan, J., &amp; Nayar, S. (2020). Illuminating occupations are at the heart of social problems. </w:t>
      </w:r>
      <w:r w:rsidRPr="0005447C">
        <w:rPr>
          <w:rFonts w:ascii="Times New Roman" w:hAnsi="Times New Roman" w:cs="Times New Roman"/>
          <w:i/>
          <w:iCs/>
          <w:color w:val="222222"/>
          <w:sz w:val="24"/>
          <w:szCs w:val="24"/>
          <w:shd w:val="clear" w:color="auto" w:fill="FFFFFF"/>
        </w:rPr>
        <w:t>Journal of Occupational Science</w:t>
      </w:r>
      <w:r w:rsidRPr="0005447C">
        <w:rPr>
          <w:rFonts w:ascii="Times New Roman" w:hAnsi="Times New Roman" w:cs="Times New Roman"/>
          <w:color w:val="222222"/>
          <w:sz w:val="24"/>
          <w:szCs w:val="24"/>
          <w:shd w:val="clear" w:color="auto" w:fill="FFFFFF"/>
        </w:rPr>
        <w:t>, </w:t>
      </w:r>
      <w:r w:rsidRPr="0005447C">
        <w:rPr>
          <w:rFonts w:ascii="Times New Roman" w:hAnsi="Times New Roman" w:cs="Times New Roman"/>
          <w:i/>
          <w:iCs/>
          <w:color w:val="222222"/>
          <w:sz w:val="24"/>
          <w:szCs w:val="24"/>
          <w:shd w:val="clear" w:color="auto" w:fill="FFFFFF"/>
        </w:rPr>
        <w:t>27</w:t>
      </w:r>
      <w:r w:rsidRPr="0005447C">
        <w:rPr>
          <w:rFonts w:ascii="Times New Roman" w:hAnsi="Times New Roman" w:cs="Times New Roman"/>
          <w:color w:val="222222"/>
          <w:sz w:val="24"/>
          <w:szCs w:val="24"/>
          <w:shd w:val="clear" w:color="auto" w:fill="FFFFFF"/>
        </w:rPr>
        <w:t>(3), 289-293.</w:t>
      </w:r>
    </w:p>
    <w:sectPr w:rsidR="0005447C" w:rsidRPr="0005447C" w:rsidSect="006F2DC8">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75C50" w14:textId="77777777" w:rsidR="00844BD8" w:rsidRDefault="00844BD8" w:rsidP="006F2DC8">
      <w:pPr>
        <w:spacing w:after="0" w:line="240" w:lineRule="auto"/>
      </w:pPr>
      <w:r>
        <w:separator/>
      </w:r>
    </w:p>
  </w:endnote>
  <w:endnote w:type="continuationSeparator" w:id="0">
    <w:p w14:paraId="573F5A03" w14:textId="77777777" w:rsidR="00844BD8" w:rsidRDefault="00844BD8" w:rsidP="006F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6F9E6" w14:textId="77777777" w:rsidR="00844BD8" w:rsidRDefault="00844BD8" w:rsidP="006F2DC8">
      <w:pPr>
        <w:spacing w:after="0" w:line="240" w:lineRule="auto"/>
      </w:pPr>
      <w:r>
        <w:separator/>
      </w:r>
    </w:p>
  </w:footnote>
  <w:footnote w:type="continuationSeparator" w:id="0">
    <w:p w14:paraId="7F58D3EF" w14:textId="77777777" w:rsidR="00844BD8" w:rsidRDefault="00844BD8" w:rsidP="006F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509939"/>
      <w:docPartObj>
        <w:docPartGallery w:val="Page Numbers (Top of Page)"/>
        <w:docPartUnique/>
      </w:docPartObj>
    </w:sdtPr>
    <w:sdtEndPr>
      <w:rPr>
        <w:noProof/>
      </w:rPr>
    </w:sdtEndPr>
    <w:sdtContent>
      <w:p w14:paraId="4A4A217A" w14:textId="2D1A1774" w:rsidR="006F2DC8" w:rsidRDefault="006F2DC8">
        <w:pPr>
          <w:pStyle w:val="Header"/>
          <w:jc w:val="right"/>
        </w:pPr>
        <w:r>
          <w:t xml:space="preserve">Running </w:t>
        </w:r>
        <w:r>
          <w:fldChar w:fldCharType="begin"/>
        </w:r>
        <w:r>
          <w:instrText xml:space="preserve"> PAGE   \* MERGEFORMAT </w:instrText>
        </w:r>
        <w:r>
          <w:fldChar w:fldCharType="separate"/>
        </w:r>
        <w:r w:rsidR="004A1B08">
          <w:rPr>
            <w:noProof/>
          </w:rPr>
          <w:t>2</w:t>
        </w:r>
        <w:r>
          <w:rPr>
            <w:noProof/>
          </w:rPr>
          <w:fldChar w:fldCharType="end"/>
        </w:r>
      </w:p>
    </w:sdtContent>
  </w:sdt>
  <w:p w14:paraId="62C67649" w14:textId="77777777" w:rsidR="006F2DC8" w:rsidRDefault="006F2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96326" w14:textId="202F83D5" w:rsidR="006F2DC8" w:rsidRPr="006F2DC8" w:rsidRDefault="006F2DC8">
    <w:pPr>
      <w:pStyle w:val="Header"/>
      <w:rPr>
        <w:rFonts w:ascii="Times New Roman" w:hAnsi="Times New Roman" w:cs="Times New Roman"/>
        <w:sz w:val="24"/>
        <w:szCs w:val="24"/>
      </w:rPr>
    </w:pPr>
    <w:r w:rsidRPr="006F2DC8">
      <w:rPr>
        <w:rFonts w:ascii="Times New Roman" w:hAnsi="Times New Roman" w:cs="Times New Roman"/>
        <w:sz w:val="24"/>
        <w:szCs w:val="24"/>
      </w:rPr>
      <w:t xml:space="preserve">Running Head: DISCUSSION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42"/>
    <w:rsid w:val="0001713E"/>
    <w:rsid w:val="0005447C"/>
    <w:rsid w:val="000C6DF8"/>
    <w:rsid w:val="00163134"/>
    <w:rsid w:val="00197841"/>
    <w:rsid w:val="00231210"/>
    <w:rsid w:val="002529D0"/>
    <w:rsid w:val="003009BD"/>
    <w:rsid w:val="004A1B08"/>
    <w:rsid w:val="004F7201"/>
    <w:rsid w:val="005D7242"/>
    <w:rsid w:val="00641180"/>
    <w:rsid w:val="006F2DC8"/>
    <w:rsid w:val="0073608E"/>
    <w:rsid w:val="00745A52"/>
    <w:rsid w:val="007824BE"/>
    <w:rsid w:val="007B5DAE"/>
    <w:rsid w:val="00844BD8"/>
    <w:rsid w:val="009027BA"/>
    <w:rsid w:val="00982117"/>
    <w:rsid w:val="00A157AA"/>
    <w:rsid w:val="00A2053D"/>
    <w:rsid w:val="00A33309"/>
    <w:rsid w:val="00AE38DE"/>
    <w:rsid w:val="00B2701F"/>
    <w:rsid w:val="00BF120E"/>
    <w:rsid w:val="00E23FE4"/>
    <w:rsid w:val="00EB29D8"/>
    <w:rsid w:val="00EB3314"/>
    <w:rsid w:val="00F33CB6"/>
    <w:rsid w:val="00F9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5729"/>
  <w15:chartTrackingRefBased/>
  <w15:docId w15:val="{567AED4A-9830-4B21-A071-9D59B48E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C55"/>
    <w:rPr>
      <w:color w:val="0563C1" w:themeColor="hyperlink"/>
      <w:u w:val="single"/>
    </w:rPr>
  </w:style>
  <w:style w:type="character" w:customStyle="1" w:styleId="UnresolvedMention1">
    <w:name w:val="Unresolved Mention1"/>
    <w:basedOn w:val="DefaultParagraphFont"/>
    <w:uiPriority w:val="99"/>
    <w:semiHidden/>
    <w:unhideWhenUsed/>
    <w:rsid w:val="00F96C55"/>
    <w:rPr>
      <w:color w:val="605E5C"/>
      <w:shd w:val="clear" w:color="auto" w:fill="E1DFDD"/>
    </w:rPr>
  </w:style>
  <w:style w:type="character" w:styleId="FollowedHyperlink">
    <w:name w:val="FollowedHyperlink"/>
    <w:basedOn w:val="DefaultParagraphFont"/>
    <w:uiPriority w:val="99"/>
    <w:semiHidden/>
    <w:unhideWhenUsed/>
    <w:rsid w:val="00F96C55"/>
    <w:rPr>
      <w:color w:val="954F72" w:themeColor="followedHyperlink"/>
      <w:u w:val="single"/>
    </w:rPr>
  </w:style>
  <w:style w:type="paragraph" w:styleId="Header">
    <w:name w:val="header"/>
    <w:basedOn w:val="Normal"/>
    <w:link w:val="HeaderChar"/>
    <w:uiPriority w:val="99"/>
    <w:unhideWhenUsed/>
    <w:rsid w:val="006F2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C8"/>
  </w:style>
  <w:style w:type="paragraph" w:styleId="Footer">
    <w:name w:val="footer"/>
    <w:basedOn w:val="Normal"/>
    <w:link w:val="FooterChar"/>
    <w:uiPriority w:val="99"/>
    <w:unhideWhenUsed/>
    <w:rsid w:val="006F2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hp</cp:lastModifiedBy>
  <cp:revision>2</cp:revision>
  <dcterms:created xsi:type="dcterms:W3CDTF">2021-12-21T17:21:00Z</dcterms:created>
  <dcterms:modified xsi:type="dcterms:W3CDTF">2021-12-21T17:21:00Z</dcterms:modified>
</cp:coreProperties>
</file>