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426" w:rsidRDefault="00830426" w:rsidP="00830426">
      <w:pPr>
        <w:pStyle w:val="ListParagraph"/>
        <w:numPr>
          <w:ilvl w:val="0"/>
          <w:numId w:val="1"/>
        </w:numPr>
      </w:pPr>
      <w:bookmarkStart w:id="0" w:name="_GoBack"/>
      <w:bookmarkEnd w:id="0"/>
      <w:r>
        <w:t xml:space="preserve">When is it appropriate to </w:t>
      </w:r>
      <w:r w:rsidR="0057287B">
        <w:t xml:space="preserve">use </w:t>
      </w:r>
      <w:r>
        <w:t>t-statistic for independence means?</w:t>
      </w:r>
    </w:p>
    <w:p w:rsidR="00C668DA" w:rsidRDefault="0057287B" w:rsidP="00C668DA">
      <w:pPr>
        <w:pStyle w:val="ListParagraph"/>
      </w:pPr>
      <w:r>
        <w:t>T-statistic for independence means is used when we wish to compare the mean of given two samples</w:t>
      </w:r>
    </w:p>
    <w:p w:rsidR="00830426" w:rsidRDefault="00830426" w:rsidP="00830426">
      <w:pPr>
        <w:pStyle w:val="ListParagraph"/>
        <w:numPr>
          <w:ilvl w:val="0"/>
          <w:numId w:val="1"/>
        </w:numPr>
      </w:pPr>
      <w:r>
        <w:t>What is meant by the term “independence groups”?</w:t>
      </w:r>
    </w:p>
    <w:p w:rsidR="0057287B" w:rsidRDefault="0057287B" w:rsidP="0057287B">
      <w:pPr>
        <w:pStyle w:val="ListParagraph"/>
      </w:pPr>
      <w:r>
        <w:t>Independence groups mean statistical groups are made up of different data or people, this mean there is no connection between individual data groups.</w:t>
      </w:r>
    </w:p>
    <w:p w:rsidR="00830426" w:rsidRDefault="00884A88" w:rsidP="00830426">
      <w:pPr>
        <w:pStyle w:val="ListParagraph"/>
        <w:numPr>
          <w:ilvl w:val="0"/>
          <w:numId w:val="1"/>
        </w:numPr>
      </w:pPr>
      <w:r>
        <w:t>Does</w:t>
      </w:r>
      <w:r w:rsidR="00830426">
        <w:t xml:space="preserve"> the t-test for </w:t>
      </w:r>
      <w:r>
        <w:t>independent</w:t>
      </w:r>
      <w:r w:rsidR="00830426">
        <w:t xml:space="preserve"> means requires that certain assumption be met?</w:t>
      </w:r>
    </w:p>
    <w:p w:rsidR="0057287B" w:rsidRDefault="0057287B" w:rsidP="0057287B">
      <w:pPr>
        <w:pStyle w:val="ListParagraph"/>
      </w:pPr>
      <w:r>
        <w:t xml:space="preserve">Yes, when conducting t-test we assume that the data is symmetric and should follow normal distribution. </w:t>
      </w:r>
    </w:p>
    <w:p w:rsidR="00830426" w:rsidRDefault="00830426" w:rsidP="00830426">
      <w:pPr>
        <w:pStyle w:val="ListParagraph"/>
        <w:numPr>
          <w:ilvl w:val="0"/>
          <w:numId w:val="1"/>
        </w:numPr>
      </w:pPr>
      <w:r>
        <w:t>What is mean by degree of freedom</w:t>
      </w:r>
    </w:p>
    <w:p w:rsidR="0057287B" w:rsidRDefault="0057287B" w:rsidP="0057287B">
      <w:pPr>
        <w:pStyle w:val="ListParagraph"/>
      </w:pPr>
      <w:r>
        <w:t xml:space="preserve">Degree of freedom mean the number of independence </w:t>
      </w:r>
      <w:proofErr w:type="gramStart"/>
      <w:r>
        <w:t>ways  by</w:t>
      </w:r>
      <w:proofErr w:type="gramEnd"/>
      <w:r>
        <w:t xml:space="preserve"> which a dynamic system can move , without violating any constraints imposed on it.</w:t>
      </w:r>
    </w:p>
    <w:p w:rsidR="00830426" w:rsidRDefault="00830426" w:rsidP="00830426">
      <w:pPr>
        <w:pStyle w:val="ListParagraph"/>
        <w:numPr>
          <w:ilvl w:val="0"/>
          <w:numId w:val="1"/>
        </w:numPr>
      </w:pPr>
      <w:r>
        <w:t xml:space="preserve"> </w:t>
      </w:r>
      <w:proofErr w:type="spellStart"/>
      <w:r>
        <w:t>Spss</w:t>
      </w:r>
      <w:proofErr w:type="spellEnd"/>
      <w:r>
        <w:t xml:space="preserve"> t-test</w:t>
      </w:r>
    </w:p>
    <w:p w:rsidR="00830426" w:rsidRDefault="00830426" w:rsidP="00830426">
      <w:pPr>
        <w:pStyle w:val="ListParagraph"/>
        <w:numPr>
          <w:ilvl w:val="0"/>
          <w:numId w:val="2"/>
        </w:numPr>
      </w:pPr>
      <w:r>
        <w:t>Null hypothesis</w:t>
      </w:r>
    </w:p>
    <w:p w:rsidR="00830426" w:rsidRDefault="00830426" w:rsidP="00830426">
      <w:pPr>
        <w:pStyle w:val="ListParagraph"/>
        <w:ind w:left="1080"/>
      </w:pPr>
      <w:r>
        <w:t>H0: there is difference in effect between new medication and the best-selling brand</w:t>
      </w:r>
    </w:p>
    <w:p w:rsidR="00830426" w:rsidRDefault="00830426" w:rsidP="00830426">
      <w:pPr>
        <w:pStyle w:val="ListParagraph"/>
        <w:ind w:left="1080"/>
      </w:pPr>
      <w:r>
        <w:t>µ1=µ2</w:t>
      </w:r>
    </w:p>
    <w:p w:rsidR="00830426" w:rsidRDefault="00830426" w:rsidP="00830426">
      <w:pPr>
        <w:pStyle w:val="ListParagraph"/>
        <w:numPr>
          <w:ilvl w:val="0"/>
          <w:numId w:val="2"/>
        </w:numPr>
      </w:pPr>
      <w:r>
        <w:t xml:space="preserve">What is the mean and standard deviation for the group that received the new </w:t>
      </w:r>
      <w:r w:rsidR="00884A88">
        <w:t>medication?</w:t>
      </w:r>
    </w:p>
    <w:p w:rsidR="00884A88" w:rsidRDefault="00884A88" w:rsidP="00884A88">
      <w:pPr>
        <w:pStyle w:val="ListParagraph"/>
        <w:ind w:left="1080"/>
      </w:pPr>
      <w:r>
        <w:t>Mean=8.89</w:t>
      </w:r>
    </w:p>
    <w:p w:rsidR="00884A88" w:rsidRDefault="00884A88" w:rsidP="00884A88">
      <w:pPr>
        <w:pStyle w:val="ListParagraph"/>
        <w:ind w:left="1080"/>
      </w:pPr>
      <w:proofErr w:type="spellStart"/>
      <w:r>
        <w:t>Std.dev</w:t>
      </w:r>
      <w:proofErr w:type="spellEnd"/>
      <w:r>
        <w:t>=1.779</w:t>
      </w:r>
    </w:p>
    <w:p w:rsidR="00830426" w:rsidRDefault="00830426" w:rsidP="00830426">
      <w:pPr>
        <w:pStyle w:val="ListParagraph"/>
        <w:numPr>
          <w:ilvl w:val="0"/>
          <w:numId w:val="2"/>
        </w:numPr>
      </w:pPr>
      <w:r>
        <w:t xml:space="preserve">What is the mean and standard deviation for the group that received the </w:t>
      </w:r>
      <w:r w:rsidR="0029277D">
        <w:t>bestselling</w:t>
      </w:r>
      <w:r w:rsidR="00884A88">
        <w:t xml:space="preserve"> brand?</w:t>
      </w:r>
    </w:p>
    <w:p w:rsidR="00884A88" w:rsidRDefault="00884A88" w:rsidP="00884A88">
      <w:pPr>
        <w:pStyle w:val="ListParagraph"/>
        <w:ind w:left="1080"/>
      </w:pPr>
      <w:r>
        <w:t>Mean=10.82</w:t>
      </w:r>
    </w:p>
    <w:p w:rsidR="00884A88" w:rsidRDefault="00884A88" w:rsidP="00884A88">
      <w:pPr>
        <w:pStyle w:val="ListParagraph"/>
        <w:ind w:left="1080"/>
      </w:pPr>
      <w:proofErr w:type="spellStart"/>
      <w:r>
        <w:t>Std.dev</w:t>
      </w:r>
      <w:proofErr w:type="spellEnd"/>
      <w:r>
        <w:t>=2.555</w:t>
      </w:r>
    </w:p>
    <w:p w:rsidR="00830426" w:rsidRDefault="00884A88" w:rsidP="00884A88">
      <w:pPr>
        <w:pStyle w:val="ListParagraph"/>
        <w:numPr>
          <w:ilvl w:val="0"/>
          <w:numId w:val="2"/>
        </w:numPr>
      </w:pPr>
      <w:r>
        <w:t xml:space="preserve"> What is the observed t-test statistic</w:t>
      </w:r>
    </w:p>
    <w:p w:rsidR="00884A88" w:rsidRDefault="00884A88" w:rsidP="00884A88">
      <w:pPr>
        <w:pStyle w:val="ListParagraph"/>
        <w:ind w:left="1080"/>
      </w:pPr>
      <w:r>
        <w:t>T=-4</w:t>
      </w:r>
    </w:p>
    <w:p w:rsidR="00884A88" w:rsidRDefault="00884A88" w:rsidP="00884A88">
      <w:pPr>
        <w:pStyle w:val="ListParagraph"/>
        <w:numPr>
          <w:ilvl w:val="0"/>
          <w:numId w:val="2"/>
        </w:numPr>
      </w:pPr>
      <w:r>
        <w:t>Procedure for finding the degree of freedom.</w:t>
      </w:r>
    </w:p>
    <w:p w:rsidR="00884A88" w:rsidRDefault="00884A88" w:rsidP="00884A88">
      <w:pPr>
        <w:pStyle w:val="ListParagraph"/>
        <w:ind w:left="1080"/>
      </w:pPr>
      <w:proofErr w:type="spellStart"/>
      <w:proofErr w:type="gramStart"/>
      <w:r>
        <w:t>Df</w:t>
      </w:r>
      <w:proofErr w:type="spellEnd"/>
      <w:proofErr w:type="gramEnd"/>
      <w:r>
        <w:t xml:space="preserve"> is calculated as </w:t>
      </w:r>
      <w:r w:rsidR="005F4728">
        <w:t xml:space="preserve">one less the sample size. </w:t>
      </w:r>
      <w:proofErr w:type="gramStart"/>
      <w:r w:rsidR="005F4728">
        <w:t>so</w:t>
      </w:r>
      <w:proofErr w:type="gramEnd"/>
      <w:r w:rsidR="005F4728">
        <w:t xml:space="preserve"> let n be the sample size </w:t>
      </w:r>
      <w:proofErr w:type="spellStart"/>
      <w:r w:rsidR="005F4728">
        <w:t>df</w:t>
      </w:r>
      <w:proofErr w:type="spellEnd"/>
      <w:r w:rsidR="005F4728">
        <w:t xml:space="preserve"> is given by</w:t>
      </w:r>
    </w:p>
    <w:p w:rsidR="005F4728" w:rsidRDefault="005F4728" w:rsidP="00884A88">
      <w:pPr>
        <w:pStyle w:val="ListParagraph"/>
        <w:ind w:left="1080"/>
      </w:pPr>
      <w:proofErr w:type="spellStart"/>
      <w:proofErr w:type="gramStart"/>
      <w:r>
        <w:t>Df</w:t>
      </w:r>
      <w:proofErr w:type="spellEnd"/>
      <w:r>
        <w:t>=</w:t>
      </w:r>
      <w:proofErr w:type="gramEnd"/>
      <w:r>
        <w:t>n-1. In paired sample we consider n for the smallest sample.</w:t>
      </w:r>
    </w:p>
    <w:p w:rsidR="005F4728" w:rsidRDefault="005F4728" w:rsidP="005F4728">
      <w:pPr>
        <w:pStyle w:val="ListParagraph"/>
        <w:numPr>
          <w:ilvl w:val="0"/>
          <w:numId w:val="2"/>
        </w:numPr>
      </w:pPr>
      <w:r>
        <w:t>Degree of freedom</w:t>
      </w:r>
    </w:p>
    <w:p w:rsidR="005F4728" w:rsidRDefault="005F4728" w:rsidP="005F4728">
      <w:pPr>
        <w:pStyle w:val="ListParagraph"/>
        <w:ind w:left="1080"/>
      </w:pPr>
      <w:proofErr w:type="spellStart"/>
      <w:proofErr w:type="gramStart"/>
      <w:r>
        <w:t>Df</w:t>
      </w:r>
      <w:proofErr w:type="spellEnd"/>
      <w:r>
        <w:t>=</w:t>
      </w:r>
      <w:proofErr w:type="gramEnd"/>
      <w:r>
        <w:t>16</w:t>
      </w:r>
    </w:p>
    <w:p w:rsidR="005F4728" w:rsidRDefault="005F4728" w:rsidP="005F4728">
      <w:pPr>
        <w:pStyle w:val="ListParagraph"/>
        <w:numPr>
          <w:ilvl w:val="0"/>
          <w:numId w:val="2"/>
        </w:numPr>
      </w:pPr>
      <w:r>
        <w:t xml:space="preserve"> The answer correspond to 17-1=16</w:t>
      </w:r>
    </w:p>
    <w:p w:rsidR="005F4728" w:rsidRDefault="005F4728" w:rsidP="005F4728">
      <w:pPr>
        <w:pStyle w:val="ListParagraph"/>
        <w:numPr>
          <w:ilvl w:val="0"/>
          <w:numId w:val="2"/>
        </w:numPr>
      </w:pPr>
      <w:r>
        <w:t>The reported level of significance</w:t>
      </w:r>
    </w:p>
    <w:p w:rsidR="005F4728" w:rsidRDefault="005F4728" w:rsidP="005F4728">
      <w:pPr>
        <w:pStyle w:val="ListParagraph"/>
        <w:ind w:left="1080"/>
      </w:pPr>
      <w:r w:rsidRPr="005F4728">
        <w:t xml:space="preserve"> </w:t>
      </w:r>
      <w:r>
        <w:t>α=5%.</w:t>
      </w:r>
    </w:p>
    <w:p w:rsidR="005F4728" w:rsidRDefault="005F4728" w:rsidP="005F4728">
      <w:pPr>
        <w:pStyle w:val="ListParagraph"/>
        <w:numPr>
          <w:ilvl w:val="0"/>
          <w:numId w:val="2"/>
        </w:numPr>
      </w:pPr>
      <w:r>
        <w:t>Based on the reported α=5% I would reject the null hypothesis since p-value=0.002&lt;0.05.</w:t>
      </w:r>
    </w:p>
    <w:p w:rsidR="005F4728" w:rsidRDefault="005F4728" w:rsidP="005F4728">
      <w:pPr>
        <w:pStyle w:val="ListParagraph"/>
        <w:numPr>
          <w:ilvl w:val="0"/>
          <w:numId w:val="2"/>
        </w:numPr>
      </w:pPr>
      <w:r>
        <w:t xml:space="preserve"> Consider the following tables</w:t>
      </w:r>
    </w:p>
    <w:p w:rsidR="005F4728" w:rsidRDefault="005F4728" w:rsidP="005F4728">
      <w:pPr>
        <w:pStyle w:val="ListParagraph"/>
        <w:ind w:left="1080"/>
      </w:pPr>
    </w:p>
    <w:p w:rsidR="00830426" w:rsidRDefault="00884A88" w:rsidP="00830426">
      <w:pPr>
        <w:pStyle w:val="ListParagraph"/>
        <w:ind w:left="1080"/>
      </w:pPr>
      <w:r>
        <w:t>Table 1</w:t>
      </w:r>
    </w:p>
    <w:p w:rsidR="00884A88" w:rsidRPr="00884A88" w:rsidRDefault="00884A88" w:rsidP="00884A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8"/>
        <w:gridCol w:w="1101"/>
        <w:gridCol w:w="1469"/>
        <w:gridCol w:w="1331"/>
      </w:tblGrid>
      <w:tr w:rsidR="00884A88" w:rsidRPr="00884A88" w:rsidTr="005F4728">
        <w:trPr>
          <w:cantSplit/>
        </w:trPr>
        <w:tc>
          <w:tcPr>
            <w:tcW w:w="51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new_medication</w:t>
            </w:r>
            <w:proofErr w:type="spellEnd"/>
          </w:p>
        </w:tc>
        <w:tc>
          <w:tcPr>
            <w:tcW w:w="133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best_selling</w:t>
            </w:r>
            <w:proofErr w:type="spellEnd"/>
          </w:p>
        </w:tc>
      </w:tr>
      <w:tr w:rsidR="00884A88" w:rsidRPr="00884A88" w:rsidTr="005F4728">
        <w:trPr>
          <w:cantSplit/>
        </w:trPr>
        <w:tc>
          <w:tcPr>
            <w:tcW w:w="123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0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3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</w:tr>
      <w:tr w:rsidR="00884A88" w:rsidRPr="00884A88" w:rsidTr="005F4728">
        <w:trPr>
          <w:cantSplit/>
        </w:trPr>
        <w:tc>
          <w:tcPr>
            <w:tcW w:w="123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8.89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10.82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Std. Error of Mean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.419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.620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Median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11.00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Pr="00884A88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1.779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2.555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3.163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6.529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.258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-.134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 xml:space="preserve">Std. Error of </w:t>
            </w:r>
            <w:proofErr w:type="spellStart"/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.536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Kurtosis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-.800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-.446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Std. Error of Kurtosis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1.038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1.063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</w:tr>
      <w:tr w:rsidR="00884A88" w:rsidRPr="00884A88" w:rsidTr="005F4728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Sum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184</w:t>
            </w:r>
          </w:p>
        </w:tc>
      </w:tr>
      <w:tr w:rsidR="00884A88" w:rsidRPr="00884A88" w:rsidTr="005F4728">
        <w:trPr>
          <w:cantSplit/>
        </w:trPr>
        <w:tc>
          <w:tcPr>
            <w:tcW w:w="1238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Percentiles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9.00</w:t>
            </w:r>
          </w:p>
        </w:tc>
      </w:tr>
      <w:tr w:rsidR="00884A88" w:rsidRPr="00884A88" w:rsidTr="005F4728">
        <w:trPr>
          <w:cantSplit/>
        </w:trPr>
        <w:tc>
          <w:tcPr>
            <w:tcW w:w="123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11.00</w:t>
            </w:r>
          </w:p>
        </w:tc>
      </w:tr>
      <w:tr w:rsidR="00884A88" w:rsidRPr="00884A88" w:rsidTr="005F4728">
        <w:trPr>
          <w:cantSplit/>
        </w:trPr>
        <w:tc>
          <w:tcPr>
            <w:tcW w:w="123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33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12.50</w:t>
            </w:r>
          </w:p>
        </w:tc>
      </w:tr>
      <w:tr w:rsidR="00884A88" w:rsidRPr="00884A88" w:rsidTr="005F4728">
        <w:trPr>
          <w:cantSplit/>
        </w:trPr>
        <w:tc>
          <w:tcPr>
            <w:tcW w:w="51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a. Multiple modes exist. The smallest value is shown</w:t>
            </w:r>
          </w:p>
        </w:tc>
      </w:tr>
    </w:tbl>
    <w:p w:rsidR="005F4728" w:rsidRPr="005E3818" w:rsidRDefault="005F4728" w:rsidP="005F472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above table shows descriptive statistics </w:t>
      </w:r>
      <w:r>
        <w:t xml:space="preserve">between new medication and the best-selling brand. This table shows the mean to be </w:t>
      </w:r>
      <w:r w:rsidR="00A658A9">
        <w:t>8.89and 10.82</w:t>
      </w:r>
      <w:r>
        <w:t xml:space="preserve"> for new medication and the best-selling brand respectively. The standard deviations are </w:t>
      </w:r>
      <w:r w:rsidR="00A658A9">
        <w:t>1.779 and 2.555</w:t>
      </w:r>
      <w:r>
        <w:t>.</w:t>
      </w:r>
    </w:p>
    <w:p w:rsidR="005F4728" w:rsidRDefault="005F4728" w:rsidP="00884A8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84A88" w:rsidRDefault="00884A88" w:rsidP="00884A8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Table2</w:t>
      </w:r>
    </w:p>
    <w:p w:rsidR="00884A88" w:rsidRPr="00884A88" w:rsidRDefault="00884A88" w:rsidP="00884A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2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1"/>
        <w:gridCol w:w="1638"/>
        <w:gridCol w:w="642"/>
        <w:gridCol w:w="749"/>
        <w:gridCol w:w="948"/>
        <w:gridCol w:w="1056"/>
        <w:gridCol w:w="887"/>
        <w:gridCol w:w="520"/>
        <w:gridCol w:w="581"/>
        <w:gridCol w:w="489"/>
      </w:tblGrid>
      <w:tr w:rsidR="00884A88" w:rsidRPr="00884A88">
        <w:trPr>
          <w:cantSplit/>
        </w:trPr>
        <w:tc>
          <w:tcPr>
            <w:tcW w:w="82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Paired Samples Test</w:t>
            </w:r>
          </w:p>
        </w:tc>
      </w:tr>
      <w:tr w:rsidR="00884A88" w:rsidRPr="00884A88">
        <w:trPr>
          <w:cantSplit/>
        </w:trPr>
        <w:tc>
          <w:tcPr>
            <w:tcW w:w="2416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Paired Differences</w:t>
            </w:r>
          </w:p>
        </w:tc>
        <w:tc>
          <w:tcPr>
            <w:tcW w:w="52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581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48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</w:tr>
      <w:tr w:rsidR="00884A88" w:rsidRPr="00884A88">
        <w:trPr>
          <w:cantSplit/>
        </w:trPr>
        <w:tc>
          <w:tcPr>
            <w:tcW w:w="2416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2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749" w:type="dxa"/>
            <w:vMerge w:val="restart"/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948" w:type="dxa"/>
            <w:vMerge w:val="restart"/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Std. Error Mean</w:t>
            </w:r>
          </w:p>
        </w:tc>
        <w:tc>
          <w:tcPr>
            <w:tcW w:w="1942" w:type="dxa"/>
            <w:gridSpan w:val="2"/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95% Confidence Interval of the Difference</w:t>
            </w:r>
          </w:p>
        </w:tc>
        <w:tc>
          <w:tcPr>
            <w:tcW w:w="52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8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84A88" w:rsidRPr="00884A88">
        <w:trPr>
          <w:cantSplit/>
        </w:trPr>
        <w:tc>
          <w:tcPr>
            <w:tcW w:w="2416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2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vMerge/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/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88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52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8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84A88" w:rsidRPr="00884A88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Pair 1</w:t>
            </w:r>
          </w:p>
        </w:tc>
        <w:tc>
          <w:tcPr>
            <w:tcW w:w="1636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new_medication</w:t>
            </w:r>
            <w:proofErr w:type="spellEnd"/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best_selling</w:t>
            </w:r>
            <w:proofErr w:type="spellEnd"/>
          </w:p>
        </w:tc>
        <w:tc>
          <w:tcPr>
            <w:tcW w:w="6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-2.118</w:t>
            </w:r>
          </w:p>
        </w:tc>
        <w:tc>
          <w:tcPr>
            <w:tcW w:w="74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2.288</w:t>
            </w:r>
          </w:p>
        </w:tc>
        <w:tc>
          <w:tcPr>
            <w:tcW w:w="94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.555</w:t>
            </w:r>
          </w:p>
        </w:tc>
        <w:tc>
          <w:tcPr>
            <w:tcW w:w="105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-3.294</w:t>
            </w:r>
          </w:p>
        </w:tc>
        <w:tc>
          <w:tcPr>
            <w:tcW w:w="88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-.941</w:t>
            </w:r>
          </w:p>
        </w:tc>
        <w:tc>
          <w:tcPr>
            <w:tcW w:w="52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-3.816</w:t>
            </w:r>
          </w:p>
        </w:tc>
        <w:tc>
          <w:tcPr>
            <w:tcW w:w="58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8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884A88" w:rsidRPr="00884A88" w:rsidRDefault="00884A88" w:rsidP="00884A8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4A88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</w:tr>
    </w:tbl>
    <w:p w:rsidR="00884A88" w:rsidRPr="00884A88" w:rsidRDefault="00884A88" w:rsidP="00884A8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A658A9" w:rsidRDefault="00A658A9" w:rsidP="00A658A9">
      <w:r>
        <w:t>The above table shows the t-statistic test where t=3.81 which is statistically significance to reject the null hypothesis. Hence there is no statistically difference between the two means. P-value=0.002&gt;0.05.</w:t>
      </w:r>
    </w:p>
    <w:p w:rsidR="00884A88" w:rsidRPr="00884A88" w:rsidRDefault="00884A88" w:rsidP="00884A8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84A88" w:rsidRDefault="00884A88" w:rsidP="00830426">
      <w:pPr>
        <w:pStyle w:val="ListParagraph"/>
        <w:ind w:left="1080"/>
      </w:pPr>
    </w:p>
    <w:sectPr w:rsidR="00884A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6400FD"/>
    <w:multiLevelType w:val="hybridMultilevel"/>
    <w:tmpl w:val="81BA3370"/>
    <w:lvl w:ilvl="0" w:tplc="AFD8A7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5810FB1"/>
    <w:multiLevelType w:val="hybridMultilevel"/>
    <w:tmpl w:val="47B2C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A0B"/>
    <w:rsid w:val="00010AD4"/>
    <w:rsid w:val="0029277D"/>
    <w:rsid w:val="0057287B"/>
    <w:rsid w:val="005F4728"/>
    <w:rsid w:val="006636C6"/>
    <w:rsid w:val="006C3A0B"/>
    <w:rsid w:val="007021B0"/>
    <w:rsid w:val="00830426"/>
    <w:rsid w:val="00884A88"/>
    <w:rsid w:val="00A658A9"/>
    <w:rsid w:val="00C6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9D0439-5A5A-4CD4-9710-37E51A03A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04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amo</cp:lastModifiedBy>
  <cp:revision>2</cp:revision>
  <dcterms:created xsi:type="dcterms:W3CDTF">2019-04-01T20:10:00Z</dcterms:created>
  <dcterms:modified xsi:type="dcterms:W3CDTF">2019-04-01T20:10:00Z</dcterms:modified>
</cp:coreProperties>
</file>