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2CA" w:rsidRPr="00AB1E52" w:rsidRDefault="00A52BDB" w:rsidP="00AB1E52">
      <w:pPr>
        <w:spacing w:line="480" w:lineRule="auto"/>
        <w:ind w:firstLine="720"/>
        <w:contextualSpacing/>
        <w:rPr>
          <w:rFonts w:ascii="Times New Roman" w:hAnsi="Times New Roman" w:cs="Times New Roman"/>
          <w:color w:val="343233"/>
          <w:sz w:val="24"/>
          <w:szCs w:val="24"/>
          <w:shd w:val="clear" w:color="auto" w:fill="FFFFFF"/>
        </w:rPr>
      </w:pPr>
      <w:bookmarkStart w:id="0" w:name="_GoBack"/>
      <w:bookmarkEnd w:id="0"/>
      <w:r w:rsidRPr="00AB1E52">
        <w:rPr>
          <w:rFonts w:ascii="Times New Roman" w:hAnsi="Times New Roman" w:cs="Times New Roman"/>
          <w:color w:val="343233"/>
          <w:sz w:val="24"/>
          <w:szCs w:val="24"/>
          <w:shd w:val="clear" w:color="auto" w:fill="FFFFFF"/>
        </w:rPr>
        <w:t>Cybercrime attacks in this era are continuously increasing as a result of sophisticated software. It is essential for individuals and organizations to learn and be equipped with the necessary tools and education to prevent such. Most of the cybercrime atta</w:t>
      </w:r>
      <w:r w:rsidRPr="00AB1E52">
        <w:rPr>
          <w:rFonts w:ascii="Times New Roman" w:hAnsi="Times New Roman" w:cs="Times New Roman"/>
          <w:color w:val="343233"/>
          <w:sz w:val="24"/>
          <w:szCs w:val="24"/>
          <w:shd w:val="clear" w:color="auto" w:fill="FFFFFF"/>
        </w:rPr>
        <w:t>cks involve the use of emails sent to different recipients. These emails are used to install additional software that is capable of sharing confidential information. The computer users in a company should be trained effectively on programs that use integra</w:t>
      </w:r>
      <w:r w:rsidRPr="00AB1E52">
        <w:rPr>
          <w:rFonts w:ascii="Times New Roman" w:hAnsi="Times New Roman" w:cs="Times New Roman"/>
          <w:color w:val="343233"/>
          <w:sz w:val="24"/>
          <w:szCs w:val="24"/>
          <w:shd w:val="clear" w:color="auto" w:fill="FFFFFF"/>
        </w:rPr>
        <w:t xml:space="preserve">ted anti-phishing. Train all the computers </w:t>
      </w:r>
      <w:r w:rsidR="00296821" w:rsidRPr="00AB1E52">
        <w:rPr>
          <w:rFonts w:ascii="Times New Roman" w:hAnsi="Times New Roman" w:cs="Times New Roman"/>
          <w:color w:val="343233"/>
          <w:sz w:val="24"/>
          <w:szCs w:val="24"/>
          <w:shd w:val="clear" w:color="auto" w:fill="FFFFFF"/>
        </w:rPr>
        <w:t xml:space="preserve">users </w:t>
      </w:r>
      <w:r w:rsidRPr="00AB1E52">
        <w:rPr>
          <w:rFonts w:ascii="Times New Roman" w:hAnsi="Times New Roman" w:cs="Times New Roman"/>
          <w:color w:val="343233"/>
          <w:sz w:val="24"/>
          <w:szCs w:val="24"/>
          <w:shd w:val="clear" w:color="auto" w:fill="FFFFFF"/>
        </w:rPr>
        <w:t xml:space="preserve">on types of phishing emails and how to void them. </w:t>
      </w:r>
      <w:r w:rsidR="00950186" w:rsidRPr="00AB1E52">
        <w:rPr>
          <w:rFonts w:ascii="Times New Roman" w:hAnsi="Times New Roman" w:cs="Times New Roman"/>
          <w:color w:val="343233"/>
          <w:sz w:val="24"/>
          <w:szCs w:val="24"/>
          <w:shd w:val="clear" w:color="auto" w:fill="FFFFFF"/>
        </w:rPr>
        <w:t xml:space="preserve">Another prevention protocol is to install a backup process and test the backups to make sure they work. </w:t>
      </w:r>
      <w:r w:rsidR="00296821" w:rsidRPr="00AB1E52">
        <w:rPr>
          <w:rFonts w:ascii="Times New Roman" w:hAnsi="Times New Roman" w:cs="Times New Roman"/>
          <w:color w:val="343233"/>
          <w:sz w:val="24"/>
          <w:szCs w:val="24"/>
          <w:shd w:val="clear" w:color="auto" w:fill="FFFFFF"/>
        </w:rPr>
        <w:t xml:space="preserve">The emails of the unknown sender should be avoided, as they may contain phishing software. </w:t>
      </w:r>
    </w:p>
    <w:p w:rsidR="00296821" w:rsidRPr="00AB1E52" w:rsidRDefault="00A52BDB" w:rsidP="00AB1E52">
      <w:pPr>
        <w:spacing w:line="480" w:lineRule="auto"/>
        <w:ind w:firstLine="720"/>
        <w:contextualSpacing/>
        <w:rPr>
          <w:rFonts w:ascii="Times New Roman" w:hAnsi="Times New Roman" w:cs="Times New Roman"/>
          <w:color w:val="343233"/>
          <w:sz w:val="24"/>
          <w:szCs w:val="24"/>
          <w:shd w:val="clear" w:color="auto" w:fill="FFFFFF"/>
        </w:rPr>
      </w:pPr>
      <w:r w:rsidRPr="00AB1E52">
        <w:rPr>
          <w:rFonts w:ascii="Times New Roman" w:hAnsi="Times New Roman" w:cs="Times New Roman"/>
          <w:color w:val="343233"/>
          <w:sz w:val="24"/>
          <w:szCs w:val="24"/>
          <w:shd w:val="clear" w:color="auto" w:fill="FFFFFF"/>
        </w:rPr>
        <w:t>Other prevention measures are the use of approved apps such as AppRiver, an excellent spam and virus email filter that blocks many phishing exploits before they reach the internal services. These apps are installed in</w:t>
      </w:r>
      <w:r w:rsidRPr="00AB1E52">
        <w:rPr>
          <w:rFonts w:ascii="Times New Roman" w:hAnsi="Times New Roman" w:cs="Times New Roman"/>
          <w:color w:val="343233"/>
          <w:sz w:val="24"/>
          <w:szCs w:val="24"/>
          <w:shd w:val="clear" w:color="auto" w:fill="FFFFFF"/>
        </w:rPr>
        <w:t xml:space="preserve"> computers to prevent such. Another tool is Cyphort, which has a good IPS solution in detecting known attacks and how far they have breached the network. Individuals are not allowed to click on links or download files from unknown senders and websites. Dow</w:t>
      </w:r>
      <w:r w:rsidRPr="00AB1E52">
        <w:rPr>
          <w:rFonts w:ascii="Times New Roman" w:hAnsi="Times New Roman" w:cs="Times New Roman"/>
          <w:color w:val="343233"/>
          <w:sz w:val="24"/>
          <w:szCs w:val="24"/>
          <w:shd w:val="clear" w:color="auto" w:fill="FFFFFF"/>
        </w:rPr>
        <w:t xml:space="preserve">nloading these files and apps increases the chances of installing phishing software. Also, monitor online accounts daily to check for any unauthorized transactions made. Personal or organizational information should not be </w:t>
      </w:r>
      <w:r w:rsidR="00AB1E52" w:rsidRPr="00AB1E52">
        <w:rPr>
          <w:rFonts w:ascii="Times New Roman" w:hAnsi="Times New Roman" w:cs="Times New Roman"/>
          <w:color w:val="343233"/>
          <w:sz w:val="24"/>
          <w:szCs w:val="24"/>
          <w:shd w:val="clear" w:color="auto" w:fill="FFFFFF"/>
        </w:rPr>
        <w:t xml:space="preserve">discussed through emails. These prevention measures should be taken seriously to avoid cybercrime attacks. Currently, there are many security apps developed to aid in the protection of important information. </w:t>
      </w:r>
    </w:p>
    <w:p w:rsidR="00296821" w:rsidRPr="00AB1E52" w:rsidRDefault="00296821" w:rsidP="00AB1E52">
      <w:pPr>
        <w:spacing w:line="480" w:lineRule="auto"/>
        <w:contextualSpacing/>
        <w:rPr>
          <w:rFonts w:ascii="Times New Roman" w:hAnsi="Times New Roman" w:cs="Times New Roman"/>
          <w:sz w:val="24"/>
          <w:szCs w:val="24"/>
        </w:rPr>
      </w:pPr>
    </w:p>
    <w:sectPr w:rsidR="00296821" w:rsidRPr="00AB1E52" w:rsidSect="008B17D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BDB" w:rsidRDefault="00A52BDB">
      <w:pPr>
        <w:spacing w:after="0" w:line="240" w:lineRule="auto"/>
      </w:pPr>
      <w:r>
        <w:separator/>
      </w:r>
    </w:p>
  </w:endnote>
  <w:endnote w:type="continuationSeparator" w:id="0">
    <w:p w:rsidR="00A52BDB" w:rsidRDefault="00A5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BDB" w:rsidRDefault="00A52BDB">
      <w:pPr>
        <w:spacing w:after="0" w:line="240" w:lineRule="auto"/>
      </w:pPr>
      <w:r>
        <w:separator/>
      </w:r>
    </w:p>
  </w:footnote>
  <w:footnote w:type="continuationSeparator" w:id="0">
    <w:p w:rsidR="00A52BDB" w:rsidRDefault="00A52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501813"/>
      <w:docPartObj>
        <w:docPartGallery w:val="Page Numbers (Top of Page)"/>
        <w:docPartUnique/>
      </w:docPartObj>
    </w:sdtPr>
    <w:sdtEndPr/>
    <w:sdtContent>
      <w:p w:rsidR="00AB1E52" w:rsidRDefault="00A52BDB">
        <w:pPr>
          <w:pStyle w:val="Header"/>
          <w:jc w:val="right"/>
        </w:pPr>
        <w:r>
          <w:fldChar w:fldCharType="begin"/>
        </w:r>
        <w:r>
          <w:instrText xml:space="preserve"> PAGE   \</w:instrText>
        </w:r>
        <w:r>
          <w:instrText xml:space="preserve">* MERGEFORMAT </w:instrText>
        </w:r>
        <w:r>
          <w:fldChar w:fldCharType="separate"/>
        </w:r>
        <w:r w:rsidR="00A93D65">
          <w:rPr>
            <w:noProof/>
          </w:rPr>
          <w:t>1</w:t>
        </w:r>
        <w:r>
          <w:rPr>
            <w:noProof/>
          </w:rPr>
          <w:fldChar w:fldCharType="end"/>
        </w:r>
      </w:p>
    </w:sdtContent>
  </w:sdt>
  <w:p w:rsidR="00AB1E52" w:rsidRDefault="00AB1E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5DE"/>
    <w:rsid w:val="002701E2"/>
    <w:rsid w:val="00296821"/>
    <w:rsid w:val="00360277"/>
    <w:rsid w:val="008B17D3"/>
    <w:rsid w:val="009402CA"/>
    <w:rsid w:val="00950186"/>
    <w:rsid w:val="00A52BDB"/>
    <w:rsid w:val="00A93D65"/>
    <w:rsid w:val="00AB1039"/>
    <w:rsid w:val="00AB1E52"/>
    <w:rsid w:val="00C355DE"/>
    <w:rsid w:val="00ED6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913FBB-875B-4532-BE66-7BE43DD85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7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355DE"/>
    <w:rPr>
      <w:i/>
      <w:iCs/>
    </w:rPr>
  </w:style>
  <w:style w:type="paragraph" w:styleId="Header">
    <w:name w:val="header"/>
    <w:basedOn w:val="Normal"/>
    <w:link w:val="HeaderChar"/>
    <w:uiPriority w:val="99"/>
    <w:unhideWhenUsed/>
    <w:rsid w:val="00AB1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E52"/>
  </w:style>
  <w:style w:type="paragraph" w:styleId="Footer">
    <w:name w:val="footer"/>
    <w:basedOn w:val="Normal"/>
    <w:link w:val="FooterChar"/>
    <w:uiPriority w:val="99"/>
    <w:semiHidden/>
    <w:unhideWhenUsed/>
    <w:rsid w:val="00AB1E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B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2021-07-24T15:42:00Z</dcterms:created>
  <dcterms:modified xsi:type="dcterms:W3CDTF">2021-07-24T15:42:00Z</dcterms:modified>
</cp:coreProperties>
</file>