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A1406A" w14:textId="77777777" w:rsidR="00976487" w:rsidRPr="001A34A0" w:rsidRDefault="00976487" w:rsidP="001A34A0">
      <w:pPr>
        <w:spacing w:line="480" w:lineRule="auto"/>
        <w:jc w:val="both"/>
        <w:rPr>
          <w:rFonts w:ascii="Times New Roman" w:hAnsi="Times New Roman" w:cs="Times New Roman"/>
          <w:sz w:val="24"/>
          <w:szCs w:val="24"/>
        </w:rPr>
      </w:pPr>
    </w:p>
    <w:p w14:paraId="7A2AE1FB" w14:textId="77777777" w:rsidR="001A34A0" w:rsidRDefault="001A34A0" w:rsidP="001A34A0">
      <w:pPr>
        <w:spacing w:line="480" w:lineRule="auto"/>
        <w:jc w:val="center"/>
        <w:rPr>
          <w:rFonts w:ascii="Times New Roman" w:hAnsi="Times New Roman" w:cs="Times New Roman"/>
          <w:sz w:val="24"/>
          <w:szCs w:val="24"/>
        </w:rPr>
      </w:pPr>
    </w:p>
    <w:p w14:paraId="7032F520" w14:textId="77777777" w:rsidR="001A34A0" w:rsidRDefault="001A34A0" w:rsidP="001A34A0">
      <w:pPr>
        <w:spacing w:line="480" w:lineRule="auto"/>
        <w:jc w:val="center"/>
        <w:rPr>
          <w:rFonts w:ascii="Times New Roman" w:hAnsi="Times New Roman" w:cs="Times New Roman"/>
          <w:sz w:val="24"/>
          <w:szCs w:val="24"/>
        </w:rPr>
      </w:pPr>
    </w:p>
    <w:p w14:paraId="16555697" w14:textId="77777777" w:rsidR="001A34A0" w:rsidRDefault="001A34A0" w:rsidP="001A34A0">
      <w:pPr>
        <w:spacing w:line="480" w:lineRule="auto"/>
        <w:jc w:val="center"/>
        <w:rPr>
          <w:rFonts w:ascii="Times New Roman" w:hAnsi="Times New Roman" w:cs="Times New Roman"/>
          <w:sz w:val="24"/>
          <w:szCs w:val="24"/>
        </w:rPr>
      </w:pPr>
    </w:p>
    <w:p w14:paraId="6B977983" w14:textId="77777777" w:rsidR="001A34A0" w:rsidRDefault="001A34A0" w:rsidP="001A34A0">
      <w:pPr>
        <w:spacing w:line="480" w:lineRule="auto"/>
        <w:jc w:val="center"/>
        <w:rPr>
          <w:rFonts w:ascii="Times New Roman" w:hAnsi="Times New Roman" w:cs="Times New Roman"/>
          <w:sz w:val="24"/>
          <w:szCs w:val="24"/>
        </w:rPr>
      </w:pPr>
    </w:p>
    <w:p w14:paraId="5E9FAFFF" w14:textId="77777777" w:rsidR="001A34A0" w:rsidRDefault="001A34A0" w:rsidP="001A34A0">
      <w:pPr>
        <w:spacing w:line="480" w:lineRule="auto"/>
        <w:jc w:val="center"/>
        <w:rPr>
          <w:rFonts w:ascii="Times New Roman" w:hAnsi="Times New Roman" w:cs="Times New Roman"/>
          <w:sz w:val="24"/>
          <w:szCs w:val="24"/>
        </w:rPr>
      </w:pPr>
    </w:p>
    <w:p w14:paraId="561FFD22" w14:textId="77777777" w:rsidR="001A34A0" w:rsidRDefault="001A34A0" w:rsidP="001A34A0">
      <w:pPr>
        <w:spacing w:line="480" w:lineRule="auto"/>
        <w:jc w:val="center"/>
        <w:rPr>
          <w:rFonts w:ascii="Times New Roman" w:hAnsi="Times New Roman" w:cs="Times New Roman"/>
          <w:sz w:val="24"/>
          <w:szCs w:val="24"/>
        </w:rPr>
      </w:pPr>
    </w:p>
    <w:p w14:paraId="19EA5E4C" w14:textId="77777777" w:rsidR="001A34A0" w:rsidRDefault="001A34A0" w:rsidP="001A34A0">
      <w:pPr>
        <w:spacing w:line="480" w:lineRule="auto"/>
        <w:jc w:val="center"/>
        <w:rPr>
          <w:rFonts w:ascii="Times New Roman" w:hAnsi="Times New Roman" w:cs="Times New Roman"/>
          <w:sz w:val="24"/>
          <w:szCs w:val="24"/>
        </w:rPr>
      </w:pPr>
    </w:p>
    <w:p w14:paraId="3C05FCEA" w14:textId="243ED7D2" w:rsidR="00976487" w:rsidRPr="001A34A0" w:rsidRDefault="00F46204" w:rsidP="001A34A0">
      <w:pPr>
        <w:spacing w:line="480" w:lineRule="auto"/>
        <w:jc w:val="center"/>
        <w:rPr>
          <w:rFonts w:ascii="Times New Roman" w:hAnsi="Times New Roman" w:cs="Times New Roman"/>
          <w:sz w:val="24"/>
          <w:szCs w:val="24"/>
        </w:rPr>
      </w:pPr>
      <w:r w:rsidRPr="001A34A0">
        <w:rPr>
          <w:rFonts w:ascii="Times New Roman" w:hAnsi="Times New Roman" w:cs="Times New Roman"/>
          <w:sz w:val="24"/>
          <w:szCs w:val="24"/>
        </w:rPr>
        <w:t xml:space="preserve">Analysis </w:t>
      </w:r>
      <w:r w:rsidR="001A34A0" w:rsidRPr="001A34A0">
        <w:rPr>
          <w:rFonts w:ascii="Times New Roman" w:hAnsi="Times New Roman" w:cs="Times New Roman"/>
          <w:sz w:val="24"/>
          <w:szCs w:val="24"/>
        </w:rPr>
        <w:t>of Different Computer System in Production</w:t>
      </w:r>
    </w:p>
    <w:p w14:paraId="2670E0B9" w14:textId="0C966E67" w:rsidR="00976487" w:rsidRPr="001A34A0" w:rsidRDefault="00F46204" w:rsidP="001A34A0">
      <w:pPr>
        <w:spacing w:line="480" w:lineRule="auto"/>
        <w:jc w:val="center"/>
        <w:rPr>
          <w:rFonts w:ascii="Times New Roman" w:hAnsi="Times New Roman" w:cs="Times New Roman"/>
          <w:sz w:val="24"/>
          <w:szCs w:val="24"/>
        </w:rPr>
      </w:pPr>
      <w:r w:rsidRPr="001A34A0">
        <w:rPr>
          <w:rFonts w:ascii="Times New Roman" w:hAnsi="Times New Roman" w:cs="Times New Roman"/>
          <w:sz w:val="24"/>
          <w:szCs w:val="24"/>
        </w:rPr>
        <w:t xml:space="preserve">Student </w:t>
      </w:r>
      <w:r w:rsidR="001A34A0" w:rsidRPr="001A34A0">
        <w:rPr>
          <w:rFonts w:ascii="Times New Roman" w:hAnsi="Times New Roman" w:cs="Times New Roman"/>
          <w:sz w:val="24"/>
          <w:szCs w:val="24"/>
        </w:rPr>
        <w:t>Name</w:t>
      </w:r>
    </w:p>
    <w:p w14:paraId="742A9DBB" w14:textId="27EAB6A7" w:rsidR="00976487" w:rsidRPr="001A34A0" w:rsidRDefault="00F46204" w:rsidP="001A34A0">
      <w:pPr>
        <w:spacing w:line="480" w:lineRule="auto"/>
        <w:jc w:val="center"/>
        <w:rPr>
          <w:rFonts w:ascii="Times New Roman" w:hAnsi="Times New Roman" w:cs="Times New Roman"/>
          <w:sz w:val="24"/>
          <w:szCs w:val="24"/>
        </w:rPr>
      </w:pPr>
      <w:r w:rsidRPr="001A34A0">
        <w:rPr>
          <w:rFonts w:ascii="Times New Roman" w:hAnsi="Times New Roman" w:cs="Times New Roman"/>
          <w:sz w:val="24"/>
          <w:szCs w:val="24"/>
        </w:rPr>
        <w:t xml:space="preserve">Institution </w:t>
      </w:r>
      <w:r w:rsidR="001A34A0" w:rsidRPr="001A34A0">
        <w:rPr>
          <w:rFonts w:ascii="Times New Roman" w:hAnsi="Times New Roman" w:cs="Times New Roman"/>
          <w:sz w:val="24"/>
          <w:szCs w:val="24"/>
        </w:rPr>
        <w:t>Affiliation</w:t>
      </w:r>
    </w:p>
    <w:p w14:paraId="2284D414" w14:textId="00456FDB" w:rsidR="00976487" w:rsidRPr="001A34A0" w:rsidRDefault="00F46204" w:rsidP="001A34A0">
      <w:pPr>
        <w:spacing w:line="480" w:lineRule="auto"/>
        <w:jc w:val="center"/>
        <w:rPr>
          <w:rFonts w:ascii="Times New Roman" w:hAnsi="Times New Roman" w:cs="Times New Roman"/>
          <w:sz w:val="24"/>
          <w:szCs w:val="24"/>
        </w:rPr>
      </w:pPr>
      <w:r w:rsidRPr="001A34A0">
        <w:rPr>
          <w:rFonts w:ascii="Times New Roman" w:hAnsi="Times New Roman" w:cs="Times New Roman"/>
          <w:sz w:val="24"/>
          <w:szCs w:val="24"/>
        </w:rPr>
        <w:t>Date</w:t>
      </w:r>
      <w:r w:rsidRPr="001A34A0">
        <w:rPr>
          <w:rFonts w:ascii="Times New Roman" w:hAnsi="Times New Roman" w:cs="Times New Roman"/>
          <w:sz w:val="24"/>
          <w:szCs w:val="24"/>
        </w:rPr>
        <w:br w:type="page"/>
      </w:r>
    </w:p>
    <w:p w14:paraId="365FC34C" w14:textId="4F303644" w:rsidR="00BA51B9" w:rsidRPr="001A34A0" w:rsidRDefault="00F46204" w:rsidP="001A34A0">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187709" w:rsidRPr="001A34A0">
        <w:rPr>
          <w:rFonts w:ascii="Times New Roman" w:hAnsi="Times New Roman" w:cs="Times New Roman"/>
          <w:sz w:val="24"/>
          <w:szCs w:val="24"/>
        </w:rPr>
        <w:t xml:space="preserve">Every founder of any industry or company aims at making maximum profit. When the initial objective gets achieved, the owners think of being famous and expanding their operation; for example, when the industry was a local one, it grew to the national and international levels. Several changes considered, analyzed and evaluated to achieve such objective of the </w:t>
      </w:r>
      <w:r w:rsidR="005A4E75" w:rsidRPr="001A34A0">
        <w:rPr>
          <w:rFonts w:ascii="Times New Roman" w:hAnsi="Times New Roman" w:cs="Times New Roman"/>
          <w:sz w:val="24"/>
          <w:szCs w:val="24"/>
        </w:rPr>
        <w:t>owner. Factors</w:t>
      </w:r>
      <w:r w:rsidR="00187709" w:rsidRPr="001A34A0">
        <w:rPr>
          <w:rFonts w:ascii="Times New Roman" w:hAnsi="Times New Roman" w:cs="Times New Roman"/>
          <w:sz w:val="24"/>
          <w:szCs w:val="24"/>
        </w:rPr>
        <w:t xml:space="preserve"> such as quality produced, </w:t>
      </w:r>
      <w:r w:rsidR="005A4E75" w:rsidRPr="001A34A0">
        <w:rPr>
          <w:rFonts w:ascii="Times New Roman" w:hAnsi="Times New Roman" w:cs="Times New Roman"/>
          <w:sz w:val="24"/>
          <w:szCs w:val="24"/>
        </w:rPr>
        <w:t>equipment</w:t>
      </w:r>
      <w:r w:rsidR="00187709" w:rsidRPr="001A34A0">
        <w:rPr>
          <w:rFonts w:ascii="Times New Roman" w:hAnsi="Times New Roman" w:cs="Times New Roman"/>
          <w:sz w:val="24"/>
          <w:szCs w:val="24"/>
        </w:rPr>
        <w:t xml:space="preserve"> utilized in production processes, the technology used in production, human resources </w:t>
      </w:r>
      <w:r w:rsidR="00976487" w:rsidRPr="001A34A0">
        <w:rPr>
          <w:rFonts w:ascii="Times New Roman" w:hAnsi="Times New Roman" w:cs="Times New Roman"/>
          <w:sz w:val="24"/>
          <w:szCs w:val="24"/>
        </w:rPr>
        <w:t>available,</w:t>
      </w:r>
      <w:r w:rsidR="005A4E75" w:rsidRPr="001A34A0">
        <w:rPr>
          <w:rFonts w:ascii="Times New Roman" w:hAnsi="Times New Roman" w:cs="Times New Roman"/>
          <w:sz w:val="24"/>
          <w:szCs w:val="24"/>
        </w:rPr>
        <w:t xml:space="preserve"> time of production, and market of the produced commodity. Are all considered and thoroughly evaluated.in the case study, Baxter manufacturing company (BMC) focuses on assessing the technology utilized in production. The company estimates whether installing new software is affordable or its cost compared to just installing old software. The </w:t>
      </w:r>
      <w:r w:rsidR="00976487" w:rsidRPr="001A34A0">
        <w:rPr>
          <w:rFonts w:ascii="Times New Roman" w:hAnsi="Times New Roman" w:cs="Times New Roman"/>
          <w:sz w:val="24"/>
          <w:szCs w:val="24"/>
        </w:rPr>
        <w:t>program</w:t>
      </w:r>
      <w:r w:rsidR="005A4E75" w:rsidRPr="001A34A0">
        <w:rPr>
          <w:rFonts w:ascii="Times New Roman" w:hAnsi="Times New Roman" w:cs="Times New Roman"/>
          <w:sz w:val="24"/>
          <w:szCs w:val="24"/>
        </w:rPr>
        <w:t xml:space="preserve"> requires changes and upgrading </w:t>
      </w:r>
      <w:r w:rsidR="00756BFA" w:rsidRPr="001A34A0">
        <w:rPr>
          <w:rFonts w:ascii="Times New Roman" w:hAnsi="Times New Roman" w:cs="Times New Roman"/>
          <w:sz w:val="24"/>
          <w:szCs w:val="24"/>
        </w:rPr>
        <w:t>to match the company's desires and the consumers of the product.</w:t>
      </w:r>
    </w:p>
    <w:p w14:paraId="61EF5D2A" w14:textId="079EB270" w:rsidR="00756BFA" w:rsidRPr="001A34A0" w:rsidRDefault="00F46204" w:rsidP="001A34A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A34A0">
        <w:rPr>
          <w:rFonts w:ascii="Times New Roman" w:hAnsi="Times New Roman" w:cs="Times New Roman"/>
          <w:sz w:val="24"/>
          <w:szCs w:val="24"/>
        </w:rPr>
        <w:t>The utilization of computers in production processes has several advan</w:t>
      </w:r>
      <w:r w:rsidRPr="001A34A0">
        <w:rPr>
          <w:rFonts w:ascii="Times New Roman" w:hAnsi="Times New Roman" w:cs="Times New Roman"/>
          <w:sz w:val="24"/>
          <w:szCs w:val="24"/>
        </w:rPr>
        <w:t xml:space="preserve">tages; high quality achieved, time of production minimized, complex processes accomplished quickly. Computers also give room for consumers to </w:t>
      </w:r>
      <w:r w:rsidR="00976487" w:rsidRPr="001A34A0">
        <w:rPr>
          <w:rFonts w:ascii="Times New Roman" w:hAnsi="Times New Roman" w:cs="Times New Roman"/>
          <w:sz w:val="24"/>
          <w:szCs w:val="24"/>
        </w:rPr>
        <w:t>access information</w:t>
      </w:r>
      <w:r w:rsidRPr="001A34A0">
        <w:rPr>
          <w:rFonts w:ascii="Times New Roman" w:hAnsi="Times New Roman" w:cs="Times New Roman"/>
          <w:sz w:val="24"/>
          <w:szCs w:val="24"/>
        </w:rPr>
        <w:t xml:space="preserve"> concerning a particular commodity of interest. They also allow the sharing of information among</w:t>
      </w:r>
      <w:r w:rsidRPr="001A34A0">
        <w:rPr>
          <w:rFonts w:ascii="Times New Roman" w:hAnsi="Times New Roman" w:cs="Times New Roman"/>
          <w:sz w:val="24"/>
          <w:szCs w:val="24"/>
        </w:rPr>
        <w:t xml:space="preserve"> several departments within the organization.</w:t>
      </w:r>
      <w:r w:rsidR="00103565" w:rsidRPr="001A34A0">
        <w:rPr>
          <w:rFonts w:ascii="Times New Roman" w:hAnsi="Times New Roman" w:cs="Times New Roman"/>
          <w:sz w:val="24"/>
          <w:szCs w:val="24"/>
        </w:rPr>
        <w:t xml:space="preserve"> </w:t>
      </w:r>
      <w:r w:rsidR="00976487" w:rsidRPr="001A34A0">
        <w:rPr>
          <w:rFonts w:ascii="Times New Roman" w:hAnsi="Times New Roman" w:cs="Times New Roman"/>
          <w:sz w:val="24"/>
          <w:szCs w:val="24"/>
        </w:rPr>
        <w:t>However,</w:t>
      </w:r>
      <w:r w:rsidR="00103565" w:rsidRPr="001A34A0">
        <w:rPr>
          <w:rFonts w:ascii="Times New Roman" w:hAnsi="Times New Roman" w:cs="Times New Roman"/>
          <w:sz w:val="24"/>
          <w:szCs w:val="24"/>
        </w:rPr>
        <w:t xml:space="preserve"> improvement resulted in specific company challenges, including installing </w:t>
      </w:r>
      <w:r w:rsidR="00976487" w:rsidRPr="001A34A0">
        <w:rPr>
          <w:rFonts w:ascii="Times New Roman" w:hAnsi="Times New Roman" w:cs="Times New Roman"/>
          <w:sz w:val="24"/>
          <w:szCs w:val="24"/>
        </w:rPr>
        <w:t>purchased computer</w:t>
      </w:r>
      <w:r w:rsidR="00103565" w:rsidRPr="001A34A0">
        <w:rPr>
          <w:rFonts w:ascii="Times New Roman" w:hAnsi="Times New Roman" w:cs="Times New Roman"/>
          <w:sz w:val="24"/>
          <w:szCs w:val="24"/>
        </w:rPr>
        <w:t xml:space="preserve"> software packages on various trials. This issue led to </w:t>
      </w:r>
      <w:r w:rsidR="00976487" w:rsidRPr="001A34A0">
        <w:rPr>
          <w:rFonts w:ascii="Times New Roman" w:hAnsi="Times New Roman" w:cs="Times New Roman"/>
          <w:sz w:val="24"/>
          <w:szCs w:val="24"/>
        </w:rPr>
        <w:t>MIS manager</w:t>
      </w:r>
      <w:r w:rsidR="00103565" w:rsidRPr="001A34A0">
        <w:rPr>
          <w:rFonts w:ascii="Times New Roman" w:hAnsi="Times New Roman" w:cs="Times New Roman"/>
          <w:sz w:val="24"/>
          <w:szCs w:val="24"/>
        </w:rPr>
        <w:t xml:space="preserve"> by then Don </w:t>
      </w:r>
      <w:r w:rsidR="00976487" w:rsidRPr="001A34A0">
        <w:rPr>
          <w:rFonts w:ascii="Times New Roman" w:hAnsi="Times New Roman" w:cs="Times New Roman"/>
          <w:sz w:val="24"/>
          <w:szCs w:val="24"/>
        </w:rPr>
        <w:t>Collins</w:t>
      </w:r>
      <w:r w:rsidR="00103565" w:rsidRPr="001A34A0">
        <w:rPr>
          <w:rFonts w:ascii="Times New Roman" w:hAnsi="Times New Roman" w:cs="Times New Roman"/>
          <w:sz w:val="24"/>
          <w:szCs w:val="24"/>
        </w:rPr>
        <w:t xml:space="preserve"> to think of an alternative to solve the problem. He thought of developing a new mini-computer-based system to solve related challenges in </w:t>
      </w:r>
      <w:r w:rsidR="00976487" w:rsidRPr="001A34A0">
        <w:rPr>
          <w:rFonts w:ascii="Times New Roman" w:hAnsi="Times New Roman" w:cs="Times New Roman"/>
          <w:sz w:val="24"/>
          <w:szCs w:val="24"/>
        </w:rPr>
        <w:t>production and</w:t>
      </w:r>
      <w:r w:rsidR="00103565" w:rsidRPr="001A34A0">
        <w:rPr>
          <w:rFonts w:ascii="Times New Roman" w:hAnsi="Times New Roman" w:cs="Times New Roman"/>
          <w:sz w:val="24"/>
          <w:szCs w:val="24"/>
        </w:rPr>
        <w:t xml:space="preserve"> marketing procedures.</w:t>
      </w:r>
      <w:r w:rsidR="00563074" w:rsidRPr="001A34A0">
        <w:rPr>
          <w:rFonts w:ascii="Times New Roman" w:hAnsi="Times New Roman" w:cs="Times New Roman"/>
          <w:sz w:val="24"/>
          <w:szCs w:val="24"/>
        </w:rPr>
        <w:t xml:space="preserve"> </w:t>
      </w:r>
      <w:r w:rsidR="00103565" w:rsidRPr="001A34A0">
        <w:rPr>
          <w:rFonts w:ascii="Times New Roman" w:hAnsi="Times New Roman" w:cs="Times New Roman"/>
          <w:sz w:val="24"/>
          <w:szCs w:val="24"/>
        </w:rPr>
        <w:t xml:space="preserve"> </w:t>
      </w:r>
    </w:p>
    <w:p w14:paraId="2A86E177" w14:textId="6E301D18" w:rsidR="00BB5EE2" w:rsidRPr="001A34A0" w:rsidRDefault="00F46204" w:rsidP="001A34A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A34A0">
        <w:rPr>
          <w:rFonts w:ascii="Times New Roman" w:hAnsi="Times New Roman" w:cs="Times New Roman"/>
          <w:sz w:val="24"/>
          <w:szCs w:val="24"/>
        </w:rPr>
        <w:t xml:space="preserve">I do support the idea of an in-house developed system for the company. However, it's the </w:t>
      </w:r>
      <w:r w:rsidR="00976487" w:rsidRPr="001A34A0">
        <w:rPr>
          <w:rFonts w:ascii="Times New Roman" w:hAnsi="Times New Roman" w:cs="Times New Roman"/>
          <w:sz w:val="24"/>
          <w:szCs w:val="24"/>
        </w:rPr>
        <w:t xml:space="preserve">initial </w:t>
      </w:r>
      <w:r w:rsidRPr="001A34A0">
        <w:rPr>
          <w:rFonts w:ascii="Times New Roman" w:hAnsi="Times New Roman" w:cs="Times New Roman"/>
          <w:sz w:val="24"/>
          <w:szCs w:val="24"/>
        </w:rPr>
        <w:t>software attempt, the champion of the whole idea of how the system will operate</w:t>
      </w:r>
      <w:r w:rsidR="00CB3C42" w:rsidRPr="001A34A0">
        <w:rPr>
          <w:rFonts w:ascii="Times New Roman" w:hAnsi="Times New Roman" w:cs="Times New Roman"/>
          <w:sz w:val="24"/>
          <w:szCs w:val="24"/>
        </w:rPr>
        <w:t xml:space="preserve"> is within the organization. The presence of the concept's initiator may result in the image's advocate to appoint a team that will work for hand in hand with him/her to ensure the </w:t>
      </w:r>
      <w:r w:rsidR="00976487" w:rsidRPr="001A34A0">
        <w:rPr>
          <w:rFonts w:ascii="Times New Roman" w:hAnsi="Times New Roman" w:cs="Times New Roman"/>
          <w:sz w:val="24"/>
          <w:szCs w:val="24"/>
        </w:rPr>
        <w:t>system succeeds. Though</w:t>
      </w:r>
      <w:r w:rsidR="00CB3C42" w:rsidRPr="001A34A0">
        <w:rPr>
          <w:rFonts w:ascii="Times New Roman" w:hAnsi="Times New Roman" w:cs="Times New Roman"/>
          <w:sz w:val="24"/>
          <w:szCs w:val="24"/>
        </w:rPr>
        <w:t xml:space="preserve"> it will take longer to install and start the operation, the system will have specific features that will </w:t>
      </w:r>
      <w:r w:rsidR="00CB3C42" w:rsidRPr="001A34A0">
        <w:rPr>
          <w:rFonts w:ascii="Times New Roman" w:hAnsi="Times New Roman" w:cs="Times New Roman"/>
          <w:sz w:val="24"/>
          <w:szCs w:val="24"/>
        </w:rPr>
        <w:lastRenderedPageBreak/>
        <w:t xml:space="preserve">only suit the processes that occur within the </w:t>
      </w:r>
      <w:r w:rsidR="00976487" w:rsidRPr="001A34A0">
        <w:rPr>
          <w:rFonts w:ascii="Times New Roman" w:hAnsi="Times New Roman" w:cs="Times New Roman"/>
          <w:sz w:val="24"/>
          <w:szCs w:val="24"/>
        </w:rPr>
        <w:t>company. The</w:t>
      </w:r>
      <w:r w:rsidR="00CB3C42" w:rsidRPr="001A34A0">
        <w:rPr>
          <w:rFonts w:ascii="Times New Roman" w:hAnsi="Times New Roman" w:cs="Times New Roman"/>
          <w:sz w:val="24"/>
          <w:szCs w:val="24"/>
        </w:rPr>
        <w:t xml:space="preserve"> in-house system will have particular qualities that will exclusively be related to the given </w:t>
      </w:r>
      <w:r w:rsidR="00976487" w:rsidRPr="001A34A0">
        <w:rPr>
          <w:rFonts w:ascii="Times New Roman" w:hAnsi="Times New Roman" w:cs="Times New Roman"/>
          <w:sz w:val="24"/>
          <w:szCs w:val="24"/>
        </w:rPr>
        <w:t>company. The</w:t>
      </w:r>
      <w:r w:rsidR="00CB3C42" w:rsidRPr="001A34A0">
        <w:rPr>
          <w:rFonts w:ascii="Times New Roman" w:hAnsi="Times New Roman" w:cs="Times New Roman"/>
          <w:sz w:val="24"/>
          <w:szCs w:val="24"/>
        </w:rPr>
        <w:t xml:space="preserve"> system only allows the company to operate at its level of </w:t>
      </w:r>
      <w:r w:rsidR="00976487" w:rsidRPr="001A34A0">
        <w:rPr>
          <w:rFonts w:ascii="Times New Roman" w:hAnsi="Times New Roman" w:cs="Times New Roman"/>
          <w:sz w:val="24"/>
          <w:szCs w:val="24"/>
        </w:rPr>
        <w:t>growth. The</w:t>
      </w:r>
      <w:r w:rsidR="00CB3C42" w:rsidRPr="001A34A0">
        <w:rPr>
          <w:rFonts w:ascii="Times New Roman" w:hAnsi="Times New Roman" w:cs="Times New Roman"/>
          <w:sz w:val="24"/>
          <w:szCs w:val="24"/>
        </w:rPr>
        <w:t xml:space="preserve"> company's new approach may come</w:t>
      </w:r>
      <w:r w:rsidR="00742EE4" w:rsidRPr="001A34A0">
        <w:rPr>
          <w:rFonts w:ascii="Times New Roman" w:hAnsi="Times New Roman" w:cs="Times New Roman"/>
          <w:sz w:val="24"/>
          <w:szCs w:val="24"/>
        </w:rPr>
        <w:t xml:space="preserve"> with </w:t>
      </w:r>
      <w:r w:rsidR="00976487" w:rsidRPr="001A34A0">
        <w:rPr>
          <w:rFonts w:ascii="Times New Roman" w:hAnsi="Times New Roman" w:cs="Times New Roman"/>
          <w:sz w:val="24"/>
          <w:szCs w:val="24"/>
        </w:rPr>
        <w:t>compl</w:t>
      </w:r>
      <w:r w:rsidR="00742EE4" w:rsidRPr="001A34A0">
        <w:rPr>
          <w:rFonts w:ascii="Times New Roman" w:hAnsi="Times New Roman" w:cs="Times New Roman"/>
          <w:sz w:val="24"/>
          <w:szCs w:val="24"/>
        </w:rPr>
        <w:t xml:space="preserve">icated features that may require experts in every stage of production. Still, the in-house system has a developer who can educate the team about the design. In case of any technical problem, then corrected within the shortest period with no extra </w:t>
      </w:r>
      <w:r w:rsidR="00976487" w:rsidRPr="001A34A0">
        <w:rPr>
          <w:rFonts w:ascii="Times New Roman" w:hAnsi="Times New Roman" w:cs="Times New Roman"/>
          <w:sz w:val="24"/>
          <w:szCs w:val="24"/>
        </w:rPr>
        <w:t>expenses</w:t>
      </w:r>
      <w:r w:rsidR="00742EE4" w:rsidRPr="001A34A0">
        <w:rPr>
          <w:rFonts w:ascii="Times New Roman" w:hAnsi="Times New Roman" w:cs="Times New Roman"/>
          <w:sz w:val="24"/>
          <w:szCs w:val="24"/>
        </w:rPr>
        <w:t xml:space="preserve"> on traveling experts from one region to another. </w:t>
      </w:r>
    </w:p>
    <w:p w14:paraId="2FA96E3A" w14:textId="46D91A94" w:rsidR="00BD5D20" w:rsidRPr="001A34A0" w:rsidRDefault="00F46204" w:rsidP="001A34A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742EE4" w:rsidRPr="001A34A0">
        <w:rPr>
          <w:rFonts w:ascii="Times New Roman" w:hAnsi="Times New Roman" w:cs="Times New Roman"/>
          <w:sz w:val="24"/>
          <w:szCs w:val="24"/>
        </w:rPr>
        <w:t xml:space="preserve">An in-house will allow changes made during the production process; production procedures regularly </w:t>
      </w:r>
      <w:r w:rsidRPr="001A34A0">
        <w:rPr>
          <w:rFonts w:ascii="Times New Roman" w:hAnsi="Times New Roman" w:cs="Times New Roman"/>
          <w:sz w:val="24"/>
          <w:szCs w:val="24"/>
        </w:rPr>
        <w:t>with time</w:t>
      </w:r>
      <w:r w:rsidR="00976487" w:rsidRPr="001A34A0">
        <w:rPr>
          <w:rFonts w:ascii="Times New Roman" w:hAnsi="Times New Roman" w:cs="Times New Roman"/>
          <w:sz w:val="24"/>
          <w:szCs w:val="24"/>
        </w:rPr>
        <w:t xml:space="preserve">; </w:t>
      </w:r>
      <w:r w:rsidRPr="001A34A0">
        <w:rPr>
          <w:rFonts w:ascii="Times New Roman" w:hAnsi="Times New Roman" w:cs="Times New Roman"/>
          <w:sz w:val="24"/>
          <w:szCs w:val="24"/>
        </w:rPr>
        <w:t>the purchased system may not easily allow switching to such changes. It will take more than one year</w:t>
      </w:r>
      <w:r w:rsidRPr="001A34A0">
        <w:rPr>
          <w:rFonts w:ascii="Times New Roman" w:hAnsi="Times New Roman" w:cs="Times New Roman"/>
          <w:sz w:val="24"/>
          <w:szCs w:val="24"/>
        </w:rPr>
        <w:t xml:space="preserve"> to assess and install a purchased package system. Buying and installing a new system may cost almost similar to the in-house </w:t>
      </w:r>
      <w:r w:rsidR="00976487" w:rsidRPr="001A34A0">
        <w:rPr>
          <w:rFonts w:ascii="Times New Roman" w:hAnsi="Times New Roman" w:cs="Times New Roman"/>
          <w:sz w:val="24"/>
          <w:szCs w:val="24"/>
        </w:rPr>
        <w:t>system</w:t>
      </w:r>
      <w:r w:rsidRPr="001A34A0">
        <w:rPr>
          <w:rFonts w:ascii="Times New Roman" w:hAnsi="Times New Roman" w:cs="Times New Roman"/>
          <w:sz w:val="24"/>
          <w:szCs w:val="24"/>
        </w:rPr>
        <w:t xml:space="preserve">—extra charges incurred in </w:t>
      </w:r>
      <w:r w:rsidR="00976487" w:rsidRPr="001A34A0">
        <w:rPr>
          <w:rFonts w:ascii="Times New Roman" w:hAnsi="Times New Roman" w:cs="Times New Roman"/>
          <w:sz w:val="24"/>
          <w:szCs w:val="24"/>
        </w:rPr>
        <w:t>training, data</w:t>
      </w:r>
      <w:r w:rsidR="00C8478F" w:rsidRPr="001A34A0">
        <w:rPr>
          <w:rFonts w:ascii="Times New Roman" w:hAnsi="Times New Roman" w:cs="Times New Roman"/>
          <w:sz w:val="24"/>
          <w:szCs w:val="24"/>
        </w:rPr>
        <w:t xml:space="preserve"> conversion, and changeover. </w:t>
      </w:r>
    </w:p>
    <w:p w14:paraId="62FF8352" w14:textId="11DD7929" w:rsidR="00C8478F" w:rsidRPr="001A34A0" w:rsidRDefault="00F46204" w:rsidP="001A34A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1A34A0">
        <w:rPr>
          <w:rFonts w:ascii="Times New Roman" w:hAnsi="Times New Roman" w:cs="Times New Roman"/>
          <w:sz w:val="24"/>
          <w:szCs w:val="24"/>
        </w:rPr>
        <w:t>The in-house system is that most of the system's par</w:t>
      </w:r>
      <w:r w:rsidRPr="001A34A0">
        <w:rPr>
          <w:rFonts w:ascii="Times New Roman" w:hAnsi="Times New Roman" w:cs="Times New Roman"/>
          <w:sz w:val="24"/>
          <w:szCs w:val="24"/>
        </w:rPr>
        <w:t xml:space="preserve">ts may still be underuse while the system is still under </w:t>
      </w:r>
      <w:r w:rsidR="00976487" w:rsidRPr="001A34A0">
        <w:rPr>
          <w:rFonts w:ascii="Times New Roman" w:hAnsi="Times New Roman" w:cs="Times New Roman"/>
          <w:sz w:val="24"/>
          <w:szCs w:val="24"/>
        </w:rPr>
        <w:t>installation. For</w:t>
      </w:r>
      <w:r w:rsidRPr="001A34A0">
        <w:rPr>
          <w:rFonts w:ascii="Times New Roman" w:hAnsi="Times New Roman" w:cs="Times New Roman"/>
          <w:sz w:val="24"/>
          <w:szCs w:val="24"/>
        </w:rPr>
        <w:t xml:space="preserve"> the system to be purchased, more time will be required to </w:t>
      </w:r>
      <w:r w:rsidR="00976487" w:rsidRPr="001A34A0">
        <w:rPr>
          <w:rFonts w:ascii="Times New Roman" w:hAnsi="Times New Roman" w:cs="Times New Roman"/>
          <w:sz w:val="24"/>
          <w:szCs w:val="24"/>
        </w:rPr>
        <w:t>study, assess</w:t>
      </w:r>
      <w:r w:rsidRPr="001A34A0">
        <w:rPr>
          <w:rFonts w:ascii="Times New Roman" w:hAnsi="Times New Roman" w:cs="Times New Roman"/>
          <w:sz w:val="24"/>
          <w:szCs w:val="24"/>
        </w:rPr>
        <w:t xml:space="preserve">, and analyze three to four strategies to choose the best </w:t>
      </w:r>
      <w:r w:rsidR="00976487" w:rsidRPr="001A34A0">
        <w:rPr>
          <w:rFonts w:ascii="Times New Roman" w:hAnsi="Times New Roman" w:cs="Times New Roman"/>
          <w:sz w:val="24"/>
          <w:szCs w:val="24"/>
        </w:rPr>
        <w:t xml:space="preserve">one. </w:t>
      </w:r>
      <w:r w:rsidRPr="001A34A0">
        <w:rPr>
          <w:rFonts w:ascii="Times New Roman" w:hAnsi="Times New Roman" w:cs="Times New Roman"/>
          <w:sz w:val="24"/>
          <w:szCs w:val="24"/>
        </w:rPr>
        <w:t xml:space="preserve">After that, give an invitation to submit their proposal that will require time and experts to evaluate and </w:t>
      </w:r>
      <w:r w:rsidR="00976487" w:rsidRPr="001A34A0">
        <w:rPr>
          <w:rFonts w:ascii="Times New Roman" w:hAnsi="Times New Roman" w:cs="Times New Roman"/>
          <w:sz w:val="24"/>
          <w:szCs w:val="24"/>
        </w:rPr>
        <w:t>compare. Though</w:t>
      </w:r>
      <w:r w:rsidRPr="001A34A0">
        <w:rPr>
          <w:rFonts w:ascii="Times New Roman" w:hAnsi="Times New Roman" w:cs="Times New Roman"/>
          <w:sz w:val="24"/>
          <w:szCs w:val="24"/>
        </w:rPr>
        <w:t xml:space="preserve"> the in-house system might have difficulties associated with it, its more benefits</w:t>
      </w:r>
      <w:r w:rsidR="00976487" w:rsidRPr="001A34A0">
        <w:rPr>
          <w:rFonts w:ascii="Times New Roman" w:hAnsi="Times New Roman" w:cs="Times New Roman"/>
          <w:sz w:val="24"/>
          <w:szCs w:val="24"/>
        </w:rPr>
        <w:t xml:space="preserve"> are associated with it. </w:t>
      </w:r>
    </w:p>
    <w:sectPr w:rsidR="00C8478F" w:rsidRPr="001A34A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F853EF" w14:textId="77777777" w:rsidR="00000000" w:rsidRDefault="00F46204">
      <w:pPr>
        <w:spacing w:after="0" w:line="240" w:lineRule="auto"/>
      </w:pPr>
      <w:r>
        <w:separator/>
      </w:r>
    </w:p>
  </w:endnote>
  <w:endnote w:type="continuationSeparator" w:id="0">
    <w:p w14:paraId="0AD187AB" w14:textId="77777777" w:rsidR="00000000" w:rsidRDefault="00F46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7C5B79" w14:textId="77777777" w:rsidR="00000000" w:rsidRDefault="00F46204">
      <w:pPr>
        <w:spacing w:after="0" w:line="240" w:lineRule="auto"/>
      </w:pPr>
      <w:r>
        <w:separator/>
      </w:r>
    </w:p>
  </w:footnote>
  <w:footnote w:type="continuationSeparator" w:id="0">
    <w:p w14:paraId="63EFDC50" w14:textId="77777777" w:rsidR="00000000" w:rsidRDefault="00F462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19295204"/>
      <w:docPartObj>
        <w:docPartGallery w:val="Page Numbers (Top of Page)"/>
        <w:docPartUnique/>
      </w:docPartObj>
    </w:sdtPr>
    <w:sdtEndPr>
      <w:rPr>
        <w:noProof/>
      </w:rPr>
    </w:sdtEndPr>
    <w:sdtContent>
      <w:p w14:paraId="51B40DB9" w14:textId="63BB1F97" w:rsidR="00976487" w:rsidRDefault="00F46204">
        <w:pPr>
          <w:pStyle w:val="Header"/>
          <w:jc w:val="right"/>
        </w:pPr>
        <w:r>
          <w:t>Evaluation of Different Computer System in Production</w:t>
        </w:r>
        <w:r>
          <w:tab/>
        </w:r>
        <w:r>
          <w:fldChar w:fldCharType="begin"/>
        </w:r>
        <w:r>
          <w:instrText xml:space="preserve"> PAGE   \* MERGEFORMAT </w:instrText>
        </w:r>
        <w:r>
          <w:fldChar w:fldCharType="separate"/>
        </w:r>
        <w:r>
          <w:rPr>
            <w:noProof/>
          </w:rPr>
          <w:t>2</w:t>
        </w:r>
        <w:r>
          <w:rPr>
            <w:noProof/>
          </w:rPr>
          <w:fldChar w:fldCharType="end"/>
        </w:r>
      </w:p>
    </w:sdtContent>
  </w:sdt>
  <w:p w14:paraId="4E03CA58" w14:textId="77777777" w:rsidR="00976487" w:rsidRDefault="009764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709"/>
    <w:rsid w:val="00103565"/>
    <w:rsid w:val="00187709"/>
    <w:rsid w:val="001A34A0"/>
    <w:rsid w:val="00563074"/>
    <w:rsid w:val="005A4E75"/>
    <w:rsid w:val="00742EE4"/>
    <w:rsid w:val="00756BFA"/>
    <w:rsid w:val="008E07DD"/>
    <w:rsid w:val="00976487"/>
    <w:rsid w:val="00BA51B9"/>
    <w:rsid w:val="00BB5EE2"/>
    <w:rsid w:val="00BD5D20"/>
    <w:rsid w:val="00C8478F"/>
    <w:rsid w:val="00CB3C42"/>
    <w:rsid w:val="00F46204"/>
    <w:rsid w:val="00FE4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4A77EB08-DA61-4F75-A346-C4FED4A438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64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6487"/>
  </w:style>
  <w:style w:type="paragraph" w:styleId="Footer">
    <w:name w:val="footer"/>
    <w:basedOn w:val="Normal"/>
    <w:link w:val="FooterChar"/>
    <w:uiPriority w:val="99"/>
    <w:unhideWhenUsed/>
    <w:rsid w:val="009764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64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562</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alfred walela</dc:creator>
  <cp:lastModifiedBy>254716226303</cp:lastModifiedBy>
  <cp:revision>2</cp:revision>
  <dcterms:created xsi:type="dcterms:W3CDTF">2020-10-04T15:59:00Z</dcterms:created>
  <dcterms:modified xsi:type="dcterms:W3CDTF">2020-10-04T15:59:00Z</dcterms:modified>
</cp:coreProperties>
</file>