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02C" w:rsidRPr="0099602C" w:rsidRDefault="0099602C" w:rsidP="00C81ADD">
      <w:pPr>
        <w:pStyle w:val="Heading1"/>
        <w:rPr>
          <w:shd w:val="clear" w:color="auto" w:fill="FFFFFF"/>
        </w:rPr>
      </w:pPr>
      <w:bookmarkStart w:id="0" w:name="_GoBack"/>
      <w:bookmarkEnd w:id="0"/>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3D7380"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Psychology</w:t>
      </w: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Name</w:t>
      </w: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Institutional Affiliation</w:t>
      </w: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3D7380" w:rsidRPr="0099602C" w:rsidRDefault="003D7380" w:rsidP="0099602C">
      <w:pPr>
        <w:spacing w:after="0" w:line="480" w:lineRule="auto"/>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lastRenderedPageBreak/>
        <w:t xml:space="preserve">The </w:t>
      </w:r>
      <w:r w:rsidR="0099602C">
        <w:rPr>
          <w:rFonts w:ascii="Times New Roman" w:hAnsi="Times New Roman" w:cs="Times New Roman"/>
          <w:color w:val="1D1D1D"/>
          <w:sz w:val="24"/>
          <w:szCs w:val="24"/>
          <w:shd w:val="clear" w:color="auto" w:fill="FFFFFF"/>
        </w:rPr>
        <w:t>name</w:t>
      </w:r>
      <w:r w:rsidRPr="0099602C">
        <w:rPr>
          <w:rFonts w:ascii="Times New Roman" w:hAnsi="Times New Roman" w:cs="Times New Roman"/>
          <w:color w:val="1D1D1D"/>
          <w:sz w:val="24"/>
          <w:szCs w:val="24"/>
          <w:shd w:val="clear" w:color="auto" w:fill="FFFFFF"/>
        </w:rPr>
        <w:t xml:space="preserve"> of the c</w:t>
      </w:r>
      <w:r w:rsidR="0099602C">
        <w:rPr>
          <w:rFonts w:ascii="Times New Roman" w:hAnsi="Times New Roman" w:cs="Times New Roman"/>
          <w:color w:val="1D1D1D"/>
          <w:sz w:val="24"/>
          <w:szCs w:val="24"/>
          <w:shd w:val="clear" w:color="auto" w:fill="FFFFFF"/>
        </w:rPr>
        <w:t xml:space="preserve">ontact person at the agency was Herman Woods. </w:t>
      </w:r>
    </w:p>
    <w:p w:rsidR="003D7380" w:rsidRPr="0099602C" w:rsidRDefault="003D7380"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United Way World is a charity organization that works to improve the livelihoods of individuals and communities to foster </w:t>
      </w:r>
      <w:r w:rsidR="006A0857" w:rsidRPr="0099602C">
        <w:rPr>
          <w:rFonts w:ascii="Times New Roman" w:hAnsi="Times New Roman" w:cs="Times New Roman"/>
          <w:color w:val="1D1D1D"/>
          <w:sz w:val="24"/>
          <w:szCs w:val="24"/>
          <w:shd w:val="clear" w:color="auto" w:fill="FFFFFF"/>
        </w:rPr>
        <w:t xml:space="preserve">success and wellbeing of the beneficiaries. Among the ways that the organization works to achieve these is providing literacy materials to children that need them, helping people access quality medical care, and promoting the implementation of policies that support training of people for jobs that are on demand, among other areas. The organization’s core areas are education, health, and financial stability, all of which are factors to enable good life and strong communities. </w:t>
      </w:r>
    </w:p>
    <w:p w:rsidR="006A0857" w:rsidRPr="0099602C" w:rsidRDefault="006A0857"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As a volunteer in the organization, I </w:t>
      </w:r>
      <w:r w:rsidR="007F1B4A" w:rsidRPr="0099602C">
        <w:rPr>
          <w:rFonts w:ascii="Times New Roman" w:hAnsi="Times New Roman" w:cs="Times New Roman"/>
          <w:color w:val="1D1D1D"/>
          <w:sz w:val="24"/>
          <w:szCs w:val="24"/>
          <w:shd w:val="clear" w:color="auto" w:fill="FFFFFF"/>
        </w:rPr>
        <w:t>worked in the Kinder Camp Volunteering section, which deals with helping children ease into school. The children we worked with in this department were those that come from poor and vulnerable households. They had never attended preschool or daycare centers and as</w:t>
      </w:r>
      <w:r w:rsidR="007C3CE6" w:rsidRPr="0099602C">
        <w:rPr>
          <w:rFonts w:ascii="Times New Roman" w:hAnsi="Times New Roman" w:cs="Times New Roman"/>
          <w:color w:val="1D1D1D"/>
          <w:sz w:val="24"/>
          <w:szCs w:val="24"/>
          <w:shd w:val="clear" w:color="auto" w:fill="FFFFFF"/>
        </w:rPr>
        <w:t xml:space="preserve"> </w:t>
      </w:r>
      <w:r w:rsidR="007F1B4A" w:rsidRPr="0099602C">
        <w:rPr>
          <w:rFonts w:ascii="Times New Roman" w:hAnsi="Times New Roman" w:cs="Times New Roman"/>
          <w:color w:val="1D1D1D"/>
          <w:sz w:val="24"/>
          <w:szCs w:val="24"/>
          <w:shd w:val="clear" w:color="auto" w:fill="FFFFFF"/>
        </w:rPr>
        <w:t xml:space="preserve">such, </w:t>
      </w:r>
      <w:r w:rsidR="007C3CE6" w:rsidRPr="0099602C">
        <w:rPr>
          <w:rFonts w:ascii="Times New Roman" w:hAnsi="Times New Roman" w:cs="Times New Roman"/>
          <w:color w:val="1D1D1D"/>
          <w:sz w:val="24"/>
          <w:szCs w:val="24"/>
          <w:shd w:val="clear" w:color="auto" w:fill="FFFFFF"/>
        </w:rPr>
        <w:t xml:space="preserve">would find it difficult joining school. The children do not know basic manners such as </w:t>
      </w:r>
      <w:r w:rsidR="00FA7CDA" w:rsidRPr="0099602C">
        <w:rPr>
          <w:rFonts w:ascii="Times New Roman" w:hAnsi="Times New Roman" w:cs="Times New Roman"/>
          <w:color w:val="1D1D1D"/>
          <w:sz w:val="24"/>
          <w:szCs w:val="24"/>
          <w:shd w:val="clear" w:color="auto" w:fill="FFFFFF"/>
        </w:rPr>
        <w:t>queuing</w:t>
      </w:r>
      <w:r w:rsidR="007C3CE6" w:rsidRPr="0099602C">
        <w:rPr>
          <w:rFonts w:ascii="Times New Roman" w:hAnsi="Times New Roman" w:cs="Times New Roman"/>
          <w:color w:val="1D1D1D"/>
          <w:sz w:val="24"/>
          <w:szCs w:val="24"/>
          <w:shd w:val="clear" w:color="auto" w:fill="FFFFFF"/>
        </w:rPr>
        <w:t xml:space="preserve">, sitting </w:t>
      </w:r>
      <w:r w:rsidR="00FA7CDA" w:rsidRPr="0099602C">
        <w:rPr>
          <w:rFonts w:ascii="Times New Roman" w:hAnsi="Times New Roman" w:cs="Times New Roman"/>
          <w:color w:val="1D1D1D"/>
          <w:sz w:val="24"/>
          <w:szCs w:val="24"/>
          <w:shd w:val="clear" w:color="auto" w:fill="FFFFFF"/>
        </w:rPr>
        <w:t>quietly</w:t>
      </w:r>
      <w:r w:rsidR="007C3CE6" w:rsidRPr="0099602C">
        <w:rPr>
          <w:rFonts w:ascii="Times New Roman" w:hAnsi="Times New Roman" w:cs="Times New Roman"/>
          <w:color w:val="1D1D1D"/>
          <w:sz w:val="24"/>
          <w:szCs w:val="24"/>
          <w:shd w:val="clear" w:color="auto" w:fill="FFFFFF"/>
        </w:rPr>
        <w:t>,</w:t>
      </w:r>
      <w:r w:rsidR="00FA7CDA" w:rsidRPr="0099602C">
        <w:rPr>
          <w:rFonts w:ascii="Times New Roman" w:hAnsi="Times New Roman" w:cs="Times New Roman"/>
          <w:color w:val="1D1D1D"/>
          <w:sz w:val="24"/>
          <w:szCs w:val="24"/>
          <w:shd w:val="clear" w:color="auto" w:fill="FFFFFF"/>
        </w:rPr>
        <w:t xml:space="preserve"> or even be away from </w:t>
      </w:r>
      <w:r w:rsidR="007C3CE6" w:rsidRPr="0099602C">
        <w:rPr>
          <w:rFonts w:ascii="Times New Roman" w:hAnsi="Times New Roman" w:cs="Times New Roman"/>
          <w:color w:val="1D1D1D"/>
          <w:sz w:val="24"/>
          <w:szCs w:val="24"/>
          <w:shd w:val="clear" w:color="auto" w:fill="FFFFFF"/>
        </w:rPr>
        <w:t xml:space="preserve">their parents and guardians. </w:t>
      </w:r>
      <w:r w:rsidR="00606F7C" w:rsidRPr="0099602C">
        <w:rPr>
          <w:rFonts w:ascii="Times New Roman" w:hAnsi="Times New Roman" w:cs="Times New Roman"/>
          <w:color w:val="1D1D1D"/>
          <w:sz w:val="24"/>
          <w:szCs w:val="24"/>
          <w:shd w:val="clear" w:color="auto" w:fill="FFFFFF"/>
        </w:rPr>
        <w:t>The volunteer program, therefore, helps these children to navigate through the hurdles of their first days in kindergarten and become accustomed to the rules and environment of school.</w:t>
      </w:r>
      <w:r w:rsidR="00FE1AA6" w:rsidRPr="0099602C">
        <w:rPr>
          <w:rFonts w:ascii="Times New Roman" w:hAnsi="Times New Roman" w:cs="Times New Roman"/>
          <w:color w:val="1D1D1D"/>
          <w:sz w:val="24"/>
          <w:szCs w:val="24"/>
          <w:shd w:val="clear" w:color="auto" w:fill="FFFFFF"/>
        </w:rPr>
        <w:t xml:space="preserve"> </w:t>
      </w:r>
      <w:r w:rsidR="0099602C" w:rsidRPr="0099602C">
        <w:rPr>
          <w:rFonts w:ascii="Times New Roman" w:hAnsi="Times New Roman" w:cs="Times New Roman"/>
          <w:color w:val="1D1D1D"/>
          <w:sz w:val="24"/>
          <w:szCs w:val="24"/>
          <w:shd w:val="clear" w:color="auto" w:fill="FFFFFF"/>
        </w:rPr>
        <w:t xml:space="preserve">The experiences of the program would serve as a roadmap for the subsequent experiences of the children as students. </w:t>
      </w:r>
    </w:p>
    <w:p w:rsidR="00FE1AA6" w:rsidRPr="0099602C" w:rsidRDefault="00FE1AA6"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One activity that we used to do with the children was to provide them with a first-day experience of school with their parents. In this activity, the children would come to the center with their parents and guardians and then experience all of the activities of school together. Some of the first-day experiences would be to line up at the cafeteria, eat with other students and under the supervision of the teachers, visit the gym, playground, and bathrooms for an entire day. My work would be to take the teachers’ orders and help the students with their parents around. </w:t>
      </w:r>
      <w:r w:rsidRPr="0099602C">
        <w:rPr>
          <w:rFonts w:ascii="Times New Roman" w:hAnsi="Times New Roman" w:cs="Times New Roman"/>
          <w:color w:val="1D1D1D"/>
          <w:sz w:val="24"/>
          <w:szCs w:val="24"/>
          <w:shd w:val="clear" w:color="auto" w:fill="FFFFFF"/>
        </w:rPr>
        <w:lastRenderedPageBreak/>
        <w:t xml:space="preserve">Another task we would do was to perform health screening checks for the students. In this task I would take down notes of the assessment of various students and help in their analysis and classification. For instance, we would identify children that needed eyeglasses or who had special learning needs such as hyper-activity or attention deficit disorders. We would also work with parents by taking them through their children’s timetables and schedules, and health screening results. Here, I would act as a guide for the parents, taking them through the stages and informing them what was expected of their children at every stage. I would also take notes from the parents on any information they felt would help their children get through these phases easier. </w:t>
      </w:r>
    </w:p>
    <w:p w:rsidR="00856329" w:rsidRPr="0099602C" w:rsidRDefault="0088096B"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Doing this volunteer work was quite beneficial to me as a person and a student of human relations. I learnt the important aspect of familiarity as a concept of human relations. The children I worked with relied so much on their ability to familiarize themselves with their environment to enable them adapt to the school environment. This was the reason they were required to be accompanied by their parents </w:t>
      </w:r>
      <w:r w:rsidR="00C22BA9" w:rsidRPr="0099602C">
        <w:rPr>
          <w:rFonts w:ascii="Times New Roman" w:hAnsi="Times New Roman" w:cs="Times New Roman"/>
          <w:color w:val="1D1D1D"/>
          <w:sz w:val="24"/>
          <w:szCs w:val="24"/>
          <w:shd w:val="clear" w:color="auto" w:fill="FFFFFF"/>
        </w:rPr>
        <w:t xml:space="preserve">and guardians on their first experience at school. Being away from the comfort of their homes and </w:t>
      </w:r>
      <w:r w:rsidR="00414049" w:rsidRPr="0099602C">
        <w:rPr>
          <w:rFonts w:ascii="Times New Roman" w:hAnsi="Times New Roman" w:cs="Times New Roman"/>
          <w:color w:val="1D1D1D"/>
          <w:sz w:val="24"/>
          <w:szCs w:val="24"/>
          <w:shd w:val="clear" w:color="auto" w:fill="FFFFFF"/>
        </w:rPr>
        <w:t>surroundings</w:t>
      </w:r>
      <w:r w:rsidR="00C22BA9" w:rsidRPr="0099602C">
        <w:rPr>
          <w:rFonts w:ascii="Times New Roman" w:hAnsi="Times New Roman" w:cs="Times New Roman"/>
          <w:color w:val="1D1D1D"/>
          <w:sz w:val="24"/>
          <w:szCs w:val="24"/>
          <w:shd w:val="clear" w:color="auto" w:fill="FFFFFF"/>
        </w:rPr>
        <w:t xml:space="preserve"> would cause them a lot of discomfort and hence, the need to be with their parents on the first experience. This helped the children to trust their environment so that they subsequent days they came on their own, they felt safe and secure. </w:t>
      </w:r>
      <w:r w:rsidR="00414049" w:rsidRPr="0099602C">
        <w:rPr>
          <w:rFonts w:ascii="Times New Roman" w:hAnsi="Times New Roman" w:cs="Times New Roman"/>
          <w:color w:val="1D1D1D"/>
          <w:sz w:val="24"/>
          <w:szCs w:val="24"/>
          <w:shd w:val="clear" w:color="auto" w:fill="FFFFFF"/>
        </w:rPr>
        <w:t xml:space="preserve">Another lesson I learnt from my experience at the center was the valuable work skills. Through my volunteer program, I got a glimpse of how work in an actual workplace can be. I learnt to work as a team, work under supervision and guidelines, and play a role in developing policies and guidelines to help in the running of day to day operations of a workplace. </w:t>
      </w:r>
    </w:p>
    <w:p w:rsidR="00414049" w:rsidRPr="0099602C" w:rsidRDefault="00414049"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lastRenderedPageBreak/>
        <w:t xml:space="preserve">My volunteer work at the United Way World is much related to the study of human relations. The study of human relations is basically about how people interact with one another, possible patterns in these interactions, and the outcomes of various scenarios of interactions. </w:t>
      </w:r>
      <w:r w:rsidR="0099128D" w:rsidRPr="0099602C">
        <w:rPr>
          <w:rFonts w:ascii="Times New Roman" w:hAnsi="Times New Roman" w:cs="Times New Roman"/>
          <w:color w:val="1D1D1D"/>
          <w:sz w:val="24"/>
          <w:szCs w:val="24"/>
          <w:shd w:val="clear" w:color="auto" w:fill="FFFFFF"/>
        </w:rPr>
        <w:t xml:space="preserve">I learnt different people personalities and how they affected the levels of interaction for various groups, how children and people interacted in different environments, and how various theories of behavior could apply to these interactions. </w:t>
      </w:r>
      <w:r w:rsidR="000E11B0" w:rsidRPr="0099602C">
        <w:rPr>
          <w:rFonts w:ascii="Times New Roman" w:hAnsi="Times New Roman" w:cs="Times New Roman"/>
          <w:color w:val="1D1D1D"/>
          <w:sz w:val="24"/>
          <w:szCs w:val="24"/>
          <w:shd w:val="clear" w:color="auto" w:fill="FFFFFF"/>
        </w:rPr>
        <w:t xml:space="preserve">By manipulating different aspects in the environment, we were able to change certain behavioral aspects of the children. In the same way, in human relations, one can manipulate various aspects in the environment to achieve certain changes in the behavior of actors. These were some of the valuable lessons that I </w:t>
      </w:r>
      <w:r w:rsidR="0099602C" w:rsidRPr="0099602C">
        <w:rPr>
          <w:rFonts w:ascii="Times New Roman" w:hAnsi="Times New Roman" w:cs="Times New Roman"/>
          <w:color w:val="1D1D1D"/>
          <w:sz w:val="24"/>
          <w:szCs w:val="24"/>
          <w:shd w:val="clear" w:color="auto" w:fill="FFFFFF"/>
        </w:rPr>
        <w:t xml:space="preserve">learnt. I believe that I am a better student and person overall because of the volunteering experience. I would also recommend such an experience and activity to other students out there studying human relations of any subject concerning the social dimension of human life. </w:t>
      </w:r>
    </w:p>
    <w:p w:rsidR="00FE1AA6" w:rsidRPr="0099602C" w:rsidRDefault="00FE1AA6" w:rsidP="0099602C">
      <w:pPr>
        <w:spacing w:after="0" w:line="480" w:lineRule="auto"/>
        <w:ind w:firstLine="720"/>
        <w:rPr>
          <w:rFonts w:ascii="Times New Roman" w:hAnsi="Times New Roman" w:cs="Times New Roman"/>
          <w:color w:val="1D1D1D"/>
          <w:sz w:val="24"/>
          <w:szCs w:val="24"/>
          <w:shd w:val="clear" w:color="auto" w:fill="FFFFFF"/>
        </w:rPr>
      </w:pPr>
    </w:p>
    <w:p w:rsidR="00606F7C" w:rsidRPr="0099602C" w:rsidRDefault="00606F7C" w:rsidP="0099602C">
      <w:pPr>
        <w:spacing w:after="0" w:line="480" w:lineRule="auto"/>
        <w:ind w:firstLine="720"/>
        <w:rPr>
          <w:rFonts w:ascii="Times New Roman" w:hAnsi="Times New Roman" w:cs="Times New Roman"/>
          <w:color w:val="1D1D1D"/>
          <w:sz w:val="24"/>
          <w:szCs w:val="24"/>
          <w:shd w:val="clear" w:color="auto" w:fill="FFFFFF"/>
        </w:rPr>
      </w:pPr>
    </w:p>
    <w:p w:rsidR="00A74B8E" w:rsidRPr="0099602C" w:rsidRDefault="005000F6" w:rsidP="0099602C">
      <w:pPr>
        <w:spacing w:after="0" w:line="480" w:lineRule="auto"/>
        <w:rPr>
          <w:rFonts w:ascii="Times New Roman" w:hAnsi="Times New Roman" w:cs="Times New Roman"/>
          <w:sz w:val="24"/>
          <w:szCs w:val="24"/>
        </w:rPr>
      </w:pPr>
    </w:p>
    <w:sectPr w:rsidR="00A74B8E" w:rsidRPr="009960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0F6" w:rsidRDefault="005000F6" w:rsidP="0099602C">
      <w:pPr>
        <w:spacing w:after="0" w:line="240" w:lineRule="auto"/>
      </w:pPr>
      <w:r>
        <w:separator/>
      </w:r>
    </w:p>
  </w:endnote>
  <w:endnote w:type="continuationSeparator" w:id="0">
    <w:p w:rsidR="005000F6" w:rsidRDefault="005000F6" w:rsidP="00996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0F6" w:rsidRDefault="005000F6" w:rsidP="0099602C">
      <w:pPr>
        <w:spacing w:after="0" w:line="240" w:lineRule="auto"/>
      </w:pPr>
      <w:r>
        <w:separator/>
      </w:r>
    </w:p>
  </w:footnote>
  <w:footnote w:type="continuationSeparator" w:id="0">
    <w:p w:rsidR="005000F6" w:rsidRDefault="005000F6" w:rsidP="00996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29646638"/>
      <w:docPartObj>
        <w:docPartGallery w:val="Page Numbers (Top of Page)"/>
        <w:docPartUnique/>
      </w:docPartObj>
    </w:sdtPr>
    <w:sdtEndPr>
      <w:rPr>
        <w:rFonts w:asciiTheme="minorHAnsi" w:hAnsiTheme="minorHAnsi" w:cstheme="minorBidi"/>
        <w:noProof/>
        <w:sz w:val="22"/>
        <w:szCs w:val="22"/>
      </w:rPr>
    </w:sdtEndPr>
    <w:sdtContent>
      <w:p w:rsidR="0099602C" w:rsidRDefault="0099602C">
        <w:pPr>
          <w:pStyle w:val="Header"/>
          <w:jc w:val="right"/>
        </w:pPr>
        <w:r w:rsidRPr="0099602C">
          <w:rPr>
            <w:rFonts w:ascii="Times New Roman" w:hAnsi="Times New Roman" w:cs="Times New Roman"/>
            <w:sz w:val="24"/>
            <w:szCs w:val="24"/>
          </w:rPr>
          <w:t xml:space="preserve">Running Head: PSYCHOLOGY   </w:t>
        </w:r>
        <w:r>
          <w:t xml:space="preserve">                                                                                                                   </w:t>
        </w:r>
        <w:r>
          <w:fldChar w:fldCharType="begin"/>
        </w:r>
        <w:r>
          <w:instrText xml:space="preserve"> PAGE   \* MERGEFORMAT </w:instrText>
        </w:r>
        <w:r>
          <w:fldChar w:fldCharType="separate"/>
        </w:r>
        <w:r w:rsidR="00C81ADD">
          <w:rPr>
            <w:noProof/>
          </w:rPr>
          <w:t>4</w:t>
        </w:r>
        <w:r>
          <w:rPr>
            <w:noProof/>
          </w:rPr>
          <w:fldChar w:fldCharType="end"/>
        </w:r>
      </w:p>
    </w:sdtContent>
  </w:sdt>
  <w:p w:rsidR="0099602C" w:rsidRDefault="009960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380"/>
    <w:rsid w:val="00064CC9"/>
    <w:rsid w:val="000E11B0"/>
    <w:rsid w:val="003D7380"/>
    <w:rsid w:val="00414049"/>
    <w:rsid w:val="005000F6"/>
    <w:rsid w:val="00563CD3"/>
    <w:rsid w:val="005F1DBA"/>
    <w:rsid w:val="00606F7C"/>
    <w:rsid w:val="006A0857"/>
    <w:rsid w:val="007C3CE6"/>
    <w:rsid w:val="007F1B4A"/>
    <w:rsid w:val="00856329"/>
    <w:rsid w:val="0088096B"/>
    <w:rsid w:val="0099128D"/>
    <w:rsid w:val="0099602C"/>
    <w:rsid w:val="00A23E77"/>
    <w:rsid w:val="00C22BA9"/>
    <w:rsid w:val="00C81ADD"/>
    <w:rsid w:val="00EF7E95"/>
    <w:rsid w:val="00FA7CDA"/>
    <w:rsid w:val="00FE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1AD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02C"/>
  </w:style>
  <w:style w:type="paragraph" w:styleId="Footer">
    <w:name w:val="footer"/>
    <w:basedOn w:val="Normal"/>
    <w:link w:val="FooterChar"/>
    <w:uiPriority w:val="99"/>
    <w:unhideWhenUsed/>
    <w:rsid w:val="00996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2C"/>
  </w:style>
  <w:style w:type="character" w:customStyle="1" w:styleId="Heading1Char">
    <w:name w:val="Heading 1 Char"/>
    <w:basedOn w:val="DefaultParagraphFont"/>
    <w:link w:val="Heading1"/>
    <w:uiPriority w:val="9"/>
    <w:rsid w:val="00C81ADD"/>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1AD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02C"/>
  </w:style>
  <w:style w:type="paragraph" w:styleId="Footer">
    <w:name w:val="footer"/>
    <w:basedOn w:val="Normal"/>
    <w:link w:val="FooterChar"/>
    <w:uiPriority w:val="99"/>
    <w:unhideWhenUsed/>
    <w:rsid w:val="00996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2C"/>
  </w:style>
  <w:style w:type="character" w:customStyle="1" w:styleId="Heading1Char">
    <w:name w:val="Heading 1 Char"/>
    <w:basedOn w:val="DefaultParagraphFont"/>
    <w:link w:val="Heading1"/>
    <w:uiPriority w:val="9"/>
    <w:rsid w:val="00C81ADD"/>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2018-12-13T22:12:00Z</dcterms:created>
  <dcterms:modified xsi:type="dcterms:W3CDTF">2018-12-13T22:12:00Z</dcterms:modified>
</cp:coreProperties>
</file>