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8D0487" w14:textId="312E34F5" w:rsidR="00A87C6F" w:rsidRPr="0029227C" w:rsidRDefault="0029227C" w:rsidP="00C56110">
      <w:pPr>
        <w:spacing w:line="480" w:lineRule="auto"/>
        <w:rPr>
          <w:rFonts w:ascii="Times New Roman" w:hAnsi="Times New Roman" w:cs="Times New Roman"/>
          <w:sz w:val="24"/>
          <w:szCs w:val="24"/>
        </w:rPr>
      </w:pPr>
      <w:r w:rsidRPr="0029227C">
        <w:rPr>
          <w:rFonts w:ascii="Times New Roman" w:hAnsi="Times New Roman" w:cs="Times New Roman"/>
          <w:sz w:val="24"/>
          <w:szCs w:val="24"/>
        </w:rPr>
        <w:t xml:space="preserve">1) </w:t>
      </w:r>
      <w:bookmarkStart w:id="0" w:name="_GoBack"/>
      <w:bookmarkEnd w:id="0"/>
      <w:r w:rsidRPr="0029227C">
        <w:rPr>
          <w:rFonts w:ascii="Times New Roman" w:hAnsi="Times New Roman" w:cs="Times New Roman"/>
          <w:sz w:val="24"/>
          <w:szCs w:val="24"/>
        </w:rPr>
        <w:t>Hypothesis</w:t>
      </w:r>
      <w:r w:rsidR="004F67F4" w:rsidRPr="0029227C">
        <w:rPr>
          <w:rFonts w:ascii="Times New Roman" w:hAnsi="Times New Roman" w:cs="Times New Roman"/>
          <w:sz w:val="24"/>
          <w:szCs w:val="24"/>
        </w:rPr>
        <w:t xml:space="preserve"> </w:t>
      </w:r>
    </w:p>
    <w:p w14:paraId="0B4746D9" w14:textId="010BD95B" w:rsidR="00A274B8" w:rsidRPr="0029227C" w:rsidRDefault="00A274B8" w:rsidP="00C56110">
      <w:pPr>
        <w:spacing w:line="480" w:lineRule="auto"/>
        <w:rPr>
          <w:rFonts w:ascii="Times New Roman" w:hAnsi="Times New Roman" w:cs="Times New Roman"/>
          <w:sz w:val="24"/>
          <w:szCs w:val="24"/>
        </w:rPr>
      </w:pPr>
      <w:r w:rsidRPr="0029227C">
        <w:rPr>
          <w:rFonts w:ascii="Times New Roman" w:hAnsi="Times New Roman" w:cs="Times New Roman"/>
          <w:sz w:val="24"/>
          <w:szCs w:val="24"/>
        </w:rPr>
        <w:t>There are numerous uses of hypothesis testing in business world. For example, during the launch of a new product business is more concerned about the customer reviews on the product. In this case the firm might have a hypothesis depending on their expected sales of the product. Let’s say the firm will breakeven if they sale 60% of the product, they might hypothesis that 60% of the product’s units produced will be sold. According to the results arrived at from the hypothesis the firm will make informed decision as to produce or not produce the product. This decision will assist managers in making informed decisions that will mitigate the chances of the firm in making loses. For the results to be reliable, the sample size selected should be sufficient enough to cover the population.</w:t>
      </w:r>
    </w:p>
    <w:p w14:paraId="78A82FC5" w14:textId="77777777" w:rsidR="00A87C6F" w:rsidRPr="0029227C" w:rsidRDefault="00A87C6F" w:rsidP="00C56110">
      <w:pPr>
        <w:spacing w:line="480" w:lineRule="auto"/>
        <w:rPr>
          <w:rFonts w:ascii="Times New Roman" w:hAnsi="Times New Roman" w:cs="Times New Roman"/>
          <w:sz w:val="24"/>
          <w:szCs w:val="24"/>
        </w:rPr>
      </w:pPr>
    </w:p>
    <w:p w14:paraId="673D8A88" w14:textId="0D1F6FA5" w:rsidR="00A87C6F" w:rsidRPr="0029227C" w:rsidRDefault="00A87C6F" w:rsidP="00C56110">
      <w:pPr>
        <w:spacing w:line="480" w:lineRule="auto"/>
        <w:rPr>
          <w:rFonts w:ascii="Times New Roman" w:hAnsi="Times New Roman" w:cs="Times New Roman"/>
          <w:sz w:val="24"/>
          <w:szCs w:val="24"/>
        </w:rPr>
      </w:pPr>
      <w:r w:rsidRPr="0029227C">
        <w:rPr>
          <w:rFonts w:ascii="Times New Roman" w:hAnsi="Times New Roman" w:cs="Times New Roman"/>
          <w:sz w:val="24"/>
          <w:szCs w:val="24"/>
        </w:rPr>
        <w:t>2)</w:t>
      </w:r>
      <w:r w:rsidR="004F67F4" w:rsidRPr="0029227C">
        <w:rPr>
          <w:rFonts w:ascii="Times New Roman" w:hAnsi="Times New Roman" w:cs="Times New Roman"/>
          <w:sz w:val="24"/>
          <w:szCs w:val="24"/>
        </w:rPr>
        <w:t xml:space="preserve"> </w:t>
      </w:r>
      <w:r w:rsidR="0029227C" w:rsidRPr="0029227C">
        <w:rPr>
          <w:rFonts w:ascii="Times New Roman" w:hAnsi="Times New Roman" w:cs="Times New Roman"/>
          <w:sz w:val="24"/>
          <w:szCs w:val="24"/>
        </w:rPr>
        <w:t>Final</w:t>
      </w:r>
      <w:r w:rsidR="004F67F4" w:rsidRPr="0029227C">
        <w:rPr>
          <w:rFonts w:ascii="Times New Roman" w:hAnsi="Times New Roman" w:cs="Times New Roman"/>
          <w:sz w:val="24"/>
          <w:szCs w:val="24"/>
        </w:rPr>
        <w:t xml:space="preserve"> Reflection</w:t>
      </w:r>
    </w:p>
    <w:p w14:paraId="1BBD02D1" w14:textId="43B3267A" w:rsidR="00746684" w:rsidRPr="0029227C" w:rsidRDefault="004F67F4" w:rsidP="00C56110">
      <w:pPr>
        <w:spacing w:line="480" w:lineRule="auto"/>
        <w:rPr>
          <w:rFonts w:ascii="Times New Roman" w:hAnsi="Times New Roman" w:cs="Times New Roman"/>
          <w:sz w:val="24"/>
          <w:szCs w:val="24"/>
        </w:rPr>
      </w:pPr>
      <w:r w:rsidRPr="0029227C">
        <w:rPr>
          <w:rFonts w:ascii="Times New Roman" w:hAnsi="Times New Roman" w:cs="Times New Roman"/>
          <w:sz w:val="24"/>
          <w:szCs w:val="24"/>
        </w:rPr>
        <w:t xml:space="preserve"> Example </w:t>
      </w:r>
      <w:r w:rsidR="00746684" w:rsidRPr="0029227C">
        <w:rPr>
          <w:rFonts w:ascii="Times New Roman" w:hAnsi="Times New Roman" w:cs="Times New Roman"/>
          <w:sz w:val="24"/>
          <w:szCs w:val="24"/>
        </w:rPr>
        <w:t>(</w:t>
      </w:r>
      <w:r w:rsidRPr="0029227C">
        <w:rPr>
          <w:rFonts w:ascii="Times New Roman" w:hAnsi="Times New Roman" w:cs="Times New Roman"/>
          <w:sz w:val="24"/>
          <w:szCs w:val="24"/>
        </w:rPr>
        <w:t>currently I work with veteran affair, I am a Lab supervisor)</w:t>
      </w:r>
    </w:p>
    <w:p w14:paraId="4AD7F52E" w14:textId="3217FD70" w:rsidR="00414F22" w:rsidRPr="0029227C" w:rsidRDefault="00414F22" w:rsidP="00C56110">
      <w:pPr>
        <w:spacing w:line="480" w:lineRule="auto"/>
        <w:rPr>
          <w:rFonts w:ascii="Times New Roman" w:hAnsi="Times New Roman" w:cs="Times New Roman"/>
          <w:sz w:val="24"/>
          <w:szCs w:val="24"/>
        </w:rPr>
      </w:pPr>
      <w:r w:rsidRPr="0029227C">
        <w:rPr>
          <w:rFonts w:ascii="Times New Roman" w:hAnsi="Times New Roman" w:cs="Times New Roman"/>
          <w:sz w:val="24"/>
          <w:szCs w:val="24"/>
        </w:rPr>
        <w:t xml:space="preserve">Business statistics has been one of the most applicable subjects in my career </w:t>
      </w:r>
      <w:r w:rsidR="002C2953" w:rsidRPr="0029227C">
        <w:rPr>
          <w:rFonts w:ascii="Times New Roman" w:hAnsi="Times New Roman" w:cs="Times New Roman"/>
          <w:sz w:val="24"/>
          <w:szCs w:val="24"/>
        </w:rPr>
        <w:t xml:space="preserve">as a lab supervisor. The subject is not limited to business alone as it influences all live aspects. As a lab supervisor I have learnt descriptive statistics that is key in understanding the outlook of a give dataset. I have understood measures such as mean, mode, median and standard deviation which are very applicable to our daily interactions. On inferential statistics, I have learned hypothesis testing which helps me set the right space and sample in the lab based on the </w:t>
      </w:r>
      <w:r w:rsidR="00C56110" w:rsidRPr="0029227C">
        <w:rPr>
          <w:rFonts w:ascii="Times New Roman" w:hAnsi="Times New Roman" w:cs="Times New Roman"/>
          <w:sz w:val="24"/>
          <w:szCs w:val="24"/>
        </w:rPr>
        <w:t>student’s</w:t>
      </w:r>
      <w:r w:rsidR="002C2953" w:rsidRPr="0029227C">
        <w:rPr>
          <w:rFonts w:ascii="Times New Roman" w:hAnsi="Times New Roman" w:cs="Times New Roman"/>
          <w:sz w:val="24"/>
          <w:szCs w:val="24"/>
        </w:rPr>
        <w:t xml:space="preserve"> data.</w:t>
      </w:r>
    </w:p>
    <w:p w14:paraId="5868B34B" w14:textId="77777777" w:rsidR="00414F22" w:rsidRPr="0029227C" w:rsidRDefault="00414F22" w:rsidP="00C56110">
      <w:pPr>
        <w:spacing w:line="480" w:lineRule="auto"/>
        <w:rPr>
          <w:rFonts w:ascii="Times New Roman" w:hAnsi="Times New Roman" w:cs="Times New Roman"/>
          <w:sz w:val="24"/>
          <w:szCs w:val="24"/>
        </w:rPr>
      </w:pPr>
    </w:p>
    <w:sectPr w:rsidR="00414F22" w:rsidRPr="00292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C6F"/>
    <w:rsid w:val="00273BFE"/>
    <w:rsid w:val="0029227C"/>
    <w:rsid w:val="002C2953"/>
    <w:rsid w:val="00414F22"/>
    <w:rsid w:val="004F67F4"/>
    <w:rsid w:val="00746684"/>
    <w:rsid w:val="00A274B8"/>
    <w:rsid w:val="00A87C6F"/>
    <w:rsid w:val="00AA2D86"/>
    <w:rsid w:val="00C56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FA90C"/>
  <w15:chartTrackingRefBased/>
  <w15:docId w15:val="{09F6224C-4E9A-4073-8955-42848620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Prof Scofied</cp:lastModifiedBy>
  <cp:revision>2</cp:revision>
  <dcterms:created xsi:type="dcterms:W3CDTF">2018-12-13T20:40:00Z</dcterms:created>
  <dcterms:modified xsi:type="dcterms:W3CDTF">2018-12-13T20:40:00Z</dcterms:modified>
</cp:coreProperties>
</file>