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190" w:rsidRDefault="00706190" w:rsidP="00EE1090">
      <w:pPr>
        <w:spacing w:line="480" w:lineRule="auto"/>
        <w:rPr>
          <w:rFonts w:ascii="Times New Roman" w:hAnsi="Times New Roman" w:cs="Times New Roman"/>
          <w:sz w:val="24"/>
          <w:szCs w:val="24"/>
        </w:rPr>
      </w:pPr>
    </w:p>
    <w:p w:rsidR="00EE1090" w:rsidRDefault="00EE1090" w:rsidP="00EE1090">
      <w:pPr>
        <w:spacing w:line="480" w:lineRule="auto"/>
        <w:rPr>
          <w:rFonts w:ascii="Times New Roman" w:hAnsi="Times New Roman" w:cs="Times New Roman"/>
          <w:sz w:val="24"/>
          <w:szCs w:val="24"/>
        </w:rPr>
      </w:pPr>
    </w:p>
    <w:p w:rsidR="00EE1090" w:rsidRDefault="00EE1090" w:rsidP="00EE1090">
      <w:pPr>
        <w:spacing w:line="480" w:lineRule="auto"/>
        <w:rPr>
          <w:rFonts w:ascii="Times New Roman" w:hAnsi="Times New Roman" w:cs="Times New Roman"/>
          <w:sz w:val="24"/>
          <w:szCs w:val="24"/>
        </w:rPr>
      </w:pPr>
    </w:p>
    <w:p w:rsidR="00EE1090" w:rsidRDefault="00EE1090" w:rsidP="00EE1090">
      <w:pPr>
        <w:spacing w:line="480" w:lineRule="auto"/>
        <w:rPr>
          <w:rFonts w:ascii="Times New Roman" w:hAnsi="Times New Roman" w:cs="Times New Roman"/>
          <w:sz w:val="24"/>
          <w:szCs w:val="24"/>
        </w:rPr>
      </w:pPr>
    </w:p>
    <w:p w:rsidR="00EE1090" w:rsidRDefault="00EE1090" w:rsidP="00EE1090">
      <w:pPr>
        <w:spacing w:line="480" w:lineRule="auto"/>
        <w:jc w:val="center"/>
        <w:rPr>
          <w:rFonts w:ascii="Times New Roman" w:hAnsi="Times New Roman" w:cs="Times New Roman"/>
          <w:sz w:val="24"/>
          <w:szCs w:val="24"/>
        </w:rPr>
      </w:pPr>
      <w:r>
        <w:rPr>
          <w:rFonts w:ascii="Times New Roman" w:hAnsi="Times New Roman" w:cs="Times New Roman"/>
          <w:sz w:val="24"/>
          <w:szCs w:val="24"/>
        </w:rPr>
        <w:t>Cardiovascular Disease Risk Assessment</w:t>
      </w:r>
    </w:p>
    <w:p w:rsidR="00EE1090" w:rsidRDefault="00EE1090" w:rsidP="00EE109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EE1090" w:rsidRDefault="00EE1090" w:rsidP="00EE1090">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EE1090" w:rsidRDefault="00EE1090" w:rsidP="00EE1090">
      <w:pPr>
        <w:spacing w:line="480" w:lineRule="auto"/>
        <w:jc w:val="center"/>
        <w:rPr>
          <w:rFonts w:ascii="Times New Roman" w:hAnsi="Times New Roman" w:cs="Times New Roman"/>
          <w:sz w:val="24"/>
          <w:szCs w:val="24"/>
        </w:rPr>
      </w:pPr>
    </w:p>
    <w:p w:rsidR="00EE1090" w:rsidRDefault="00EE1090" w:rsidP="00EE1090">
      <w:pPr>
        <w:spacing w:line="480" w:lineRule="auto"/>
        <w:jc w:val="center"/>
        <w:rPr>
          <w:rFonts w:ascii="Times New Roman" w:hAnsi="Times New Roman" w:cs="Times New Roman"/>
          <w:sz w:val="24"/>
          <w:szCs w:val="24"/>
        </w:rPr>
      </w:pPr>
    </w:p>
    <w:p w:rsidR="00EE1090" w:rsidRDefault="00EE1090" w:rsidP="00EE1090">
      <w:pPr>
        <w:spacing w:line="480" w:lineRule="auto"/>
        <w:jc w:val="center"/>
        <w:rPr>
          <w:rFonts w:ascii="Times New Roman" w:hAnsi="Times New Roman" w:cs="Times New Roman"/>
          <w:sz w:val="24"/>
          <w:szCs w:val="24"/>
        </w:rPr>
      </w:pPr>
    </w:p>
    <w:p w:rsidR="00EE1090" w:rsidRDefault="00EE1090" w:rsidP="00EE1090">
      <w:pPr>
        <w:spacing w:line="480" w:lineRule="auto"/>
        <w:jc w:val="center"/>
        <w:rPr>
          <w:rFonts w:ascii="Times New Roman" w:hAnsi="Times New Roman" w:cs="Times New Roman"/>
          <w:sz w:val="24"/>
          <w:szCs w:val="24"/>
        </w:rPr>
      </w:pPr>
    </w:p>
    <w:p w:rsidR="00EE1090" w:rsidRDefault="00EE1090" w:rsidP="00EE1090">
      <w:pPr>
        <w:spacing w:line="480" w:lineRule="auto"/>
        <w:jc w:val="center"/>
        <w:rPr>
          <w:rFonts w:ascii="Times New Roman" w:hAnsi="Times New Roman" w:cs="Times New Roman"/>
          <w:sz w:val="24"/>
          <w:szCs w:val="24"/>
        </w:rPr>
      </w:pPr>
    </w:p>
    <w:p w:rsidR="00EE1090" w:rsidRDefault="00EE1090" w:rsidP="00EE1090">
      <w:pPr>
        <w:spacing w:line="480" w:lineRule="auto"/>
        <w:jc w:val="center"/>
        <w:rPr>
          <w:rFonts w:ascii="Times New Roman" w:hAnsi="Times New Roman" w:cs="Times New Roman"/>
          <w:sz w:val="24"/>
          <w:szCs w:val="24"/>
        </w:rPr>
      </w:pPr>
    </w:p>
    <w:p w:rsidR="00EE1090" w:rsidRDefault="00EE1090" w:rsidP="00EE1090">
      <w:pPr>
        <w:spacing w:line="480" w:lineRule="auto"/>
        <w:jc w:val="center"/>
        <w:rPr>
          <w:rFonts w:ascii="Times New Roman" w:hAnsi="Times New Roman" w:cs="Times New Roman"/>
          <w:sz w:val="24"/>
          <w:szCs w:val="24"/>
        </w:rPr>
      </w:pPr>
    </w:p>
    <w:p w:rsidR="00EE1090" w:rsidRDefault="00EE1090" w:rsidP="00EE1090">
      <w:pPr>
        <w:spacing w:line="480" w:lineRule="auto"/>
        <w:jc w:val="center"/>
        <w:rPr>
          <w:rFonts w:ascii="Times New Roman" w:hAnsi="Times New Roman" w:cs="Times New Roman"/>
          <w:sz w:val="24"/>
          <w:szCs w:val="24"/>
        </w:rPr>
      </w:pPr>
    </w:p>
    <w:p w:rsidR="00EE1090" w:rsidRDefault="00EE1090" w:rsidP="00EE1090">
      <w:pPr>
        <w:spacing w:line="480" w:lineRule="auto"/>
        <w:jc w:val="center"/>
        <w:rPr>
          <w:rFonts w:ascii="Times New Roman" w:hAnsi="Times New Roman" w:cs="Times New Roman"/>
          <w:sz w:val="24"/>
          <w:szCs w:val="24"/>
        </w:rPr>
      </w:pPr>
    </w:p>
    <w:p w:rsidR="00EE1090" w:rsidRDefault="00EE1090" w:rsidP="00EE1090">
      <w:pPr>
        <w:spacing w:line="480" w:lineRule="auto"/>
        <w:jc w:val="center"/>
        <w:rPr>
          <w:rFonts w:ascii="Times New Roman" w:hAnsi="Times New Roman" w:cs="Times New Roman"/>
          <w:sz w:val="24"/>
          <w:szCs w:val="24"/>
        </w:rPr>
      </w:pPr>
    </w:p>
    <w:p w:rsidR="00EE1090" w:rsidRDefault="00EE1090" w:rsidP="00EE109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Cardiovascular Disease Risk Assessment</w:t>
      </w:r>
    </w:p>
    <w:p w:rsidR="00EE1090" w:rsidRDefault="00EE1090" w:rsidP="00EE1090">
      <w:pPr>
        <w:spacing w:line="480" w:lineRule="auto"/>
        <w:rPr>
          <w:rFonts w:ascii="Times New Roman" w:hAnsi="Times New Roman" w:cs="Times New Roman"/>
          <w:sz w:val="24"/>
          <w:szCs w:val="24"/>
        </w:rPr>
      </w:pPr>
      <w:r>
        <w:rPr>
          <w:rFonts w:ascii="Times New Roman" w:hAnsi="Times New Roman" w:cs="Times New Roman"/>
          <w:sz w:val="24"/>
          <w:szCs w:val="24"/>
        </w:rPr>
        <w:t xml:space="preserve">Part A: </w:t>
      </w:r>
      <w:r w:rsidR="008A769A">
        <w:rPr>
          <w:rFonts w:ascii="Times New Roman" w:hAnsi="Times New Roman" w:cs="Times New Roman"/>
          <w:sz w:val="24"/>
          <w:szCs w:val="24"/>
        </w:rPr>
        <w:t xml:space="preserve">1. The overall result of interactive risk assessment for CVD shows that I have less than 1% risk of a heart attack or dying from coronary artery disease in the next 10 years. My cholesterol levels are in-check to increase risk factors for heart diseases, but the blood pressure ranges are a little bit alerting. Both the systolic and diastolic pressures are in its </w:t>
      </w:r>
      <w:r w:rsidR="00ED5A0B">
        <w:rPr>
          <w:rFonts w:ascii="Times New Roman" w:hAnsi="Times New Roman" w:cs="Times New Roman"/>
          <w:sz w:val="24"/>
          <w:szCs w:val="24"/>
        </w:rPr>
        <w:t xml:space="preserve">borderline ranges that could be a risk factor in future. </w:t>
      </w:r>
    </w:p>
    <w:p w:rsidR="00ED5A0B" w:rsidRDefault="00ED5A0B" w:rsidP="00EE1090">
      <w:pPr>
        <w:spacing w:line="480" w:lineRule="auto"/>
        <w:rPr>
          <w:rFonts w:ascii="Times New Roman" w:hAnsi="Times New Roman" w:cs="Times New Roman"/>
          <w:sz w:val="24"/>
          <w:szCs w:val="24"/>
        </w:rPr>
      </w:pPr>
      <w:r>
        <w:rPr>
          <w:rFonts w:ascii="Times New Roman" w:hAnsi="Times New Roman" w:cs="Times New Roman"/>
          <w:sz w:val="24"/>
          <w:szCs w:val="24"/>
        </w:rPr>
        <w:t xml:space="preserve">2.  Smoking: </w:t>
      </w:r>
      <w:r w:rsidR="0039047D">
        <w:rPr>
          <w:rFonts w:ascii="Times New Roman" w:hAnsi="Times New Roman" w:cs="Times New Roman"/>
          <w:sz w:val="24"/>
          <w:szCs w:val="24"/>
        </w:rPr>
        <w:t>I</w:t>
      </w:r>
      <w:r>
        <w:rPr>
          <w:rFonts w:ascii="Times New Roman" w:hAnsi="Times New Roman" w:cs="Times New Roman"/>
          <w:sz w:val="24"/>
          <w:szCs w:val="24"/>
        </w:rPr>
        <w:t xml:space="preserve">t increases the risk of </w:t>
      </w:r>
      <w:r w:rsidR="0039047D" w:rsidRPr="0039047D">
        <w:rPr>
          <w:rFonts w:ascii="Times New Roman" w:hAnsi="Times New Roman" w:cs="Times New Roman"/>
          <w:sz w:val="24"/>
          <w:szCs w:val="24"/>
        </w:rPr>
        <w:t xml:space="preserve">Atherosclerosis </w:t>
      </w:r>
      <w:r w:rsidR="0039047D">
        <w:rPr>
          <w:rFonts w:ascii="Times New Roman" w:hAnsi="Times New Roman" w:cs="Times New Roman"/>
          <w:sz w:val="24"/>
          <w:szCs w:val="24"/>
        </w:rPr>
        <w:t xml:space="preserve">or fatty buildups in arteries. </w:t>
      </w:r>
      <w:r w:rsidR="0039047D" w:rsidRPr="0039047D">
        <w:rPr>
          <w:rFonts w:ascii="Times New Roman" w:hAnsi="Times New Roman" w:cs="Times New Roman"/>
          <w:sz w:val="24"/>
          <w:szCs w:val="24"/>
        </w:rPr>
        <w:t xml:space="preserve">Smoking </w:t>
      </w:r>
      <w:r w:rsidR="0039047D">
        <w:rPr>
          <w:rFonts w:ascii="Times New Roman" w:hAnsi="Times New Roman" w:cs="Times New Roman"/>
          <w:sz w:val="24"/>
          <w:szCs w:val="24"/>
        </w:rPr>
        <w:t xml:space="preserve">also </w:t>
      </w:r>
      <w:r w:rsidR="0039047D" w:rsidRPr="0039047D">
        <w:rPr>
          <w:rFonts w:ascii="Times New Roman" w:hAnsi="Times New Roman" w:cs="Times New Roman"/>
          <w:sz w:val="24"/>
          <w:szCs w:val="24"/>
        </w:rPr>
        <w:t xml:space="preserve">increases blood pressure, decreases exercise tolerance and increases the tendency for blood to clot. </w:t>
      </w:r>
      <w:r w:rsidRPr="00ED5A0B">
        <w:rPr>
          <w:rFonts w:ascii="Times New Roman" w:hAnsi="Times New Roman" w:cs="Times New Roman"/>
          <w:sz w:val="24"/>
          <w:szCs w:val="24"/>
        </w:rPr>
        <w:t>Inhaling cigarette smoke produces several effects that damage the cerebrovascular system</w:t>
      </w:r>
      <w:r>
        <w:rPr>
          <w:rFonts w:ascii="Times New Roman" w:hAnsi="Times New Roman" w:cs="Times New Roman"/>
          <w:sz w:val="24"/>
          <w:szCs w:val="24"/>
        </w:rPr>
        <w:t xml:space="preserve">. </w:t>
      </w:r>
    </w:p>
    <w:p w:rsidR="0039047D" w:rsidRDefault="0039047D" w:rsidP="0039047D">
      <w:pPr>
        <w:spacing w:line="480" w:lineRule="auto"/>
        <w:rPr>
          <w:rFonts w:ascii="Times New Roman" w:hAnsi="Times New Roman" w:cs="Times New Roman"/>
          <w:sz w:val="24"/>
          <w:szCs w:val="24"/>
        </w:rPr>
      </w:pPr>
      <w:r>
        <w:rPr>
          <w:rFonts w:ascii="Times New Roman" w:hAnsi="Times New Roman" w:cs="Times New Roman"/>
          <w:sz w:val="24"/>
          <w:szCs w:val="24"/>
        </w:rPr>
        <w:t xml:space="preserve">Obesity: It can </w:t>
      </w:r>
      <w:r w:rsidRPr="0039047D">
        <w:rPr>
          <w:rFonts w:ascii="Times New Roman" w:hAnsi="Times New Roman" w:cs="Times New Roman"/>
          <w:sz w:val="24"/>
          <w:szCs w:val="24"/>
        </w:rPr>
        <w:t>raise blood choles</w:t>
      </w:r>
      <w:r>
        <w:rPr>
          <w:rFonts w:ascii="Times New Roman" w:hAnsi="Times New Roman" w:cs="Times New Roman"/>
          <w:sz w:val="24"/>
          <w:szCs w:val="24"/>
        </w:rPr>
        <w:t xml:space="preserve">terol and triglyceride levels, decrease ‘good’ HDL cholesterol, increase blood pressure, and </w:t>
      </w:r>
      <w:r w:rsidRPr="0039047D">
        <w:rPr>
          <w:rFonts w:ascii="Times New Roman" w:hAnsi="Times New Roman" w:cs="Times New Roman"/>
          <w:sz w:val="24"/>
          <w:szCs w:val="24"/>
        </w:rPr>
        <w:t>induce diabetes</w:t>
      </w:r>
      <w:r>
        <w:rPr>
          <w:rFonts w:ascii="Times New Roman" w:hAnsi="Times New Roman" w:cs="Times New Roman"/>
          <w:sz w:val="24"/>
          <w:szCs w:val="24"/>
        </w:rPr>
        <w:t xml:space="preserve">. </w:t>
      </w:r>
    </w:p>
    <w:p w:rsidR="0039047D" w:rsidRDefault="0039047D" w:rsidP="0039047D">
      <w:pPr>
        <w:spacing w:line="480" w:lineRule="auto"/>
        <w:rPr>
          <w:rFonts w:ascii="Times New Roman" w:hAnsi="Times New Roman" w:cs="Times New Roman"/>
          <w:sz w:val="24"/>
          <w:szCs w:val="24"/>
        </w:rPr>
      </w:pPr>
      <w:r>
        <w:rPr>
          <w:rFonts w:ascii="Times New Roman" w:hAnsi="Times New Roman" w:cs="Times New Roman"/>
          <w:sz w:val="24"/>
          <w:szCs w:val="24"/>
        </w:rPr>
        <w:t>High Cholesterol: It can contribute to clogged arteries and CVD risk.</w:t>
      </w:r>
    </w:p>
    <w:p w:rsidR="0039047D" w:rsidRDefault="0039047D" w:rsidP="0039047D">
      <w:pPr>
        <w:spacing w:line="480" w:lineRule="auto"/>
        <w:rPr>
          <w:rFonts w:ascii="Times New Roman" w:hAnsi="Times New Roman" w:cs="Times New Roman"/>
          <w:sz w:val="24"/>
          <w:szCs w:val="24"/>
        </w:rPr>
      </w:pPr>
      <w:r>
        <w:rPr>
          <w:rFonts w:ascii="Times New Roman" w:hAnsi="Times New Roman" w:cs="Times New Roman"/>
          <w:sz w:val="24"/>
          <w:szCs w:val="24"/>
        </w:rPr>
        <w:t>High Blood-Pressure: It can damage</w:t>
      </w:r>
      <w:r w:rsidR="00DD0DEA">
        <w:rPr>
          <w:rFonts w:ascii="Times New Roman" w:hAnsi="Times New Roman" w:cs="Times New Roman"/>
          <w:sz w:val="24"/>
          <w:szCs w:val="24"/>
        </w:rPr>
        <w:t xml:space="preserve"> arteries by making them</w:t>
      </w:r>
      <w:r w:rsidRPr="0039047D">
        <w:rPr>
          <w:rFonts w:ascii="Times New Roman" w:hAnsi="Times New Roman" w:cs="Times New Roman"/>
          <w:sz w:val="24"/>
          <w:szCs w:val="24"/>
        </w:rPr>
        <w:t xml:space="preserve"> blocked and prevent blood from flowing to tissues in the heart muscle.</w:t>
      </w:r>
      <w:r w:rsidR="00DD0DEA">
        <w:rPr>
          <w:rFonts w:ascii="Times New Roman" w:hAnsi="Times New Roman" w:cs="Times New Roman"/>
          <w:sz w:val="24"/>
          <w:szCs w:val="24"/>
        </w:rPr>
        <w:t xml:space="preserve"> Also it can cause blood vessels in the brain to burst. </w:t>
      </w:r>
    </w:p>
    <w:p w:rsidR="00DD0DEA" w:rsidRDefault="00DD0DEA" w:rsidP="0039047D">
      <w:pPr>
        <w:spacing w:line="480" w:lineRule="auto"/>
        <w:rPr>
          <w:rFonts w:ascii="Times New Roman" w:hAnsi="Times New Roman" w:cs="Times New Roman"/>
          <w:sz w:val="24"/>
          <w:szCs w:val="24"/>
        </w:rPr>
      </w:pPr>
      <w:r>
        <w:rPr>
          <w:rFonts w:ascii="Times New Roman" w:hAnsi="Times New Roman" w:cs="Times New Roman"/>
          <w:sz w:val="24"/>
          <w:szCs w:val="24"/>
        </w:rPr>
        <w:t>Physical Inactivity: It can increase blood cholesterol and pressure as well as the obesity level</w:t>
      </w:r>
      <w:r w:rsidR="00712A5B">
        <w:rPr>
          <w:rFonts w:ascii="Times New Roman" w:hAnsi="Times New Roman" w:cs="Times New Roman"/>
          <w:sz w:val="24"/>
          <w:szCs w:val="24"/>
        </w:rPr>
        <w:t>.</w:t>
      </w:r>
    </w:p>
    <w:p w:rsidR="00712A5B" w:rsidRDefault="00712A5B" w:rsidP="0039047D">
      <w:pPr>
        <w:spacing w:line="480" w:lineRule="auto"/>
        <w:rPr>
          <w:rFonts w:ascii="Times New Roman" w:hAnsi="Times New Roman" w:cs="Times New Roman"/>
          <w:sz w:val="24"/>
          <w:szCs w:val="24"/>
        </w:rPr>
      </w:pPr>
      <w:r>
        <w:rPr>
          <w:rFonts w:ascii="Times New Roman" w:hAnsi="Times New Roman" w:cs="Times New Roman"/>
          <w:sz w:val="24"/>
          <w:szCs w:val="24"/>
        </w:rPr>
        <w:t>3. The assessment result is not too much surprising, but I am now concerned of my blood pressure level, which is now on the borderline. I am motivated to change my lifestyle a little bit to cut down whatever little amount of CVD risk I have.</w:t>
      </w:r>
    </w:p>
    <w:p w:rsidR="00712A5B" w:rsidRDefault="00712A5B" w:rsidP="0039047D">
      <w:pPr>
        <w:spacing w:line="480" w:lineRule="auto"/>
        <w:rPr>
          <w:rFonts w:ascii="Times New Roman" w:hAnsi="Times New Roman" w:cs="Times New Roman"/>
          <w:sz w:val="24"/>
          <w:szCs w:val="24"/>
        </w:rPr>
      </w:pPr>
      <w:r>
        <w:rPr>
          <w:rFonts w:ascii="Times New Roman" w:hAnsi="Times New Roman" w:cs="Times New Roman"/>
          <w:sz w:val="24"/>
          <w:szCs w:val="24"/>
        </w:rPr>
        <w:t xml:space="preserve">4. I try to maintain my weight in check always with good diet and regular activity. Thus, I think I don’t have to face much challenge in making a little more changes in mu diet and exercise. I will try to intake foods helpful in reducing blood pressure and increase my physical activity level. </w:t>
      </w:r>
    </w:p>
    <w:p w:rsidR="00FB3E20" w:rsidRDefault="00FB3E20" w:rsidP="000102C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Part B: </w:t>
      </w:r>
      <w:r w:rsidR="000102CC">
        <w:rPr>
          <w:rFonts w:ascii="Times New Roman" w:hAnsi="Times New Roman" w:cs="Times New Roman"/>
          <w:sz w:val="24"/>
          <w:szCs w:val="24"/>
        </w:rPr>
        <w:t xml:space="preserve">1. High blood pressure is when blood force against the artery walls exceeds the normal range of blood pressure. In this condition both the systolic and diastolic pressure exceeds their normal ranges, which is less than 120 and less than 80 respectively. The long-term uncontrolled hypertension can </w:t>
      </w:r>
      <w:r w:rsidR="000102CC" w:rsidRPr="000102CC">
        <w:rPr>
          <w:rFonts w:ascii="Times New Roman" w:hAnsi="Times New Roman" w:cs="Times New Roman"/>
          <w:sz w:val="24"/>
          <w:szCs w:val="24"/>
        </w:rPr>
        <w:t>le</w:t>
      </w:r>
      <w:r w:rsidR="000102CC">
        <w:rPr>
          <w:rFonts w:ascii="Times New Roman" w:hAnsi="Times New Roman" w:cs="Times New Roman"/>
          <w:sz w:val="24"/>
          <w:szCs w:val="24"/>
        </w:rPr>
        <w:t xml:space="preserve">ad to heart and kidney disease, </w:t>
      </w:r>
      <w:r w:rsidR="000102CC" w:rsidRPr="000102CC">
        <w:rPr>
          <w:rFonts w:ascii="Times New Roman" w:hAnsi="Times New Roman" w:cs="Times New Roman"/>
          <w:sz w:val="24"/>
          <w:szCs w:val="24"/>
        </w:rPr>
        <w:t>stroke, and blindness.</w:t>
      </w:r>
    </w:p>
    <w:p w:rsidR="00D9005F" w:rsidRDefault="00D9005F" w:rsidP="000102CC">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00223C30">
        <w:rPr>
          <w:rFonts w:ascii="Times New Roman" w:hAnsi="Times New Roman" w:cs="Times New Roman"/>
          <w:sz w:val="24"/>
          <w:szCs w:val="24"/>
        </w:rPr>
        <w:t xml:space="preserve">Some major causes of high blood pressure includes obesity, unhealthy diet, high salt and sugar intake, physical inactivity, consuming alcoholic beverages, high cholesterol etc.  </w:t>
      </w:r>
    </w:p>
    <w:p w:rsidR="00D9005F" w:rsidRDefault="00D9005F" w:rsidP="00D9005F">
      <w:pPr>
        <w:spacing w:line="480" w:lineRule="auto"/>
        <w:rPr>
          <w:rFonts w:ascii="Times New Roman" w:hAnsi="Times New Roman" w:cs="Times New Roman"/>
          <w:sz w:val="24"/>
          <w:szCs w:val="24"/>
        </w:rPr>
      </w:pPr>
      <w:r>
        <w:rPr>
          <w:rFonts w:ascii="Times New Roman" w:hAnsi="Times New Roman" w:cs="Times New Roman"/>
          <w:sz w:val="24"/>
          <w:szCs w:val="24"/>
        </w:rPr>
        <w:t xml:space="preserve">3. A DASH eating plan </w:t>
      </w:r>
      <w:r w:rsidRPr="00D9005F">
        <w:rPr>
          <w:rFonts w:ascii="Times New Roman" w:hAnsi="Times New Roman" w:cs="Times New Roman"/>
          <w:sz w:val="24"/>
          <w:szCs w:val="24"/>
        </w:rPr>
        <w:t>is low in saturated fat, cho</w:t>
      </w:r>
      <w:r>
        <w:rPr>
          <w:rFonts w:ascii="Times New Roman" w:hAnsi="Times New Roman" w:cs="Times New Roman"/>
          <w:sz w:val="24"/>
          <w:szCs w:val="24"/>
        </w:rPr>
        <w:t xml:space="preserve">lesterol, and total fat and emphasizes </w:t>
      </w:r>
      <w:r w:rsidRPr="00D9005F">
        <w:rPr>
          <w:rFonts w:ascii="Times New Roman" w:hAnsi="Times New Roman" w:cs="Times New Roman"/>
          <w:sz w:val="24"/>
          <w:szCs w:val="24"/>
        </w:rPr>
        <w:t>fruits, vegetables, and fat-free or low-fat milk and milk products</w:t>
      </w:r>
      <w:r>
        <w:rPr>
          <w:rFonts w:ascii="Times New Roman" w:hAnsi="Times New Roman" w:cs="Times New Roman"/>
          <w:sz w:val="24"/>
          <w:szCs w:val="24"/>
        </w:rPr>
        <w:t xml:space="preserve">. It </w:t>
      </w:r>
      <w:r w:rsidRPr="00D9005F">
        <w:rPr>
          <w:rFonts w:ascii="Times New Roman" w:hAnsi="Times New Roman" w:cs="Times New Roman"/>
          <w:sz w:val="24"/>
          <w:szCs w:val="24"/>
        </w:rPr>
        <w:t>also includes</w:t>
      </w:r>
      <w:r>
        <w:rPr>
          <w:rFonts w:ascii="Times New Roman" w:hAnsi="Times New Roman" w:cs="Times New Roman"/>
          <w:sz w:val="24"/>
          <w:szCs w:val="24"/>
        </w:rPr>
        <w:t xml:space="preserve"> </w:t>
      </w:r>
      <w:r w:rsidRPr="00D9005F">
        <w:rPr>
          <w:rFonts w:ascii="Times New Roman" w:hAnsi="Times New Roman" w:cs="Times New Roman"/>
          <w:sz w:val="24"/>
          <w:szCs w:val="24"/>
        </w:rPr>
        <w:t>whole grain products, fish, poultry, and nuts.</w:t>
      </w:r>
      <w:r>
        <w:rPr>
          <w:rFonts w:ascii="Times New Roman" w:hAnsi="Times New Roman" w:cs="Times New Roman"/>
          <w:sz w:val="24"/>
          <w:szCs w:val="24"/>
        </w:rPr>
        <w:t xml:space="preserve"> It is rich in potassium, </w:t>
      </w:r>
      <w:r w:rsidRPr="00D9005F">
        <w:rPr>
          <w:rFonts w:ascii="Times New Roman" w:hAnsi="Times New Roman" w:cs="Times New Roman"/>
          <w:sz w:val="24"/>
          <w:szCs w:val="24"/>
        </w:rPr>
        <w:t>magnesium, and calcium, as well as protein and fiber</w:t>
      </w:r>
      <w:r>
        <w:rPr>
          <w:rFonts w:ascii="Times New Roman" w:hAnsi="Times New Roman" w:cs="Times New Roman"/>
          <w:sz w:val="24"/>
          <w:szCs w:val="24"/>
        </w:rPr>
        <w:t xml:space="preserve">, while deemphasizes intake of </w:t>
      </w:r>
      <w:r w:rsidRPr="00D9005F">
        <w:rPr>
          <w:rFonts w:ascii="Times New Roman" w:hAnsi="Times New Roman" w:cs="Times New Roman"/>
          <w:sz w:val="24"/>
          <w:szCs w:val="24"/>
        </w:rPr>
        <w:t>red meat, sweets, added sugars, and sugar-containing beverages</w:t>
      </w:r>
      <w:r>
        <w:rPr>
          <w:rFonts w:ascii="Times New Roman" w:hAnsi="Times New Roman" w:cs="Times New Roman"/>
          <w:sz w:val="24"/>
          <w:szCs w:val="24"/>
        </w:rPr>
        <w:t xml:space="preserve">. The DASH eating plan with its intake of foods rich in nutrients mainly minerals </w:t>
      </w:r>
      <w:r w:rsidRPr="00D9005F">
        <w:rPr>
          <w:rFonts w:ascii="Times New Roman" w:hAnsi="Times New Roman" w:cs="Times New Roman"/>
          <w:sz w:val="24"/>
          <w:szCs w:val="24"/>
        </w:rPr>
        <w:t>like po</w:t>
      </w:r>
      <w:r>
        <w:rPr>
          <w:rFonts w:ascii="Times New Roman" w:hAnsi="Times New Roman" w:cs="Times New Roman"/>
          <w:sz w:val="24"/>
          <w:szCs w:val="24"/>
        </w:rPr>
        <w:t xml:space="preserve">tassium, calcium, and magnesium, protein, </w:t>
      </w:r>
      <w:r w:rsidRPr="00D9005F">
        <w:rPr>
          <w:rFonts w:ascii="Times New Roman" w:hAnsi="Times New Roman" w:cs="Times New Roman"/>
          <w:sz w:val="24"/>
          <w:szCs w:val="24"/>
        </w:rPr>
        <w:t>and fiber</w:t>
      </w:r>
      <w:r>
        <w:rPr>
          <w:rFonts w:ascii="Times New Roman" w:hAnsi="Times New Roman" w:cs="Times New Roman"/>
          <w:sz w:val="24"/>
          <w:szCs w:val="24"/>
        </w:rPr>
        <w:t xml:space="preserve"> are expected to lower blood pressure.</w:t>
      </w:r>
    </w:p>
    <w:p w:rsidR="00D9005F" w:rsidRDefault="00D9005F" w:rsidP="00D9005F">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00223C30">
        <w:rPr>
          <w:rFonts w:ascii="Times New Roman" w:hAnsi="Times New Roman" w:cs="Times New Roman"/>
          <w:sz w:val="24"/>
          <w:szCs w:val="24"/>
        </w:rPr>
        <w:t xml:space="preserve">I think DASH eating plan is a healthy eating choice. It will benefit improving not only the blood pressure level, but also other chronic conditions like bad cholesterol, cardiovascular diseases, obesity etc. As it is mainly composed of foods rich in nutrients it is also helpful in weight management. As it includes both vegan and non-vegan foods, people from both categories will find it helpful in taking the DASH eating plan. </w:t>
      </w:r>
    </w:p>
    <w:p w:rsidR="00223C30" w:rsidRDefault="00223C30" w:rsidP="00D9005F">
      <w:pPr>
        <w:spacing w:line="480" w:lineRule="auto"/>
        <w:rPr>
          <w:rFonts w:ascii="Times New Roman" w:hAnsi="Times New Roman" w:cs="Times New Roman"/>
          <w:sz w:val="24"/>
          <w:szCs w:val="24"/>
        </w:rPr>
      </w:pPr>
      <w:r>
        <w:rPr>
          <w:rFonts w:ascii="Times New Roman" w:hAnsi="Times New Roman" w:cs="Times New Roman"/>
          <w:sz w:val="24"/>
          <w:szCs w:val="24"/>
        </w:rPr>
        <w:t xml:space="preserve">5. I am aware of persons, who have high </w:t>
      </w:r>
      <w:r w:rsidR="00575F3B">
        <w:rPr>
          <w:rFonts w:ascii="Times New Roman" w:hAnsi="Times New Roman" w:cs="Times New Roman"/>
          <w:sz w:val="24"/>
          <w:szCs w:val="24"/>
        </w:rPr>
        <w:t>b</w:t>
      </w:r>
      <w:r>
        <w:rPr>
          <w:rFonts w:ascii="Times New Roman" w:hAnsi="Times New Roman" w:cs="Times New Roman"/>
          <w:sz w:val="24"/>
          <w:szCs w:val="24"/>
        </w:rPr>
        <w:t xml:space="preserve">lood pressure. </w:t>
      </w:r>
      <w:r w:rsidR="00575F3B">
        <w:rPr>
          <w:rFonts w:ascii="Times New Roman" w:hAnsi="Times New Roman" w:cs="Times New Roman"/>
          <w:sz w:val="24"/>
          <w:szCs w:val="24"/>
        </w:rPr>
        <w:t>My father has been suffering from the condition almost for last ten years. He got to learn from the DASH dieting from his physician and follows it at home. It has made his condition better now. His blood pressure level has decreased much from the previous higher level. His weight and cholesterol level is also in maintained. He also inspires me to take foods rich in nutrients and according to the calorie level.</w:t>
      </w:r>
    </w:p>
    <w:p w:rsidR="00712A5B" w:rsidRDefault="00712A5B" w:rsidP="0039047D">
      <w:pPr>
        <w:spacing w:line="480" w:lineRule="auto"/>
        <w:rPr>
          <w:rFonts w:ascii="Times New Roman" w:hAnsi="Times New Roman" w:cs="Times New Roman"/>
          <w:sz w:val="24"/>
          <w:szCs w:val="24"/>
        </w:rPr>
      </w:pPr>
    </w:p>
    <w:p w:rsidR="00712A5B" w:rsidRPr="00EE1090" w:rsidRDefault="00712A5B" w:rsidP="0039047D">
      <w:pPr>
        <w:spacing w:line="480" w:lineRule="auto"/>
        <w:rPr>
          <w:rFonts w:ascii="Times New Roman" w:hAnsi="Times New Roman" w:cs="Times New Roman"/>
          <w:sz w:val="24"/>
          <w:szCs w:val="24"/>
        </w:rPr>
      </w:pPr>
    </w:p>
    <w:sectPr w:rsidR="00712A5B" w:rsidRPr="00EE1090" w:rsidSect="0070619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78A0" w:rsidRDefault="002D78A0" w:rsidP="00EE1090">
      <w:pPr>
        <w:spacing w:after="0" w:line="240" w:lineRule="auto"/>
      </w:pPr>
      <w:r>
        <w:separator/>
      </w:r>
    </w:p>
  </w:endnote>
  <w:endnote w:type="continuationSeparator" w:id="1">
    <w:p w:rsidR="002D78A0" w:rsidRDefault="002D78A0" w:rsidP="00EE10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78A0" w:rsidRDefault="002D78A0" w:rsidP="00EE1090">
      <w:pPr>
        <w:spacing w:after="0" w:line="240" w:lineRule="auto"/>
      </w:pPr>
      <w:r>
        <w:separator/>
      </w:r>
    </w:p>
  </w:footnote>
  <w:footnote w:type="continuationSeparator" w:id="1">
    <w:p w:rsidR="002D78A0" w:rsidRDefault="002D78A0" w:rsidP="00EE10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0081532"/>
      <w:docPartObj>
        <w:docPartGallery w:val="Page Numbers (Top of Page)"/>
        <w:docPartUnique/>
      </w:docPartObj>
    </w:sdtPr>
    <w:sdtContent>
      <w:p w:rsidR="00EE1090" w:rsidRDefault="001D1B45">
        <w:pPr>
          <w:pStyle w:val="Header"/>
          <w:jc w:val="right"/>
        </w:pPr>
        <w:fldSimple w:instr=" PAGE   \* MERGEFORMAT ">
          <w:r w:rsidR="00575F3B">
            <w:rPr>
              <w:noProof/>
            </w:rPr>
            <w:t>4</w:t>
          </w:r>
        </w:fldSimple>
      </w:p>
    </w:sdtContent>
  </w:sdt>
  <w:p w:rsidR="00EE1090" w:rsidRDefault="00EE109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0NTE1MDS0MDQ1NrEwNDRV0lEKTi0uzszPAykwrgUAfoosBSwAAAA="/>
  </w:docVars>
  <w:rsids>
    <w:rsidRoot w:val="00EE1090"/>
    <w:rsid w:val="000102CC"/>
    <w:rsid w:val="001D1B45"/>
    <w:rsid w:val="00223C30"/>
    <w:rsid w:val="002D78A0"/>
    <w:rsid w:val="0039047D"/>
    <w:rsid w:val="00541259"/>
    <w:rsid w:val="00575F3B"/>
    <w:rsid w:val="00706190"/>
    <w:rsid w:val="00712A5B"/>
    <w:rsid w:val="008A769A"/>
    <w:rsid w:val="00D9005F"/>
    <w:rsid w:val="00DD0DEA"/>
    <w:rsid w:val="00EA2441"/>
    <w:rsid w:val="00ED5A0B"/>
    <w:rsid w:val="00EE1090"/>
    <w:rsid w:val="00FB3E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1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090"/>
  </w:style>
  <w:style w:type="paragraph" w:styleId="Footer">
    <w:name w:val="footer"/>
    <w:basedOn w:val="Normal"/>
    <w:link w:val="FooterChar"/>
    <w:uiPriority w:val="99"/>
    <w:semiHidden/>
    <w:unhideWhenUsed/>
    <w:rsid w:val="00EE109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1090"/>
  </w:style>
</w:styles>
</file>

<file path=word/webSettings.xml><?xml version="1.0" encoding="utf-8"?>
<w:webSettings xmlns:r="http://schemas.openxmlformats.org/officeDocument/2006/relationships" xmlns:w="http://schemas.openxmlformats.org/wordprocessingml/2006/main">
  <w:divs>
    <w:div w:id="171438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4</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2017-11-07T04:06:00Z</dcterms:created>
  <dcterms:modified xsi:type="dcterms:W3CDTF">2017-11-07T16:46:00Z</dcterms:modified>
</cp:coreProperties>
</file>