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FF6BD" w14:textId="77777777" w:rsidR="008E735F" w:rsidRDefault="008E735F" w:rsidP="008E735F">
      <w:pPr>
        <w:pStyle w:val="NormalWeb"/>
        <w:shd w:val="clear" w:color="auto" w:fill="E6E6E6"/>
        <w:spacing w:before="0" w:beforeAutospacing="0" w:after="0" w:afterAutospacing="0" w:line="195" w:lineRule="atLeast"/>
        <w:rPr>
          <w:rFonts w:ascii="inherit" w:hAnsi="inherit" w:cs="Arial"/>
          <w:color w:val="000000"/>
          <w:sz w:val="20"/>
          <w:szCs w:val="20"/>
        </w:rPr>
      </w:pPr>
      <w:r>
        <w:rPr>
          <w:rFonts w:ascii="inherit" w:hAnsi="inherit" w:cs="Arial"/>
          <w:color w:val="000000"/>
          <w:sz w:val="20"/>
          <w:szCs w:val="20"/>
        </w:rPr>
        <w:t xml:space="preserve">The </w:t>
      </w:r>
      <w:proofErr w:type="gramStart"/>
      <w:r>
        <w:rPr>
          <w:rFonts w:ascii="inherit" w:hAnsi="inherit" w:cs="Arial"/>
          <w:color w:val="000000"/>
          <w:sz w:val="20"/>
          <w:szCs w:val="20"/>
        </w:rPr>
        <w:t>PSI( pre</w:t>
      </w:r>
      <w:proofErr w:type="gramEnd"/>
      <w:r>
        <w:rPr>
          <w:rFonts w:ascii="inherit" w:hAnsi="inherit" w:cs="Arial"/>
          <w:color w:val="000000"/>
          <w:sz w:val="20"/>
          <w:szCs w:val="20"/>
        </w:rPr>
        <w:t xml:space="preserve">-sentence investigation) is a very useful tool for determining the eligibility of an inmate wanting parole. It is the biggest tool that the probation officer </w:t>
      </w:r>
      <w:proofErr w:type="gramStart"/>
      <w:r>
        <w:rPr>
          <w:rFonts w:ascii="inherit" w:hAnsi="inherit" w:cs="Arial"/>
          <w:color w:val="000000"/>
          <w:sz w:val="20"/>
          <w:szCs w:val="20"/>
        </w:rPr>
        <w:t>has</w:t>
      </w:r>
      <w:proofErr w:type="gramEnd"/>
      <w:r>
        <w:rPr>
          <w:rFonts w:ascii="inherit" w:hAnsi="inherit" w:cs="Arial"/>
          <w:color w:val="000000"/>
          <w:sz w:val="20"/>
          <w:szCs w:val="20"/>
        </w:rPr>
        <w:t xml:space="preserve"> and this is ultimately what decides letting an inmate out for parole or keeping them incarcerated. It is used for sentencing </w:t>
      </w:r>
      <w:proofErr w:type="gramStart"/>
      <w:r>
        <w:rPr>
          <w:rFonts w:ascii="inherit" w:hAnsi="inherit" w:cs="Arial"/>
          <w:color w:val="000000"/>
          <w:sz w:val="20"/>
          <w:szCs w:val="20"/>
        </w:rPr>
        <w:t>purposes, and</w:t>
      </w:r>
      <w:proofErr w:type="gramEnd"/>
      <w:r>
        <w:rPr>
          <w:rFonts w:ascii="inherit" w:hAnsi="inherit" w:cs="Arial"/>
          <w:color w:val="000000"/>
          <w:sz w:val="20"/>
          <w:szCs w:val="20"/>
        </w:rPr>
        <w:t xml:space="preserve"> decide if an offender needs therapy or other needs while out on parole. It helps them determine where they should put the parolee in the community, and how much supervision they need and when they will release them. The </w:t>
      </w:r>
      <w:proofErr w:type="gramStart"/>
      <w:r>
        <w:rPr>
          <w:rFonts w:ascii="inherit" w:hAnsi="inherit" w:cs="Arial"/>
          <w:color w:val="000000"/>
          <w:sz w:val="20"/>
          <w:szCs w:val="20"/>
        </w:rPr>
        <w:t>main focus</w:t>
      </w:r>
      <w:proofErr w:type="gramEnd"/>
      <w:r>
        <w:rPr>
          <w:rFonts w:ascii="inherit" w:hAnsi="inherit" w:cs="Arial"/>
          <w:color w:val="000000"/>
          <w:sz w:val="20"/>
          <w:szCs w:val="20"/>
        </w:rPr>
        <w:t xml:space="preserve"> of determinate-sentencing is about the crime and how severe it was and not as much as the criminal them self. The report itself includes the crime and how serious it was, if the parolee is a risk to committing a crime or the same one again, and his conditions at home and the workplace which could lead to him committing crimes again. This can also include a victim speech about how the criminal impacted their life and this can be a big determination for if a parolee gets to be on probation or stay in jail as the hearings can lean in favor of the victim. Accurate information is very critical for supervision later on in the process as this could allow the parolee to slip up and commit a crime if not properly watched or if they don't get the proper help they need if something was missed or wasn't looked at more thoroughly. Without proper information they might have needed a therapist or some kind of medication to help them live better and if not recorded properly the parole officer wouldn't grant it since it wasn't in the initial report and could lead to the parolee committing another crime.</w:t>
      </w:r>
    </w:p>
    <w:p w14:paraId="50BF0ACB" w14:textId="77777777" w:rsidR="00407D69" w:rsidRDefault="00407D69">
      <w:bookmarkStart w:id="0" w:name="_GoBack"/>
      <w:bookmarkEnd w:id="0"/>
    </w:p>
    <w:sectPr w:rsidR="00407D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35F"/>
    <w:rsid w:val="00407D69"/>
    <w:rsid w:val="008E7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5EC8F"/>
  <w15:chartTrackingRefBased/>
  <w15:docId w15:val="{1EF0DEC5-553B-4D1B-ADCF-48C268CAA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73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1491267">
      <w:bodyDiv w:val="1"/>
      <w:marLeft w:val="0"/>
      <w:marRight w:val="0"/>
      <w:marTop w:val="0"/>
      <w:marBottom w:val="0"/>
      <w:divBdr>
        <w:top w:val="none" w:sz="0" w:space="0" w:color="auto"/>
        <w:left w:val="none" w:sz="0" w:space="0" w:color="auto"/>
        <w:bottom w:val="none" w:sz="0" w:space="0" w:color="auto"/>
        <w:right w:val="none" w:sz="0" w:space="0" w:color="auto"/>
      </w:divBdr>
      <w:divsChild>
        <w:div w:id="720059793">
          <w:marLeft w:val="0"/>
          <w:marRight w:val="0"/>
          <w:marTop w:val="0"/>
          <w:marBottom w:val="0"/>
          <w:divBdr>
            <w:top w:val="none" w:sz="0" w:space="0" w:color="auto"/>
            <w:left w:val="none" w:sz="0" w:space="0" w:color="auto"/>
            <w:bottom w:val="none" w:sz="0" w:space="0" w:color="auto"/>
            <w:right w:val="none" w:sz="0" w:space="0" w:color="auto"/>
          </w:divBdr>
          <w:divsChild>
            <w:div w:id="102551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1403</Characters>
  <Application>Microsoft Office Word</Application>
  <DocSecurity>0</DocSecurity>
  <Lines>11</Lines>
  <Paragraphs>3</Paragraphs>
  <ScaleCrop>false</ScaleCrop>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2021-01-22T20:05:00Z</dcterms:created>
  <dcterms:modified xsi:type="dcterms:W3CDTF">2021-01-22T20:05:00Z</dcterms:modified>
</cp:coreProperties>
</file>