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3020B" w14:textId="77777777" w:rsidR="000B395F" w:rsidRDefault="000B395F" w:rsidP="000B395F">
      <w:pPr>
        <w:jc w:val="center"/>
        <w:rPr>
          <w:rFonts w:ascii="Times New Roman" w:hAnsi="Times New Roman" w:cs="Times New Roman"/>
          <w:sz w:val="28"/>
          <w:szCs w:val="28"/>
        </w:rPr>
      </w:pPr>
    </w:p>
    <w:p w14:paraId="0B9DC4DA" w14:textId="2C421BB7" w:rsidR="000B395F" w:rsidRPr="000B395F"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General Psychology</w:t>
      </w:r>
    </w:p>
    <w:p w14:paraId="0C45355B" w14:textId="77777777" w:rsidR="000B395F" w:rsidRPr="000B395F"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Proctored Midterm Exam -Study Guide</w:t>
      </w:r>
    </w:p>
    <w:p w14:paraId="1D30550A" w14:textId="25B02D34" w:rsidR="006B6F89" w:rsidRDefault="000B395F" w:rsidP="000B395F">
      <w:pPr>
        <w:jc w:val="center"/>
        <w:rPr>
          <w:rFonts w:ascii="Times New Roman" w:hAnsi="Times New Roman" w:cs="Times New Roman"/>
          <w:sz w:val="28"/>
          <w:szCs w:val="28"/>
        </w:rPr>
      </w:pPr>
      <w:r w:rsidRPr="000B395F">
        <w:rPr>
          <w:rFonts w:ascii="Times New Roman" w:hAnsi="Times New Roman" w:cs="Times New Roman"/>
          <w:sz w:val="28"/>
          <w:szCs w:val="28"/>
        </w:rPr>
        <w:t>Chapters 1, 2, 3, 4, 5, 6, &amp; 7</w:t>
      </w:r>
    </w:p>
    <w:p w14:paraId="3B5943EF" w14:textId="77777777" w:rsidR="000B395F" w:rsidRDefault="000B395F" w:rsidP="000B395F">
      <w:pPr>
        <w:spacing w:after="0" w:line="240" w:lineRule="auto"/>
        <w:rPr>
          <w:rFonts w:ascii="Times New Roman" w:eastAsia="Times New Roman" w:hAnsi="Times New Roman" w:cs="Times New Roman"/>
          <w:sz w:val="28"/>
          <w:szCs w:val="28"/>
        </w:rPr>
      </w:pPr>
    </w:p>
    <w:p w14:paraId="2ED9883F" w14:textId="77777777" w:rsidR="000B395F" w:rsidRDefault="000B395F" w:rsidP="000B395F">
      <w:pPr>
        <w:spacing w:after="0" w:line="240" w:lineRule="auto"/>
        <w:rPr>
          <w:rFonts w:ascii="Times New Roman" w:eastAsia="Times New Roman" w:hAnsi="Times New Roman" w:cs="Times New Roman"/>
          <w:sz w:val="28"/>
          <w:szCs w:val="28"/>
        </w:rPr>
      </w:pPr>
    </w:p>
    <w:p w14:paraId="1E871E43" w14:textId="77777777" w:rsidR="00143E6D" w:rsidRPr="00143E6D" w:rsidRDefault="000B395F" w:rsidP="000B395F">
      <w:pPr>
        <w:spacing w:after="0" w:line="240" w:lineRule="auto"/>
        <w:rPr>
          <w:rFonts w:ascii="Times New Roman" w:eastAsia="Times New Roman" w:hAnsi="Times New Roman" w:cs="Times New Roman"/>
          <w:b/>
          <w:bCs/>
          <w:sz w:val="28"/>
          <w:szCs w:val="28"/>
        </w:rPr>
      </w:pPr>
      <w:r w:rsidRPr="00143E6D">
        <w:rPr>
          <w:rFonts w:ascii="Times New Roman" w:eastAsia="Times New Roman" w:hAnsi="Times New Roman" w:cs="Times New Roman"/>
          <w:b/>
          <w:bCs/>
          <w:sz w:val="28"/>
          <w:szCs w:val="28"/>
        </w:rPr>
        <w:t>1</w:t>
      </w:r>
      <w:r w:rsidRPr="000B395F">
        <w:rPr>
          <w:rFonts w:ascii="Times New Roman" w:eastAsia="Times New Roman" w:hAnsi="Times New Roman" w:cs="Times New Roman"/>
          <w:b/>
          <w:bCs/>
          <w:sz w:val="28"/>
          <w:szCs w:val="28"/>
        </w:rPr>
        <w:t>.Why is Psychology considered a scientific discipline?</w:t>
      </w:r>
    </w:p>
    <w:p w14:paraId="1C018075" w14:textId="6C15969F" w:rsidR="000B395F" w:rsidRPr="000B395F" w:rsidRDefault="00143E6D" w:rsidP="000B39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Psychology is a scientific discipline because it is a systematic and controlled study of human behavior, with the hope of establishing cause and effect relationships or describing behavior.</w:t>
      </w:r>
      <w:r w:rsidR="000B395F">
        <w:rPr>
          <w:rFonts w:ascii="Times New Roman" w:eastAsia="Times New Roman" w:hAnsi="Times New Roman" w:cs="Times New Roman"/>
          <w:sz w:val="28"/>
          <w:szCs w:val="28"/>
        </w:rPr>
        <w:t xml:space="preserve"> </w:t>
      </w:r>
    </w:p>
    <w:p w14:paraId="0D9CDB54" w14:textId="6B4314D2"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2.What is the definition of Psychology?</w:t>
      </w:r>
    </w:p>
    <w:p w14:paraId="0782B946" w14:textId="3A8650EB" w:rsidR="00143E6D" w:rsidRPr="00143E6D" w:rsidRDefault="00143E6D" w:rsidP="000B395F">
      <w:pPr>
        <w:spacing w:after="0" w:line="240" w:lineRule="auto"/>
        <w:rPr>
          <w:rFonts w:ascii="Times New Roman" w:eastAsia="Times New Roman" w:hAnsi="Times New Roman" w:cs="Times New Roman"/>
          <w:b/>
          <w:bCs/>
          <w:sz w:val="28"/>
          <w:szCs w:val="28"/>
        </w:rPr>
      </w:pPr>
      <w:r>
        <w:rPr>
          <w:rFonts w:ascii="Times New Roman" w:hAnsi="Times New Roman" w:cs="Times New Roman"/>
          <w:sz w:val="28"/>
          <w:szCs w:val="28"/>
        </w:rPr>
        <w:t>T</w:t>
      </w:r>
      <w:r w:rsidRPr="00143E6D">
        <w:rPr>
          <w:rFonts w:ascii="Times New Roman" w:hAnsi="Times New Roman" w:cs="Times New Roman"/>
          <w:sz w:val="28"/>
          <w:szCs w:val="28"/>
        </w:rPr>
        <w:t>he scientific study of the human mind and its functions, especially those affecting behavior in a given context</w:t>
      </w:r>
    </w:p>
    <w:p w14:paraId="18D2B125" w14:textId="77063CE1"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3.What discipline is William Wundt responsible for founding?</w:t>
      </w:r>
    </w:p>
    <w:p w14:paraId="455A8943" w14:textId="000F9343" w:rsidR="00143E6D" w:rsidRPr="00143E6D" w:rsidRDefault="00143E6D" w:rsidP="000B395F">
      <w:pPr>
        <w:spacing w:after="0" w:line="240" w:lineRule="auto"/>
        <w:rPr>
          <w:rFonts w:ascii="Times New Roman" w:eastAsia="Times New Roman" w:hAnsi="Times New Roman" w:cs="Times New Roman"/>
          <w:b/>
          <w:bCs/>
          <w:sz w:val="28"/>
          <w:szCs w:val="28"/>
        </w:rPr>
      </w:pPr>
      <w:r w:rsidRPr="00143E6D">
        <w:rPr>
          <w:rStyle w:val="hgkelc"/>
          <w:rFonts w:ascii="Times New Roman" w:hAnsi="Times New Roman" w:cs="Times New Roman"/>
          <w:sz w:val="28"/>
          <w:szCs w:val="28"/>
        </w:rPr>
        <w:t>Wundt founded the first formal laboratory for psychological research.</w:t>
      </w:r>
    </w:p>
    <w:p w14:paraId="4207068C" w14:textId="4FF24BF9"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4.Know about the historical theories of structuralism and functionalism</w:t>
      </w:r>
    </w:p>
    <w:p w14:paraId="1D597909" w14:textId="5C7C2403" w:rsidR="00143E6D" w:rsidRPr="00143E6D" w:rsidRDefault="00143E6D" w:rsidP="000B395F">
      <w:pPr>
        <w:spacing w:after="0" w:line="240" w:lineRule="auto"/>
        <w:rPr>
          <w:rFonts w:ascii="Times New Roman" w:eastAsia="Times New Roman" w:hAnsi="Times New Roman" w:cs="Times New Roman"/>
          <w:sz w:val="28"/>
          <w:szCs w:val="28"/>
        </w:rPr>
      </w:pPr>
      <w:r w:rsidRPr="00143E6D">
        <w:rPr>
          <w:rStyle w:val="hgkelc"/>
          <w:rFonts w:ascii="Times New Roman" w:hAnsi="Times New Roman" w:cs="Times New Roman"/>
          <w:sz w:val="28"/>
          <w:szCs w:val="28"/>
        </w:rPr>
        <w:t>Structuralism suggests that the goal of psychology is to study the structure of the mind and consciousness, while functionalism puts forth that understanding the purpose of the mind and consciousness is the aim of psychology.</w:t>
      </w:r>
    </w:p>
    <w:p w14:paraId="7DCFB3B4" w14:textId="2E63A205"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5.What theory is John Watson responsible for creating?</w:t>
      </w:r>
    </w:p>
    <w:p w14:paraId="3F4B6BF0" w14:textId="222D1AA2" w:rsidR="00143E6D" w:rsidRPr="002E450D" w:rsidRDefault="002E450D" w:rsidP="000B39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theory of behaviorism.</w:t>
      </w:r>
    </w:p>
    <w:p w14:paraId="1307C27C" w14:textId="52D6B6D8"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6.Know about the different methods of research to include the pros and cons of each. (surveys, naturalistic observations, ..)</w:t>
      </w:r>
    </w:p>
    <w:p w14:paraId="12316898" w14:textId="70D3AA30" w:rsidR="002E450D" w:rsidRPr="002E450D" w:rsidRDefault="002E450D" w:rsidP="000B395F">
      <w:pPr>
        <w:spacing w:after="0" w:line="240" w:lineRule="auto"/>
        <w:rPr>
          <w:rFonts w:ascii="Times New Roman" w:eastAsia="Times New Roman" w:hAnsi="Times New Roman" w:cs="Times New Roman"/>
          <w:sz w:val="28"/>
          <w:szCs w:val="28"/>
        </w:rPr>
      </w:pPr>
      <w:r w:rsidRPr="002E450D">
        <w:rPr>
          <w:rFonts w:ascii="Times New Roman" w:eastAsia="Times New Roman" w:hAnsi="Times New Roman" w:cs="Times New Roman"/>
          <w:sz w:val="28"/>
          <w:szCs w:val="28"/>
        </w:rPr>
        <w:t>Case study pro, Case study con, Survey pro, Survey con, Naturalistic observations pro, Naturalistic observations con, Correlation research pro, Correlation research con, Experimental research pro, Experimental research con.</w:t>
      </w:r>
    </w:p>
    <w:p w14:paraId="610851C1" w14:textId="5FC0C4B4"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7.What is correlational research attempting to discover?</w:t>
      </w:r>
    </w:p>
    <w:p w14:paraId="01470BA8" w14:textId="1A9DC13E" w:rsidR="002E450D" w:rsidRPr="002E450D" w:rsidRDefault="002E450D" w:rsidP="000B395F">
      <w:pPr>
        <w:spacing w:after="0" w:line="240" w:lineRule="auto"/>
        <w:rPr>
          <w:rFonts w:ascii="Times New Roman" w:eastAsia="Times New Roman" w:hAnsi="Times New Roman" w:cs="Times New Roman"/>
          <w:b/>
          <w:bCs/>
          <w:sz w:val="24"/>
          <w:szCs w:val="24"/>
        </w:rPr>
      </w:pPr>
      <w:r w:rsidRPr="005900E9">
        <w:rPr>
          <w:rStyle w:val="hgkelc"/>
          <w:rFonts w:ascii="Times New Roman" w:hAnsi="Times New Roman" w:cs="Times New Roman"/>
          <w:sz w:val="28"/>
          <w:szCs w:val="28"/>
        </w:rPr>
        <w:t>Describe, Explain, Predict, Control</w:t>
      </w:r>
      <w:r w:rsidRPr="002E450D">
        <w:rPr>
          <w:rStyle w:val="hgkelc"/>
          <w:rFonts w:ascii="Times New Roman" w:hAnsi="Times New Roman" w:cs="Times New Roman"/>
          <w:sz w:val="24"/>
          <w:szCs w:val="24"/>
        </w:rPr>
        <w:t xml:space="preserve">. </w:t>
      </w:r>
    </w:p>
    <w:p w14:paraId="6F358935" w14:textId="340B7635"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8.Know the different Ethical Principles of Psychologists and Code of Conduct that are covered in Chapter 1. </w:t>
      </w:r>
    </w:p>
    <w:p w14:paraId="36C2A220" w14:textId="02F8D080" w:rsidR="005900E9" w:rsidRDefault="00F74C0C" w:rsidP="000B395F">
      <w:pPr>
        <w:spacing w:after="0" w:line="240" w:lineRule="auto"/>
        <w:rPr>
          <w:rFonts w:ascii="Times New Roman" w:eastAsia="Times New Roman" w:hAnsi="Times New Roman" w:cs="Times New Roman"/>
          <w:bCs/>
          <w:sz w:val="28"/>
          <w:szCs w:val="28"/>
        </w:rPr>
      </w:pPr>
      <w:r w:rsidRPr="00F74C0C">
        <w:rPr>
          <w:rFonts w:ascii="Times New Roman" w:eastAsia="Times New Roman" w:hAnsi="Times New Roman" w:cs="Times New Roman"/>
          <w:bCs/>
          <w:sz w:val="28"/>
          <w:szCs w:val="28"/>
        </w:rPr>
        <w:t>Ethical Principles of Psychologists include beneficence and Nonmaleficence,</w:t>
      </w:r>
      <w:r w:rsidRPr="00F74C0C">
        <w:t xml:space="preserve"> </w:t>
      </w:r>
      <w:r w:rsidRPr="00F74C0C">
        <w:rPr>
          <w:rFonts w:ascii="Times New Roman" w:eastAsia="Times New Roman" w:hAnsi="Times New Roman" w:cs="Times New Roman"/>
          <w:bCs/>
          <w:sz w:val="28"/>
          <w:szCs w:val="28"/>
        </w:rPr>
        <w:t>Fidelity and Responsibility,</w:t>
      </w:r>
      <w:r w:rsidRPr="00F74C0C">
        <w:t xml:space="preserve"> </w:t>
      </w:r>
      <w:r w:rsidRPr="00F74C0C">
        <w:rPr>
          <w:rFonts w:ascii="Times New Roman" w:eastAsia="Times New Roman" w:hAnsi="Times New Roman" w:cs="Times New Roman"/>
          <w:bCs/>
          <w:sz w:val="28"/>
          <w:szCs w:val="28"/>
        </w:rPr>
        <w:t>Integrity,</w:t>
      </w:r>
      <w:r w:rsidRPr="00F74C0C">
        <w:t xml:space="preserve"> </w:t>
      </w:r>
      <w:r w:rsidRPr="00F74C0C">
        <w:rPr>
          <w:rFonts w:ascii="Times New Roman" w:eastAsia="Times New Roman" w:hAnsi="Times New Roman" w:cs="Times New Roman"/>
          <w:bCs/>
          <w:sz w:val="28"/>
          <w:szCs w:val="28"/>
        </w:rPr>
        <w:t>Justice, and Respect for People's Rights and Dignity</w:t>
      </w:r>
      <w:r>
        <w:rPr>
          <w:rFonts w:ascii="Times New Roman" w:eastAsia="Times New Roman" w:hAnsi="Times New Roman" w:cs="Times New Roman"/>
          <w:bCs/>
          <w:sz w:val="28"/>
          <w:szCs w:val="28"/>
        </w:rPr>
        <w:t>.</w:t>
      </w:r>
    </w:p>
    <w:p w14:paraId="728F6C61" w14:textId="25590205" w:rsidR="002C5C40" w:rsidRPr="002C5C40" w:rsidRDefault="00F74C0C" w:rsidP="002C5C40">
      <w:pPr>
        <w:spacing w:after="0" w:line="240" w:lineRule="auto"/>
        <w:rPr>
          <w:rFonts w:ascii="Times New Roman" w:eastAsia="Times New Roman" w:hAnsi="Times New Roman" w:cs="Times New Roman"/>
          <w:bCs/>
          <w:sz w:val="28"/>
          <w:szCs w:val="28"/>
        </w:rPr>
      </w:pPr>
      <w:r w:rsidRPr="00F74C0C">
        <w:rPr>
          <w:rFonts w:ascii="Times New Roman" w:eastAsia="Times New Roman" w:hAnsi="Times New Roman" w:cs="Times New Roman"/>
          <w:bCs/>
          <w:sz w:val="28"/>
          <w:szCs w:val="28"/>
        </w:rPr>
        <w:t>Code of Conduct</w:t>
      </w:r>
      <w:r>
        <w:rPr>
          <w:rFonts w:ascii="Times New Roman" w:eastAsia="Times New Roman" w:hAnsi="Times New Roman" w:cs="Times New Roman"/>
          <w:bCs/>
          <w:sz w:val="28"/>
          <w:szCs w:val="28"/>
        </w:rPr>
        <w:t>-</w:t>
      </w:r>
      <w:r w:rsidR="002C5C40" w:rsidRPr="002C5C40">
        <w:t xml:space="preserve"> </w:t>
      </w:r>
      <w:r w:rsidR="002C5C40" w:rsidRPr="002C5C40">
        <w:rPr>
          <w:rFonts w:ascii="Times New Roman" w:eastAsia="Times New Roman" w:hAnsi="Times New Roman" w:cs="Times New Roman"/>
          <w:bCs/>
          <w:sz w:val="28"/>
          <w:szCs w:val="28"/>
        </w:rPr>
        <w:t>Ethics Code is intended to provide specific standards to cover most situations encountered by psychologists</w:t>
      </w:r>
      <w:r w:rsidR="002C5C40">
        <w:rPr>
          <w:rFonts w:ascii="Times New Roman" w:eastAsia="Times New Roman" w:hAnsi="Times New Roman" w:cs="Times New Roman"/>
          <w:bCs/>
          <w:sz w:val="28"/>
          <w:szCs w:val="28"/>
        </w:rPr>
        <w:t xml:space="preserve">. They include </w:t>
      </w:r>
      <w:r w:rsidR="002C5C40" w:rsidRPr="002C5C40">
        <w:rPr>
          <w:rFonts w:ascii="Times New Roman" w:eastAsia="Times New Roman" w:hAnsi="Times New Roman" w:cs="Times New Roman"/>
          <w:bCs/>
          <w:sz w:val="28"/>
          <w:szCs w:val="28"/>
        </w:rPr>
        <w:t>Financi</w:t>
      </w:r>
      <w:r w:rsidR="002C5C40">
        <w:rPr>
          <w:rFonts w:ascii="Times New Roman" w:eastAsia="Times New Roman" w:hAnsi="Times New Roman" w:cs="Times New Roman"/>
          <w:bCs/>
          <w:sz w:val="28"/>
          <w:szCs w:val="28"/>
        </w:rPr>
        <w:t xml:space="preserve">al Integrity and Responsibility, Confidential Information, and </w:t>
      </w:r>
      <w:r w:rsidR="002C5C40" w:rsidRPr="002C5C40">
        <w:rPr>
          <w:rFonts w:ascii="Times New Roman" w:eastAsia="Times New Roman" w:hAnsi="Times New Roman" w:cs="Times New Roman"/>
          <w:bCs/>
          <w:sz w:val="28"/>
          <w:szCs w:val="28"/>
        </w:rPr>
        <w:t>Prote</w:t>
      </w:r>
      <w:r w:rsidR="002C5C40">
        <w:rPr>
          <w:rFonts w:ascii="Times New Roman" w:eastAsia="Times New Roman" w:hAnsi="Times New Roman" w:cs="Times New Roman"/>
          <w:bCs/>
          <w:sz w:val="28"/>
          <w:szCs w:val="28"/>
        </w:rPr>
        <w:t>c</w:t>
      </w:r>
      <w:r w:rsidR="002C5C40" w:rsidRPr="002C5C40">
        <w:rPr>
          <w:rFonts w:ascii="Times New Roman" w:eastAsia="Times New Roman" w:hAnsi="Times New Roman" w:cs="Times New Roman"/>
          <w:bCs/>
          <w:sz w:val="28"/>
          <w:szCs w:val="28"/>
        </w:rPr>
        <w:t>tion of User Data and Personnel Data</w:t>
      </w:r>
    </w:p>
    <w:p w14:paraId="033DC153" w14:textId="77777777" w:rsidR="002C5C40" w:rsidRPr="002C5C40" w:rsidRDefault="002C5C40" w:rsidP="002C5C40">
      <w:pPr>
        <w:spacing w:after="0" w:line="240" w:lineRule="auto"/>
        <w:rPr>
          <w:rFonts w:ascii="Times New Roman" w:eastAsia="Times New Roman" w:hAnsi="Times New Roman" w:cs="Times New Roman"/>
          <w:bCs/>
          <w:sz w:val="28"/>
          <w:szCs w:val="28"/>
        </w:rPr>
      </w:pPr>
    </w:p>
    <w:p w14:paraId="69B36300" w14:textId="732E38D5" w:rsidR="00F74C0C" w:rsidRPr="00F74C0C" w:rsidRDefault="002C5C40" w:rsidP="002C5C40">
      <w:pPr>
        <w:spacing w:after="0" w:line="240" w:lineRule="auto"/>
        <w:rPr>
          <w:rFonts w:ascii="Times New Roman" w:eastAsia="Times New Roman" w:hAnsi="Times New Roman" w:cs="Times New Roman"/>
          <w:bCs/>
          <w:sz w:val="28"/>
          <w:szCs w:val="28"/>
        </w:rPr>
      </w:pPr>
      <w:r w:rsidRPr="002C5C40">
        <w:rPr>
          <w:rFonts w:ascii="Times New Roman" w:eastAsia="Times New Roman" w:hAnsi="Times New Roman" w:cs="Times New Roman"/>
          <w:bCs/>
          <w:sz w:val="28"/>
          <w:szCs w:val="28"/>
        </w:rPr>
        <w:t>Protection and Use of Facebook Assets</w:t>
      </w:r>
    </w:p>
    <w:p w14:paraId="18495F4F" w14:textId="2DDAC5FA"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9.Know all the parts and functions of the neuron. </w:t>
      </w:r>
    </w:p>
    <w:p w14:paraId="3CE9D1ED" w14:textId="3BCB1E32" w:rsidR="005900E9" w:rsidRPr="00792248" w:rsidRDefault="00792248" w:rsidP="000B395F">
      <w:pPr>
        <w:spacing w:after="0" w:line="240" w:lineRule="auto"/>
        <w:rPr>
          <w:rFonts w:ascii="Times New Roman" w:eastAsia="Times New Roman" w:hAnsi="Times New Roman" w:cs="Times New Roman"/>
          <w:bCs/>
          <w:sz w:val="28"/>
          <w:szCs w:val="28"/>
        </w:rPr>
      </w:pPr>
      <w:r w:rsidRPr="00792248">
        <w:rPr>
          <w:rFonts w:ascii="Times New Roman" w:eastAsia="Times New Roman" w:hAnsi="Times New Roman" w:cs="Times New Roman"/>
          <w:bCs/>
          <w:sz w:val="28"/>
          <w:szCs w:val="28"/>
        </w:rPr>
        <w:t>Dendrite- Dendrites can have small protrusions called dendritic spines, which further increase surface area for possible connections with other neurons.</w:t>
      </w:r>
    </w:p>
    <w:p w14:paraId="1CD590E3" w14:textId="2E381EA8" w:rsidR="005900E9" w:rsidRDefault="00F025EC" w:rsidP="000B395F">
      <w:pPr>
        <w:spacing w:after="0" w:line="240" w:lineRule="auto"/>
        <w:rPr>
          <w:rFonts w:ascii="Times New Roman" w:eastAsia="Times New Roman" w:hAnsi="Times New Roman" w:cs="Times New Roman"/>
          <w:bCs/>
          <w:sz w:val="28"/>
          <w:szCs w:val="28"/>
        </w:rPr>
      </w:pPr>
      <w:r w:rsidRPr="00F025EC">
        <w:rPr>
          <w:rFonts w:ascii="Times New Roman" w:eastAsia="Times New Roman" w:hAnsi="Times New Roman" w:cs="Times New Roman"/>
          <w:bCs/>
          <w:sz w:val="28"/>
          <w:szCs w:val="28"/>
        </w:rPr>
        <w:t xml:space="preserve">Axon </w:t>
      </w:r>
      <w:r>
        <w:rPr>
          <w:rFonts w:ascii="Times New Roman" w:eastAsia="Times New Roman" w:hAnsi="Times New Roman" w:cs="Times New Roman"/>
          <w:bCs/>
          <w:sz w:val="28"/>
          <w:szCs w:val="28"/>
        </w:rPr>
        <w:t>-</w:t>
      </w:r>
      <w:r w:rsidRPr="00F025EC">
        <w:t xml:space="preserve"> </w:t>
      </w:r>
      <w:r w:rsidRPr="00F025EC">
        <w:rPr>
          <w:rFonts w:ascii="Times New Roman" w:eastAsia="Times New Roman" w:hAnsi="Times New Roman" w:cs="Times New Roman"/>
          <w:bCs/>
          <w:sz w:val="28"/>
          <w:szCs w:val="28"/>
        </w:rPr>
        <w:t>is a tube-like structure that carries an electrical impulse from the cell body (or from another cell’s dendrites) to the structures at opposite end of the neuron—axon terminals, which can then pass the impulse to another neuron</w:t>
      </w:r>
      <w:r>
        <w:rPr>
          <w:rFonts w:ascii="Times New Roman" w:eastAsia="Times New Roman" w:hAnsi="Times New Roman" w:cs="Times New Roman"/>
          <w:bCs/>
          <w:sz w:val="28"/>
          <w:szCs w:val="28"/>
        </w:rPr>
        <w:t>.</w:t>
      </w:r>
    </w:p>
    <w:p w14:paraId="39FCE18F" w14:textId="3404A2B8" w:rsidR="00F025EC" w:rsidRDefault="00F025EC" w:rsidP="000B395F">
      <w:pPr>
        <w:spacing w:after="0" w:line="240" w:lineRule="auto"/>
        <w:rPr>
          <w:rFonts w:ascii="Times New Roman" w:eastAsia="Times New Roman" w:hAnsi="Times New Roman" w:cs="Times New Roman"/>
          <w:bCs/>
          <w:sz w:val="28"/>
          <w:szCs w:val="28"/>
        </w:rPr>
      </w:pPr>
      <w:r w:rsidRPr="00F025EC">
        <w:rPr>
          <w:rFonts w:ascii="Times New Roman" w:eastAsia="Times New Roman" w:hAnsi="Times New Roman" w:cs="Times New Roman"/>
          <w:bCs/>
          <w:sz w:val="28"/>
          <w:szCs w:val="28"/>
        </w:rPr>
        <w:t>Cell Body</w:t>
      </w:r>
      <w:r>
        <w:rPr>
          <w:rFonts w:ascii="Times New Roman" w:eastAsia="Times New Roman" w:hAnsi="Times New Roman" w:cs="Times New Roman"/>
          <w:bCs/>
          <w:sz w:val="28"/>
          <w:szCs w:val="28"/>
        </w:rPr>
        <w:t>-</w:t>
      </w:r>
      <w:r w:rsidRPr="00F025EC">
        <w:t xml:space="preserve"> </w:t>
      </w:r>
      <w:r w:rsidRPr="00F025EC">
        <w:rPr>
          <w:rFonts w:ascii="Times New Roman" w:eastAsia="Times New Roman" w:hAnsi="Times New Roman" w:cs="Times New Roman"/>
          <w:bCs/>
          <w:sz w:val="28"/>
          <w:szCs w:val="28"/>
        </w:rPr>
        <w:t>The cell body contains a specialized structure, the axon hillock, which serves as a junction between the cell body and the axon</w:t>
      </w:r>
      <w:r>
        <w:rPr>
          <w:rFonts w:ascii="Times New Roman" w:eastAsia="Times New Roman" w:hAnsi="Times New Roman" w:cs="Times New Roman"/>
          <w:bCs/>
          <w:sz w:val="28"/>
          <w:szCs w:val="28"/>
        </w:rPr>
        <w:t>.</w:t>
      </w:r>
    </w:p>
    <w:p w14:paraId="4D120960" w14:textId="49232702" w:rsidR="00F025EC" w:rsidRPr="00F025EC" w:rsidRDefault="00F025EC" w:rsidP="000B395F">
      <w:pPr>
        <w:spacing w:after="0" w:line="240" w:lineRule="auto"/>
        <w:rPr>
          <w:rFonts w:ascii="Times New Roman" w:eastAsia="Times New Roman" w:hAnsi="Times New Roman" w:cs="Times New Roman"/>
          <w:bCs/>
          <w:sz w:val="28"/>
          <w:szCs w:val="28"/>
        </w:rPr>
      </w:pPr>
      <w:r w:rsidRPr="00F025EC">
        <w:rPr>
          <w:rFonts w:ascii="Times New Roman" w:eastAsia="Times New Roman" w:hAnsi="Times New Roman" w:cs="Times New Roman"/>
          <w:bCs/>
          <w:sz w:val="28"/>
          <w:szCs w:val="28"/>
        </w:rPr>
        <w:t>Synapse</w:t>
      </w:r>
      <w:r>
        <w:rPr>
          <w:rFonts w:ascii="Times New Roman" w:eastAsia="Times New Roman" w:hAnsi="Times New Roman" w:cs="Times New Roman"/>
          <w:bCs/>
          <w:sz w:val="28"/>
          <w:szCs w:val="28"/>
        </w:rPr>
        <w:t>-</w:t>
      </w:r>
      <w:r w:rsidRPr="00F025EC">
        <w:t xml:space="preserve"> </w:t>
      </w:r>
      <w:r w:rsidRPr="00F025EC">
        <w:rPr>
          <w:rFonts w:ascii="Times New Roman" w:eastAsia="Times New Roman" w:hAnsi="Times New Roman" w:cs="Times New Roman"/>
          <w:bCs/>
          <w:sz w:val="28"/>
          <w:szCs w:val="28"/>
        </w:rPr>
        <w:t>he synapse is the chemical junction between the axon terminals of one neuron and the dendrites of the next</w:t>
      </w:r>
      <w:r w:rsidR="006E4B94">
        <w:rPr>
          <w:rFonts w:ascii="Times New Roman" w:eastAsia="Times New Roman" w:hAnsi="Times New Roman" w:cs="Times New Roman"/>
          <w:bCs/>
          <w:sz w:val="28"/>
          <w:szCs w:val="28"/>
        </w:rPr>
        <w:t>.</w:t>
      </w:r>
    </w:p>
    <w:p w14:paraId="649C61AC" w14:textId="77777777" w:rsidR="006E4B94"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10.What makes up the Central Nervous System and Peripheral Nervous </w:t>
      </w:r>
    </w:p>
    <w:p w14:paraId="38BEE069" w14:textId="5E5BFD8B"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System and how do they function?</w:t>
      </w:r>
    </w:p>
    <w:p w14:paraId="5F19B029" w14:textId="77777777" w:rsidR="006C33A2" w:rsidRPr="006C33A2" w:rsidRDefault="006E4B94" w:rsidP="006C33A2">
      <w:pPr>
        <w:spacing w:after="0" w:line="240" w:lineRule="auto"/>
        <w:rPr>
          <w:rFonts w:ascii="Times New Roman" w:eastAsia="Times New Roman" w:hAnsi="Times New Roman" w:cs="Times New Roman"/>
          <w:bCs/>
          <w:sz w:val="28"/>
          <w:szCs w:val="28"/>
        </w:rPr>
      </w:pPr>
      <w:r w:rsidRPr="006E4B94">
        <w:rPr>
          <w:rFonts w:ascii="Times New Roman" w:eastAsia="Times New Roman" w:hAnsi="Times New Roman" w:cs="Times New Roman"/>
          <w:bCs/>
          <w:sz w:val="28"/>
          <w:szCs w:val="28"/>
        </w:rPr>
        <w:t xml:space="preserve">Central Nervous System </w:t>
      </w:r>
      <w:r>
        <w:rPr>
          <w:rFonts w:ascii="Times New Roman" w:eastAsia="Times New Roman" w:hAnsi="Times New Roman" w:cs="Times New Roman"/>
          <w:bCs/>
          <w:sz w:val="28"/>
          <w:szCs w:val="28"/>
        </w:rPr>
        <w:t>-</w:t>
      </w:r>
      <w:r w:rsidRPr="006E4B94">
        <w:rPr>
          <w:rFonts w:ascii="Times New Roman" w:eastAsia="Times New Roman" w:hAnsi="Times New Roman" w:cs="Times New Roman"/>
          <w:bCs/>
          <w:sz w:val="28"/>
          <w:szCs w:val="28"/>
        </w:rPr>
        <w:t xml:space="preserve"> consists of two parts: the brain and the spinal cord. The brain is the center of our thoughts, the interpreter of our external environment, and the origin of control over body movement.</w:t>
      </w:r>
      <w:r w:rsidR="006C33A2" w:rsidRPr="006C33A2">
        <w:rPr>
          <w:rFonts w:ascii="Times New Roman" w:eastAsia="Times New Roman" w:hAnsi="Times New Roman" w:cs="Times New Roman"/>
          <w:bCs/>
          <w:sz w:val="28"/>
          <w:szCs w:val="28"/>
        </w:rPr>
        <w:t xml:space="preserve"> Peripheral Nervous </w:t>
      </w:r>
    </w:p>
    <w:p w14:paraId="0A1A9338" w14:textId="255D7A36" w:rsidR="006E4B94" w:rsidRPr="006E4B94" w:rsidRDefault="006C33A2" w:rsidP="006C33A2">
      <w:pPr>
        <w:spacing w:after="0" w:line="240" w:lineRule="auto"/>
        <w:rPr>
          <w:rFonts w:ascii="Times New Roman" w:eastAsia="Times New Roman" w:hAnsi="Times New Roman" w:cs="Times New Roman"/>
          <w:bCs/>
          <w:sz w:val="28"/>
          <w:szCs w:val="28"/>
        </w:rPr>
      </w:pPr>
      <w:r w:rsidRPr="006C33A2">
        <w:rPr>
          <w:rFonts w:ascii="Times New Roman" w:eastAsia="Times New Roman" w:hAnsi="Times New Roman" w:cs="Times New Roman"/>
          <w:bCs/>
          <w:sz w:val="28"/>
          <w:szCs w:val="28"/>
        </w:rPr>
        <w:t xml:space="preserve">System </w:t>
      </w:r>
      <w:r>
        <w:rPr>
          <w:rFonts w:ascii="Times New Roman" w:eastAsia="Times New Roman" w:hAnsi="Times New Roman" w:cs="Times New Roman"/>
          <w:bCs/>
          <w:sz w:val="28"/>
          <w:szCs w:val="28"/>
        </w:rPr>
        <w:t xml:space="preserve">is made up of </w:t>
      </w:r>
      <w:r w:rsidRPr="006C33A2">
        <w:rPr>
          <w:rFonts w:ascii="Times New Roman" w:eastAsia="Times New Roman" w:hAnsi="Times New Roman" w:cs="Times New Roman"/>
          <w:bCs/>
          <w:sz w:val="28"/>
          <w:szCs w:val="28"/>
        </w:rPr>
        <w:t>the cranial nerves, spinal nerves and their roots and branches, peripheral nerves, and neuromuscular junctions.</w:t>
      </w:r>
    </w:p>
    <w:p w14:paraId="4D6C0526"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11.Know about the functions of the hypothalamus, amygdala, hippocampus, and medulla. </w:t>
      </w:r>
    </w:p>
    <w:p w14:paraId="2FC7B8A1" w14:textId="10B3C530" w:rsidR="006E2103" w:rsidRDefault="006E2103" w:rsidP="006E2103">
      <w:pPr>
        <w:spacing w:after="0" w:line="240" w:lineRule="auto"/>
        <w:rPr>
          <w:rFonts w:ascii="Times New Roman" w:eastAsia="Times New Roman" w:hAnsi="Times New Roman" w:cs="Times New Roman"/>
          <w:bCs/>
          <w:sz w:val="28"/>
          <w:szCs w:val="28"/>
        </w:rPr>
      </w:pPr>
      <w:r w:rsidRPr="006E2103">
        <w:rPr>
          <w:rFonts w:ascii="Times New Roman" w:eastAsia="Times New Roman" w:hAnsi="Times New Roman" w:cs="Times New Roman"/>
          <w:bCs/>
          <w:sz w:val="28"/>
          <w:szCs w:val="28"/>
        </w:rPr>
        <w:t xml:space="preserve">Hypothalamus </w:t>
      </w:r>
      <w:r w:rsidR="0050680F">
        <w:rPr>
          <w:rFonts w:ascii="Times New Roman" w:eastAsia="Times New Roman" w:hAnsi="Times New Roman" w:cs="Times New Roman"/>
          <w:bCs/>
          <w:sz w:val="28"/>
          <w:szCs w:val="28"/>
        </w:rPr>
        <w:t>-</w:t>
      </w:r>
      <w:r w:rsidRPr="006E2103">
        <w:rPr>
          <w:rFonts w:ascii="Times New Roman" w:eastAsia="Times New Roman" w:hAnsi="Times New Roman" w:cs="Times New Roman"/>
          <w:bCs/>
          <w:sz w:val="28"/>
          <w:szCs w:val="28"/>
        </w:rPr>
        <w:t>regulates body temperature and helps in maintaining daily physiological cycles.</w:t>
      </w:r>
    </w:p>
    <w:p w14:paraId="2C5C6BE9" w14:textId="16BBA3A6" w:rsidR="00FD04CA" w:rsidRDefault="00FD04CA" w:rsidP="006E2103">
      <w:pPr>
        <w:spacing w:after="0" w:line="240" w:lineRule="auto"/>
        <w:rPr>
          <w:rFonts w:ascii="Times New Roman" w:eastAsia="Times New Roman" w:hAnsi="Times New Roman" w:cs="Times New Roman"/>
          <w:bCs/>
          <w:sz w:val="28"/>
          <w:szCs w:val="28"/>
        </w:rPr>
      </w:pPr>
      <w:r w:rsidRPr="00FD04CA">
        <w:rPr>
          <w:rFonts w:ascii="Times New Roman" w:eastAsia="Times New Roman" w:hAnsi="Times New Roman" w:cs="Times New Roman"/>
          <w:bCs/>
          <w:sz w:val="28"/>
          <w:szCs w:val="28"/>
        </w:rPr>
        <w:t>Amygdala</w:t>
      </w:r>
      <w:r>
        <w:rPr>
          <w:rFonts w:ascii="Times New Roman" w:eastAsia="Times New Roman" w:hAnsi="Times New Roman" w:cs="Times New Roman"/>
          <w:bCs/>
          <w:sz w:val="28"/>
          <w:szCs w:val="28"/>
        </w:rPr>
        <w:t xml:space="preserve">- </w:t>
      </w:r>
      <w:r w:rsidRPr="00FD04CA">
        <w:rPr>
          <w:rFonts w:ascii="Times New Roman" w:eastAsia="Times New Roman" w:hAnsi="Times New Roman" w:cs="Times New Roman"/>
          <w:bCs/>
          <w:sz w:val="28"/>
          <w:szCs w:val="28"/>
        </w:rPr>
        <w:t>it</w:t>
      </w:r>
      <w:r>
        <w:rPr>
          <w:rFonts w:ascii="Times New Roman" w:eastAsia="Times New Roman" w:hAnsi="Times New Roman" w:cs="Times New Roman"/>
          <w:bCs/>
          <w:sz w:val="28"/>
          <w:szCs w:val="28"/>
        </w:rPr>
        <w:t xml:space="preserve"> help</w:t>
      </w:r>
      <w:r w:rsidRPr="00FD04CA">
        <w:rPr>
          <w:rFonts w:ascii="Times New Roman" w:eastAsia="Times New Roman" w:hAnsi="Times New Roman" w:cs="Times New Roman"/>
          <w:bCs/>
          <w:sz w:val="28"/>
          <w:szCs w:val="28"/>
        </w:rPr>
        <w:t xml:space="preserve"> in the processing of fear</w:t>
      </w:r>
      <w:r>
        <w:rPr>
          <w:rFonts w:ascii="Times New Roman" w:eastAsia="Times New Roman" w:hAnsi="Times New Roman" w:cs="Times New Roman"/>
          <w:bCs/>
          <w:sz w:val="28"/>
          <w:szCs w:val="28"/>
        </w:rPr>
        <w:t>.</w:t>
      </w:r>
    </w:p>
    <w:p w14:paraId="543A5E70" w14:textId="21B09249" w:rsidR="00FD04CA" w:rsidRDefault="00FD04CA" w:rsidP="006E2103">
      <w:pPr>
        <w:spacing w:after="0" w:line="240" w:lineRule="auto"/>
        <w:rPr>
          <w:rFonts w:ascii="Times New Roman" w:eastAsia="Times New Roman" w:hAnsi="Times New Roman" w:cs="Times New Roman"/>
          <w:bCs/>
          <w:sz w:val="28"/>
          <w:szCs w:val="28"/>
        </w:rPr>
      </w:pPr>
      <w:r w:rsidRPr="00FD04CA">
        <w:rPr>
          <w:rFonts w:ascii="Times New Roman" w:eastAsia="Times New Roman" w:hAnsi="Times New Roman" w:cs="Times New Roman"/>
          <w:bCs/>
          <w:sz w:val="28"/>
          <w:szCs w:val="28"/>
        </w:rPr>
        <w:t>Hippocampus</w:t>
      </w:r>
      <w:r>
        <w:rPr>
          <w:rFonts w:ascii="Times New Roman" w:eastAsia="Times New Roman" w:hAnsi="Times New Roman" w:cs="Times New Roman"/>
          <w:bCs/>
          <w:sz w:val="28"/>
          <w:szCs w:val="28"/>
        </w:rPr>
        <w:t>-</w:t>
      </w:r>
      <w:r w:rsidRPr="00FD04CA">
        <w:rPr>
          <w:rFonts w:ascii="Times New Roman" w:eastAsia="Times New Roman" w:hAnsi="Times New Roman" w:cs="Times New Roman"/>
          <w:bCs/>
          <w:sz w:val="28"/>
          <w:szCs w:val="28"/>
        </w:rPr>
        <w:t xml:space="preserve"> play</w:t>
      </w:r>
      <w:r>
        <w:rPr>
          <w:rFonts w:ascii="Times New Roman" w:eastAsia="Times New Roman" w:hAnsi="Times New Roman" w:cs="Times New Roman"/>
          <w:bCs/>
          <w:sz w:val="28"/>
          <w:szCs w:val="28"/>
        </w:rPr>
        <w:t>s</w:t>
      </w:r>
      <w:r w:rsidRPr="00FD04CA">
        <w:rPr>
          <w:rFonts w:ascii="Times New Roman" w:eastAsia="Times New Roman" w:hAnsi="Times New Roman" w:cs="Times New Roman"/>
          <w:bCs/>
          <w:sz w:val="28"/>
          <w:szCs w:val="28"/>
        </w:rPr>
        <w:t xml:space="preserve"> an important role in spatial processing and navigation</w:t>
      </w:r>
      <w:r w:rsidR="00231D42">
        <w:rPr>
          <w:rFonts w:ascii="Times New Roman" w:eastAsia="Times New Roman" w:hAnsi="Times New Roman" w:cs="Times New Roman"/>
          <w:bCs/>
          <w:sz w:val="28"/>
          <w:szCs w:val="28"/>
        </w:rPr>
        <w:t>.</w:t>
      </w:r>
    </w:p>
    <w:p w14:paraId="14EB4B33" w14:textId="3649DB80" w:rsidR="00231D42" w:rsidRPr="006E2103" w:rsidRDefault="00231D42" w:rsidP="006E2103">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Medulla- helps in</w:t>
      </w:r>
      <w:r w:rsidRPr="00231D42">
        <w:rPr>
          <w:rFonts w:ascii="Times New Roman" w:eastAsia="Times New Roman" w:hAnsi="Times New Roman" w:cs="Times New Roman"/>
          <w:bCs/>
          <w:sz w:val="28"/>
          <w:szCs w:val="28"/>
        </w:rPr>
        <w:t xml:space="preserve"> regulating several basic functions of the autonomic nervous system, including respiration, cardiac function, vasodilation, and reflexes like vomiting, coughing, sneezing, and swallowing</w:t>
      </w:r>
      <w:r w:rsidR="003A1F55">
        <w:rPr>
          <w:rFonts w:ascii="Times New Roman" w:eastAsia="Times New Roman" w:hAnsi="Times New Roman" w:cs="Times New Roman"/>
          <w:bCs/>
          <w:sz w:val="28"/>
          <w:szCs w:val="28"/>
        </w:rPr>
        <w:t>.</w:t>
      </w:r>
    </w:p>
    <w:p w14:paraId="74EB4449"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12.What is lesioning?</w:t>
      </w:r>
    </w:p>
    <w:p w14:paraId="096B7FB7" w14:textId="0033E185" w:rsidR="00531619" w:rsidRPr="00531619" w:rsidRDefault="00531619" w:rsidP="000B395F">
      <w:pPr>
        <w:spacing w:after="0" w:line="240" w:lineRule="auto"/>
        <w:rPr>
          <w:rFonts w:ascii="Times New Roman" w:eastAsia="Times New Roman" w:hAnsi="Times New Roman" w:cs="Times New Roman"/>
          <w:bCs/>
          <w:sz w:val="28"/>
          <w:szCs w:val="28"/>
        </w:rPr>
      </w:pPr>
      <w:r w:rsidRPr="00531619">
        <w:rPr>
          <w:rFonts w:ascii="Times New Roman" w:eastAsia="Times New Roman" w:hAnsi="Times New Roman" w:cs="Times New Roman"/>
          <w:bCs/>
          <w:sz w:val="28"/>
          <w:szCs w:val="28"/>
        </w:rPr>
        <w:t>This is a phenomenon where small areas of damage are made in one’s brain.</w:t>
      </w:r>
    </w:p>
    <w:p w14:paraId="379E3F07"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13.Be familiar with “split-brain” research. </w:t>
      </w:r>
    </w:p>
    <w:p w14:paraId="615F4F5C" w14:textId="51C844B3" w:rsidR="00531619" w:rsidRPr="00531619" w:rsidRDefault="00531619"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This refers to research and insights garnered from studying patients who have had their corpus callosum, a bundle of fibers connecting the two hemispheres of the brain severed. </w:t>
      </w:r>
    </w:p>
    <w:p w14:paraId="7EF7BE47" w14:textId="275660FF"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14.What are the definitions of Sensation and Perception?</w:t>
      </w:r>
    </w:p>
    <w:p w14:paraId="44A3B6C0" w14:textId="1D0C4FC9" w:rsidR="00E125EA" w:rsidRPr="00E125EA" w:rsidRDefault="00AA3DD9"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Is the process of</w:t>
      </w:r>
      <w:r w:rsidR="00E125EA">
        <w:rPr>
          <w:rFonts w:ascii="Times New Roman" w:eastAsia="Times New Roman" w:hAnsi="Times New Roman" w:cs="Times New Roman"/>
          <w:bCs/>
          <w:sz w:val="28"/>
          <w:szCs w:val="28"/>
        </w:rPr>
        <w:t xml:space="preserve"> allow</w:t>
      </w:r>
      <w:r>
        <w:rPr>
          <w:rFonts w:ascii="Times New Roman" w:eastAsia="Times New Roman" w:hAnsi="Times New Roman" w:cs="Times New Roman"/>
          <w:bCs/>
          <w:sz w:val="28"/>
          <w:szCs w:val="28"/>
        </w:rPr>
        <w:t>ing</w:t>
      </w:r>
      <w:r w:rsidR="00E125EA">
        <w:rPr>
          <w:rFonts w:ascii="Times New Roman" w:eastAsia="Times New Roman" w:hAnsi="Times New Roman" w:cs="Times New Roman"/>
          <w:bCs/>
          <w:sz w:val="28"/>
          <w:szCs w:val="28"/>
        </w:rPr>
        <w:t xml:space="preserve"> our brai</w:t>
      </w:r>
      <w:r w:rsidR="00593155">
        <w:rPr>
          <w:rFonts w:ascii="Times New Roman" w:eastAsia="Times New Roman" w:hAnsi="Times New Roman" w:cs="Times New Roman"/>
          <w:bCs/>
          <w:sz w:val="28"/>
          <w:szCs w:val="28"/>
        </w:rPr>
        <w:t>ns to take in information via the</w:t>
      </w:r>
      <w:r w:rsidR="00E125EA">
        <w:rPr>
          <w:rFonts w:ascii="Times New Roman" w:eastAsia="Times New Roman" w:hAnsi="Times New Roman" w:cs="Times New Roman"/>
          <w:bCs/>
          <w:sz w:val="28"/>
          <w:szCs w:val="28"/>
        </w:rPr>
        <w:t xml:space="preserve"> five senses, which can then be experienced and interpreted.</w:t>
      </w:r>
    </w:p>
    <w:p w14:paraId="4FEAA031"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15.What is the absolute threshold?</w:t>
      </w:r>
    </w:p>
    <w:p w14:paraId="6BE8A077" w14:textId="5660EF84" w:rsidR="008A0239" w:rsidRPr="008A0239" w:rsidRDefault="008A0239"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This is the smallest level of stimulus that can be detected </w:t>
      </w:r>
    </w:p>
    <w:p w14:paraId="49522F9E"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16.Know all parts of the eye and their function.</w:t>
      </w:r>
    </w:p>
    <w:p w14:paraId="5FD1764A" w14:textId="71F9C97B" w:rsidR="008A0239" w:rsidRDefault="008A0239"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The sclera-Protects the eyeball.</w:t>
      </w:r>
    </w:p>
    <w:p w14:paraId="01B3DED6" w14:textId="16B3680D" w:rsidR="008A0239" w:rsidRDefault="008A0239"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pupil- this is an opening through which light can enter the eye.</w:t>
      </w:r>
    </w:p>
    <w:p w14:paraId="156F8ED0" w14:textId="218A3B07" w:rsidR="00955B97" w:rsidRDefault="00955B97"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iris-controls the amount light entering the eye.</w:t>
      </w:r>
    </w:p>
    <w:p w14:paraId="73C68286" w14:textId="10CF2F2B" w:rsidR="00955B97" w:rsidRDefault="00955B97"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cornea- </w:t>
      </w:r>
      <w:r w:rsidR="00223935">
        <w:rPr>
          <w:rFonts w:ascii="Times New Roman" w:eastAsia="Times New Roman" w:hAnsi="Times New Roman" w:cs="Times New Roman"/>
          <w:bCs/>
          <w:sz w:val="28"/>
          <w:szCs w:val="28"/>
        </w:rPr>
        <w:t>Covers the iris and the pupil.</w:t>
      </w:r>
    </w:p>
    <w:p w14:paraId="5A38E6C1" w14:textId="456EC154" w:rsidR="00223935" w:rsidRPr="008A0239" w:rsidRDefault="00BD6E7F"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retina-it detect light and turn it into electrical impulses. </w:t>
      </w:r>
    </w:p>
    <w:p w14:paraId="7E94EDD4"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17.What is the trichromatic theory?</w:t>
      </w:r>
    </w:p>
    <w:p w14:paraId="4C36AD59" w14:textId="68A51CBA" w:rsidR="005F067E" w:rsidRPr="005F067E" w:rsidRDefault="005F067E"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theory state that there are three receptors in the retina that are responsible for the perception of color.</w:t>
      </w:r>
    </w:p>
    <w:p w14:paraId="31396DA2" w14:textId="34882ED7" w:rsidR="005C17DD"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18.Know the </w:t>
      </w:r>
      <w:r w:rsidR="005C17DD">
        <w:rPr>
          <w:rFonts w:ascii="Times New Roman" w:eastAsia="Times New Roman" w:hAnsi="Times New Roman" w:cs="Times New Roman"/>
          <w:b/>
          <w:bCs/>
          <w:sz w:val="28"/>
          <w:szCs w:val="28"/>
        </w:rPr>
        <w:t>parts and functions of the ear.</w:t>
      </w:r>
    </w:p>
    <w:p w14:paraId="22C32C53" w14:textId="44043717" w:rsidR="005C17DD" w:rsidRDefault="005C17DD"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Pinna- forms the outside part of the ear.</w:t>
      </w:r>
    </w:p>
    <w:p w14:paraId="6779BAE8" w14:textId="665AB00B" w:rsidR="005C17DD" w:rsidRDefault="005C17DD"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External auditory canal-Connect the outer ear to the inside ear.</w:t>
      </w:r>
    </w:p>
    <w:p w14:paraId="70C23AE7" w14:textId="1195318A" w:rsidR="005C17DD" w:rsidRDefault="005C17DD"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Eardrum- divides the external ear from the middle ear.</w:t>
      </w:r>
    </w:p>
    <w:p w14:paraId="28925A0B" w14:textId="5A4F9A44" w:rsidR="005C17DD" w:rsidRDefault="005C17DD"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Eustachia tube- A canal that links the middle ear with the  back of the nose.</w:t>
      </w:r>
    </w:p>
    <w:p w14:paraId="1BBDC587" w14:textId="3AEAA73C" w:rsidR="005C17DD" w:rsidRDefault="00C202FB"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Cochlea- Contains the nerves for hearing </w:t>
      </w:r>
    </w:p>
    <w:p w14:paraId="76C33C3B" w14:textId="4921B1E7" w:rsidR="00C202FB" w:rsidRDefault="00C202FB"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Vestibule-Contains receptors for balance</w:t>
      </w:r>
    </w:p>
    <w:p w14:paraId="571E86AE" w14:textId="2CB2CBF4" w:rsidR="00C202FB" w:rsidRPr="005C17DD" w:rsidRDefault="00C202FB"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Semicircular canals- Contains receptors for balance.</w:t>
      </w:r>
    </w:p>
    <w:p w14:paraId="49249497"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19.What does olfaction mean?</w:t>
      </w:r>
    </w:p>
    <w:p w14:paraId="286DC4F2" w14:textId="57E120CC" w:rsidR="00A955AA" w:rsidRPr="00A955AA" w:rsidRDefault="00D94682" w:rsidP="000B395F">
      <w:pPr>
        <w:spacing w:after="0" w:line="240" w:lineRule="auto"/>
        <w:rPr>
          <w:rFonts w:ascii="Times New Roman" w:eastAsia="Times New Roman" w:hAnsi="Times New Roman" w:cs="Times New Roman"/>
          <w:bCs/>
          <w:sz w:val="28"/>
          <w:szCs w:val="28"/>
        </w:rPr>
      </w:pPr>
      <w:r w:rsidRPr="00D94682">
        <w:rPr>
          <w:rFonts w:ascii="Times New Roman" w:eastAsia="Times New Roman" w:hAnsi="Times New Roman" w:cs="Times New Roman"/>
          <w:bCs/>
          <w:sz w:val="28"/>
          <w:szCs w:val="28"/>
        </w:rPr>
        <w:t xml:space="preserve">olfaction </w:t>
      </w:r>
      <w:r>
        <w:rPr>
          <w:rFonts w:ascii="Times New Roman" w:eastAsia="Times New Roman" w:hAnsi="Times New Roman" w:cs="Times New Roman"/>
          <w:bCs/>
          <w:sz w:val="28"/>
          <w:szCs w:val="28"/>
        </w:rPr>
        <w:t>i</w:t>
      </w:r>
      <w:r w:rsidR="00A955AA">
        <w:rPr>
          <w:rFonts w:ascii="Times New Roman" w:eastAsia="Times New Roman" w:hAnsi="Times New Roman" w:cs="Times New Roman"/>
          <w:bCs/>
          <w:sz w:val="28"/>
          <w:szCs w:val="28"/>
        </w:rPr>
        <w:t>s a chemoreception that forms the perception of smell.</w:t>
      </w:r>
    </w:p>
    <w:p w14:paraId="15C9E859"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20.What are the sensory receptors of our sense of taste?</w:t>
      </w:r>
    </w:p>
    <w:p w14:paraId="2C0C9BDF" w14:textId="70C857A1" w:rsidR="00A955AA" w:rsidRPr="00A955AA" w:rsidRDefault="00A955AA"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Taste receptor cells </w:t>
      </w:r>
    </w:p>
    <w:p w14:paraId="169ACECB"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21.What is the Muller-Lyer illusion?</w:t>
      </w:r>
    </w:p>
    <w:p w14:paraId="4ACB0C48" w14:textId="3DCD15F3" w:rsidR="00933646" w:rsidRPr="00933646" w:rsidRDefault="00933646"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Is an optical illusion consisting of three stylized arrows.</w:t>
      </w:r>
    </w:p>
    <w:p w14:paraId="1EBE7D91"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22.What is the definition of consciousness?</w:t>
      </w:r>
    </w:p>
    <w:p w14:paraId="23D074AF" w14:textId="56E16020" w:rsidR="002C0E16" w:rsidRPr="002C0E16" w:rsidRDefault="002C0E16"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Is sentience or awareness of internal or external existence.</w:t>
      </w:r>
    </w:p>
    <w:p w14:paraId="1EFD9F99"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23.What are some examples of drifting consciousness?</w:t>
      </w:r>
    </w:p>
    <w:p w14:paraId="1F3187B7" w14:textId="496679B0" w:rsidR="002C0E16" w:rsidRDefault="002C0E16"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Staring at the forest</w:t>
      </w:r>
    </w:p>
    <w:p w14:paraId="660D7B6E" w14:textId="13C92DD7" w:rsidR="002C0E16" w:rsidRPr="002C0E16" w:rsidRDefault="002C0E16"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Instinctive expression </w:t>
      </w:r>
    </w:p>
    <w:p w14:paraId="75B621C1"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 xml:space="preserve">24.Know about circadian rhythm. </w:t>
      </w:r>
    </w:p>
    <w:p w14:paraId="585C18C9" w14:textId="5ABB7E8C" w:rsidR="005F7AE4" w:rsidRPr="005F7AE4" w:rsidRDefault="005F7AE4"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Is a natural, internal </w:t>
      </w:r>
      <w:r w:rsidR="00B360DF">
        <w:rPr>
          <w:rFonts w:ascii="Times New Roman" w:eastAsia="Times New Roman" w:hAnsi="Times New Roman" w:cs="Times New Roman"/>
          <w:bCs/>
          <w:sz w:val="28"/>
          <w:szCs w:val="28"/>
        </w:rPr>
        <w:t xml:space="preserve">process that regulates the sleep-wake cycle and repeats roughly every 24 hours. </w:t>
      </w:r>
    </w:p>
    <w:p w14:paraId="3E324BC8"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25.What is a lucid dream?</w:t>
      </w:r>
    </w:p>
    <w:p w14:paraId="4BD9A59B" w14:textId="7D161E86" w:rsidR="00953C62" w:rsidRPr="00953C62" w:rsidRDefault="00953C62" w:rsidP="000B395F">
      <w:pPr>
        <w:spacing w:after="0" w:line="240" w:lineRule="auto"/>
        <w:rPr>
          <w:rFonts w:ascii="Times New Roman" w:eastAsia="Times New Roman" w:hAnsi="Times New Roman" w:cs="Times New Roman"/>
          <w:bCs/>
          <w:sz w:val="28"/>
          <w:szCs w:val="28"/>
        </w:rPr>
      </w:pPr>
      <w:r w:rsidRPr="00953C62">
        <w:rPr>
          <w:rFonts w:ascii="Times New Roman" w:eastAsia="Times New Roman" w:hAnsi="Times New Roman" w:cs="Times New Roman"/>
          <w:bCs/>
          <w:sz w:val="28"/>
          <w:szCs w:val="28"/>
        </w:rPr>
        <w:t xml:space="preserve">is a dream during which the dreamer is aware that they are </w:t>
      </w:r>
      <w:bookmarkStart w:id="0" w:name="_GoBack"/>
      <w:bookmarkEnd w:id="0"/>
      <w:r w:rsidR="004A4D68" w:rsidRPr="00953C62">
        <w:rPr>
          <w:rFonts w:ascii="Times New Roman" w:eastAsia="Times New Roman" w:hAnsi="Times New Roman" w:cs="Times New Roman"/>
          <w:bCs/>
          <w:sz w:val="28"/>
          <w:szCs w:val="28"/>
        </w:rPr>
        <w:t>dreamin</w:t>
      </w:r>
      <w:r w:rsidR="004A4D68">
        <w:rPr>
          <w:rFonts w:ascii="Times New Roman" w:eastAsia="Times New Roman" w:hAnsi="Times New Roman" w:cs="Times New Roman"/>
          <w:bCs/>
          <w:sz w:val="28"/>
          <w:szCs w:val="28"/>
        </w:rPr>
        <w:t>g?</w:t>
      </w:r>
    </w:p>
    <w:p w14:paraId="3D6EAC92"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26.Be familiar with different sleep disorders and able to identify examples. (Insomnia, sleep terror disorder, sleep apnea, and narcolepsy.)</w:t>
      </w:r>
    </w:p>
    <w:p w14:paraId="59D1DEBD" w14:textId="067CDC72" w:rsidR="006A537E" w:rsidRPr="008D6E02" w:rsidRDefault="005E1921" w:rsidP="000B395F">
      <w:pPr>
        <w:spacing w:after="0" w:line="240" w:lineRule="auto"/>
        <w:rPr>
          <w:rFonts w:ascii="Times New Roman" w:eastAsia="Times New Roman" w:hAnsi="Times New Roman" w:cs="Times New Roman"/>
          <w:bCs/>
          <w:sz w:val="28"/>
          <w:szCs w:val="28"/>
        </w:rPr>
      </w:pPr>
      <w:r w:rsidRPr="008D6E02">
        <w:rPr>
          <w:rFonts w:ascii="Times New Roman" w:eastAsia="Times New Roman" w:hAnsi="Times New Roman" w:cs="Times New Roman"/>
          <w:b/>
          <w:bCs/>
          <w:sz w:val="28"/>
          <w:szCs w:val="28"/>
        </w:rPr>
        <w:t>Insomnia</w:t>
      </w:r>
      <w:r w:rsidRPr="005E1921">
        <w:rPr>
          <w:rFonts w:ascii="Times New Roman" w:eastAsia="Times New Roman" w:hAnsi="Times New Roman" w:cs="Times New Roman"/>
          <w:bCs/>
          <w:sz w:val="28"/>
          <w:szCs w:val="28"/>
        </w:rPr>
        <w:t>-Is a sleep disorder in which you have trouble falling and/or staying asleep</w:t>
      </w:r>
      <w:r>
        <w:rPr>
          <w:rFonts w:ascii="Times New Roman" w:eastAsia="Times New Roman" w:hAnsi="Times New Roman" w:cs="Times New Roman"/>
          <w:b/>
          <w:bCs/>
          <w:sz w:val="28"/>
          <w:szCs w:val="28"/>
        </w:rPr>
        <w:t>.</w:t>
      </w:r>
      <w:r w:rsidR="008D6E02">
        <w:rPr>
          <w:rFonts w:ascii="Times New Roman" w:eastAsia="Times New Roman" w:hAnsi="Times New Roman" w:cs="Times New Roman"/>
          <w:b/>
          <w:bCs/>
          <w:sz w:val="28"/>
          <w:szCs w:val="28"/>
        </w:rPr>
        <w:t xml:space="preserve"> </w:t>
      </w:r>
      <w:r w:rsidR="008D6E02">
        <w:rPr>
          <w:rFonts w:ascii="Times New Roman" w:eastAsia="Times New Roman" w:hAnsi="Times New Roman" w:cs="Times New Roman"/>
          <w:bCs/>
          <w:sz w:val="28"/>
          <w:szCs w:val="28"/>
        </w:rPr>
        <w:t>Example-</w:t>
      </w:r>
      <w:r w:rsidR="00B80315">
        <w:rPr>
          <w:rFonts w:ascii="Times New Roman" w:eastAsia="Times New Roman" w:hAnsi="Times New Roman" w:cs="Times New Roman"/>
          <w:bCs/>
          <w:sz w:val="28"/>
          <w:szCs w:val="28"/>
        </w:rPr>
        <w:t>a</w:t>
      </w:r>
      <w:r w:rsidR="00B80315" w:rsidRPr="00B80315">
        <w:rPr>
          <w:rFonts w:ascii="Times New Roman" w:eastAsia="Times New Roman" w:hAnsi="Times New Roman" w:cs="Times New Roman"/>
          <w:bCs/>
          <w:sz w:val="28"/>
          <w:szCs w:val="28"/>
        </w:rPr>
        <w:t>c</w:t>
      </w:r>
      <w:r w:rsidR="00B80315">
        <w:rPr>
          <w:rFonts w:ascii="Times New Roman" w:eastAsia="Times New Roman" w:hAnsi="Times New Roman" w:cs="Times New Roman"/>
          <w:bCs/>
          <w:sz w:val="28"/>
          <w:szCs w:val="28"/>
        </w:rPr>
        <w:t>ute</w:t>
      </w:r>
      <w:r w:rsidR="008D6E02">
        <w:rPr>
          <w:rFonts w:ascii="Times New Roman" w:eastAsia="Times New Roman" w:hAnsi="Times New Roman" w:cs="Times New Roman"/>
          <w:bCs/>
          <w:sz w:val="28"/>
          <w:szCs w:val="28"/>
        </w:rPr>
        <w:t xml:space="preserve"> insomnia</w:t>
      </w:r>
    </w:p>
    <w:p w14:paraId="132971FD" w14:textId="712ACEF0" w:rsidR="00B80315" w:rsidRDefault="005E1921" w:rsidP="000B395F">
      <w:pPr>
        <w:spacing w:after="0" w:line="240" w:lineRule="auto"/>
        <w:rPr>
          <w:rFonts w:ascii="Times New Roman" w:eastAsia="Times New Roman" w:hAnsi="Times New Roman" w:cs="Times New Roman"/>
          <w:bCs/>
          <w:sz w:val="28"/>
          <w:szCs w:val="28"/>
        </w:rPr>
      </w:pPr>
      <w:r w:rsidRPr="008D6E02">
        <w:rPr>
          <w:rFonts w:ascii="Times New Roman" w:eastAsia="Times New Roman" w:hAnsi="Times New Roman" w:cs="Times New Roman"/>
          <w:b/>
          <w:bCs/>
          <w:sz w:val="28"/>
          <w:szCs w:val="28"/>
        </w:rPr>
        <w:t>Sleep terrors</w:t>
      </w:r>
      <w:r w:rsidRPr="005E1921">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5E1921">
        <w:rPr>
          <w:rFonts w:ascii="Times New Roman" w:eastAsia="Times New Roman" w:hAnsi="Times New Roman" w:cs="Times New Roman"/>
          <w:bCs/>
          <w:sz w:val="28"/>
          <w:szCs w:val="28"/>
        </w:rPr>
        <w:t>are episodes of screaming, intense fear and flailing while still asleep</w:t>
      </w:r>
      <w:r>
        <w:rPr>
          <w:rFonts w:ascii="Times New Roman" w:eastAsia="Times New Roman" w:hAnsi="Times New Roman" w:cs="Times New Roman"/>
          <w:bCs/>
          <w:sz w:val="28"/>
          <w:szCs w:val="28"/>
        </w:rPr>
        <w:t>.</w:t>
      </w:r>
      <w:r w:rsidR="00B80315" w:rsidRPr="00B80315">
        <w:t xml:space="preserve"> </w:t>
      </w:r>
      <w:r w:rsidR="00B80315" w:rsidRPr="00B80315">
        <w:rPr>
          <w:rFonts w:ascii="Times New Roman" w:hAnsi="Times New Roman" w:cs="Times New Roman"/>
        </w:rPr>
        <w:t xml:space="preserve">Example </w:t>
      </w:r>
      <w:r w:rsidR="00B80315" w:rsidRPr="00B80315">
        <w:rPr>
          <w:rFonts w:ascii="Times New Roman" w:eastAsia="Times New Roman" w:hAnsi="Times New Roman" w:cs="Times New Roman"/>
          <w:bCs/>
          <w:sz w:val="28"/>
          <w:szCs w:val="28"/>
        </w:rPr>
        <w:t xml:space="preserve">Sleep </w:t>
      </w:r>
      <w:r w:rsidR="00B80315">
        <w:rPr>
          <w:rFonts w:ascii="Times New Roman" w:eastAsia="Times New Roman" w:hAnsi="Times New Roman" w:cs="Times New Roman"/>
          <w:bCs/>
          <w:sz w:val="28"/>
          <w:szCs w:val="28"/>
        </w:rPr>
        <w:t>walk</w:t>
      </w:r>
    </w:p>
    <w:p w14:paraId="16F2A822" w14:textId="3806AD3C" w:rsidR="00163ABF" w:rsidRDefault="00163ABF" w:rsidP="000B395F">
      <w:pPr>
        <w:spacing w:after="0" w:line="240" w:lineRule="auto"/>
        <w:rPr>
          <w:rFonts w:ascii="Times New Roman" w:eastAsia="Times New Roman" w:hAnsi="Times New Roman" w:cs="Times New Roman"/>
          <w:bCs/>
          <w:sz w:val="28"/>
          <w:szCs w:val="28"/>
        </w:rPr>
      </w:pPr>
      <w:r w:rsidRPr="008D6E02">
        <w:rPr>
          <w:rFonts w:ascii="Times New Roman" w:eastAsia="Times New Roman" w:hAnsi="Times New Roman" w:cs="Times New Roman"/>
          <w:b/>
          <w:bCs/>
          <w:sz w:val="28"/>
          <w:szCs w:val="28"/>
        </w:rPr>
        <w:t>Sleep apnea</w:t>
      </w:r>
      <w:r>
        <w:rPr>
          <w:rFonts w:ascii="Times New Roman" w:eastAsia="Times New Roman" w:hAnsi="Times New Roman" w:cs="Times New Roman"/>
          <w:bCs/>
          <w:sz w:val="28"/>
          <w:szCs w:val="28"/>
        </w:rPr>
        <w:t>-</w:t>
      </w:r>
      <w:r w:rsidRPr="00163ABF">
        <w:rPr>
          <w:rFonts w:ascii="Times New Roman" w:eastAsia="Times New Roman" w:hAnsi="Times New Roman" w:cs="Times New Roman"/>
          <w:bCs/>
          <w:sz w:val="28"/>
          <w:szCs w:val="28"/>
        </w:rPr>
        <w:t xml:space="preserve"> is a potentially serious sleep disorder in which breathing repeatedly stops and starts</w:t>
      </w:r>
    </w:p>
    <w:p w14:paraId="2136AD41" w14:textId="49A150FB" w:rsidR="008D6E02" w:rsidRPr="005E1921" w:rsidRDefault="00163ABF" w:rsidP="000B395F">
      <w:pPr>
        <w:spacing w:after="0" w:line="240" w:lineRule="auto"/>
        <w:rPr>
          <w:rFonts w:ascii="Times New Roman" w:eastAsia="Times New Roman" w:hAnsi="Times New Roman" w:cs="Times New Roman"/>
          <w:bCs/>
          <w:sz w:val="28"/>
          <w:szCs w:val="28"/>
        </w:rPr>
      </w:pPr>
      <w:r w:rsidRPr="008D6E02">
        <w:rPr>
          <w:rFonts w:ascii="Times New Roman" w:eastAsia="Times New Roman" w:hAnsi="Times New Roman" w:cs="Times New Roman"/>
          <w:b/>
          <w:bCs/>
          <w:sz w:val="28"/>
          <w:szCs w:val="28"/>
        </w:rPr>
        <w:lastRenderedPageBreak/>
        <w:t>Narcolepsy</w:t>
      </w:r>
      <w:r w:rsidR="008D6E02">
        <w:rPr>
          <w:rFonts w:ascii="Times New Roman" w:eastAsia="Times New Roman" w:hAnsi="Times New Roman" w:cs="Times New Roman"/>
          <w:bCs/>
          <w:sz w:val="28"/>
          <w:szCs w:val="28"/>
        </w:rPr>
        <w:t>-</w:t>
      </w:r>
      <w:r w:rsidRPr="00163ABF">
        <w:rPr>
          <w:rFonts w:ascii="Times New Roman" w:eastAsia="Times New Roman" w:hAnsi="Times New Roman" w:cs="Times New Roman"/>
          <w:bCs/>
          <w:sz w:val="28"/>
          <w:szCs w:val="28"/>
        </w:rPr>
        <w:t xml:space="preserve"> is a sleep disorder characterized by excessive sleepiness, sleep paralysis, hallucinations, and in some cases episodes of cataplexy (partial or total loss of muscle control, often triggered by a strong emotion such as laughter</w:t>
      </w:r>
      <w:r w:rsidR="008D6E02">
        <w:rPr>
          <w:rFonts w:ascii="Times New Roman" w:eastAsia="Times New Roman" w:hAnsi="Times New Roman" w:cs="Times New Roman"/>
          <w:bCs/>
          <w:sz w:val="28"/>
          <w:szCs w:val="28"/>
        </w:rPr>
        <w:t>.</w:t>
      </w:r>
    </w:p>
    <w:p w14:paraId="65544FDF"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27.What is mindfulness meditation?</w:t>
      </w:r>
    </w:p>
    <w:p w14:paraId="4A2EAC28" w14:textId="01A1356F" w:rsidR="00953C62" w:rsidRPr="00953C62" w:rsidRDefault="00481E74" w:rsidP="000B395F">
      <w:pPr>
        <w:spacing w:after="0" w:line="240" w:lineRule="auto"/>
        <w:rPr>
          <w:rFonts w:ascii="Times New Roman" w:eastAsia="Times New Roman" w:hAnsi="Times New Roman" w:cs="Times New Roman"/>
          <w:bCs/>
          <w:sz w:val="28"/>
          <w:szCs w:val="28"/>
        </w:rPr>
      </w:pPr>
      <w:r w:rsidRPr="00481E74">
        <w:rPr>
          <w:rFonts w:ascii="Times New Roman" w:eastAsia="Times New Roman" w:hAnsi="Times New Roman" w:cs="Times New Roman"/>
          <w:bCs/>
          <w:sz w:val="28"/>
          <w:szCs w:val="28"/>
        </w:rPr>
        <w:t xml:space="preserve">Mindfulness meditation </w:t>
      </w:r>
      <w:r>
        <w:rPr>
          <w:rFonts w:ascii="Times New Roman" w:eastAsia="Times New Roman" w:hAnsi="Times New Roman" w:cs="Times New Roman"/>
          <w:bCs/>
          <w:sz w:val="28"/>
          <w:szCs w:val="28"/>
        </w:rPr>
        <w:t>is the process of m</w:t>
      </w:r>
      <w:r w:rsidR="00953C62" w:rsidRPr="00953C62">
        <w:rPr>
          <w:rFonts w:ascii="Times New Roman" w:eastAsia="Times New Roman" w:hAnsi="Times New Roman" w:cs="Times New Roman"/>
          <w:bCs/>
          <w:sz w:val="28"/>
          <w:szCs w:val="28"/>
        </w:rPr>
        <w:t>aintaining a moment-by-moment awareness of our thoughts, feelings, bodily sensations, and surrounding environment, through a gentle, nurturing lens</w:t>
      </w:r>
      <w:r>
        <w:rPr>
          <w:rFonts w:ascii="Times New Roman" w:eastAsia="Times New Roman" w:hAnsi="Times New Roman" w:cs="Times New Roman"/>
          <w:bCs/>
          <w:sz w:val="28"/>
          <w:szCs w:val="28"/>
        </w:rPr>
        <w:t>.</w:t>
      </w:r>
    </w:p>
    <w:p w14:paraId="1A1D1AE7" w14:textId="77777777"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28.What are stimulants and depressant drugs?</w:t>
      </w:r>
    </w:p>
    <w:p w14:paraId="34011C5D" w14:textId="6E78F34D" w:rsidR="00B80315" w:rsidRDefault="00B80315" w:rsidP="000B395F">
      <w:pPr>
        <w:spacing w:after="0" w:line="240" w:lineRule="auto"/>
        <w:rPr>
          <w:rFonts w:ascii="Times New Roman" w:eastAsia="Times New Roman" w:hAnsi="Times New Roman" w:cs="Times New Roman"/>
          <w:bCs/>
          <w:sz w:val="28"/>
          <w:szCs w:val="28"/>
        </w:rPr>
      </w:pPr>
      <w:r w:rsidRPr="00B80315">
        <w:rPr>
          <w:rFonts w:ascii="Times New Roman" w:eastAsia="Times New Roman" w:hAnsi="Times New Roman" w:cs="Times New Roman"/>
          <w:bCs/>
          <w:sz w:val="28"/>
          <w:szCs w:val="28"/>
        </w:rPr>
        <w:t>Stimulants</w:t>
      </w:r>
      <w:r>
        <w:rPr>
          <w:rFonts w:ascii="Times New Roman" w:eastAsia="Times New Roman" w:hAnsi="Times New Roman" w:cs="Times New Roman"/>
          <w:bCs/>
          <w:sz w:val="28"/>
          <w:szCs w:val="28"/>
        </w:rPr>
        <w:t>-</w:t>
      </w:r>
      <w:r w:rsidRPr="00B80315">
        <w:rPr>
          <w:rFonts w:ascii="Times New Roman" w:eastAsia="Times New Roman" w:hAnsi="Times New Roman" w:cs="Times New Roman"/>
          <w:bCs/>
          <w:sz w:val="28"/>
          <w:szCs w:val="28"/>
        </w:rPr>
        <w:t xml:space="preserve"> </w:t>
      </w:r>
      <w:r w:rsidR="00C61757">
        <w:rPr>
          <w:rFonts w:ascii="Times New Roman" w:eastAsia="Times New Roman" w:hAnsi="Times New Roman" w:cs="Times New Roman"/>
          <w:bCs/>
          <w:sz w:val="28"/>
          <w:szCs w:val="28"/>
        </w:rPr>
        <w:t xml:space="preserve">are drugs that </w:t>
      </w:r>
      <w:r w:rsidRPr="00B80315">
        <w:rPr>
          <w:rFonts w:ascii="Times New Roman" w:eastAsia="Times New Roman" w:hAnsi="Times New Roman" w:cs="Times New Roman"/>
          <w:bCs/>
          <w:sz w:val="28"/>
          <w:szCs w:val="28"/>
        </w:rPr>
        <w:t>increase activity of the central nervous system and the body</w:t>
      </w:r>
      <w:r w:rsidR="00C61757">
        <w:rPr>
          <w:rFonts w:ascii="Times New Roman" w:eastAsia="Times New Roman" w:hAnsi="Times New Roman" w:cs="Times New Roman"/>
          <w:bCs/>
          <w:sz w:val="28"/>
          <w:szCs w:val="28"/>
        </w:rPr>
        <w:t>.</w:t>
      </w:r>
    </w:p>
    <w:p w14:paraId="75CB491E" w14:textId="311AB9CC" w:rsidR="00B80315" w:rsidRDefault="00B80315" w:rsidP="000B395F">
      <w:pPr>
        <w:spacing w:after="0" w:line="240" w:lineRule="auto"/>
        <w:rPr>
          <w:rFonts w:ascii="Times New Roman" w:eastAsia="Times New Roman" w:hAnsi="Times New Roman" w:cs="Times New Roman"/>
          <w:bCs/>
          <w:sz w:val="28"/>
          <w:szCs w:val="28"/>
        </w:rPr>
      </w:pPr>
      <w:r w:rsidRPr="00B80315">
        <w:rPr>
          <w:rFonts w:ascii="Times New Roman" w:eastAsia="Times New Roman" w:hAnsi="Times New Roman" w:cs="Times New Roman"/>
          <w:bCs/>
          <w:sz w:val="28"/>
          <w:szCs w:val="28"/>
        </w:rPr>
        <w:t>Depressant drugs</w:t>
      </w:r>
      <w:r>
        <w:rPr>
          <w:rFonts w:ascii="Times New Roman" w:eastAsia="Times New Roman" w:hAnsi="Times New Roman" w:cs="Times New Roman"/>
          <w:bCs/>
          <w:sz w:val="28"/>
          <w:szCs w:val="28"/>
        </w:rPr>
        <w:t>-</w:t>
      </w:r>
      <w:r w:rsidRPr="00B80315">
        <w:rPr>
          <w:rFonts w:ascii="Times New Roman" w:eastAsia="Times New Roman" w:hAnsi="Times New Roman" w:cs="Times New Roman"/>
          <w:bCs/>
          <w:sz w:val="28"/>
          <w:szCs w:val="28"/>
        </w:rPr>
        <w:t>Is a drug that lowers neurotransmission levels</w:t>
      </w:r>
      <w:r w:rsidR="00C61757">
        <w:rPr>
          <w:rFonts w:ascii="Times New Roman" w:eastAsia="Times New Roman" w:hAnsi="Times New Roman" w:cs="Times New Roman"/>
          <w:bCs/>
          <w:sz w:val="28"/>
          <w:szCs w:val="28"/>
        </w:rPr>
        <w:t>.</w:t>
      </w:r>
    </w:p>
    <w:p w14:paraId="1834E9F8" w14:textId="2184A052" w:rsidR="005D1A8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29.Be familiar with the research concerning alcohol usage among college students.</w:t>
      </w:r>
    </w:p>
    <w:p w14:paraId="78072474" w14:textId="0A2900BF" w:rsidR="005D1A8F" w:rsidRPr="005D1A8F" w:rsidRDefault="005D1A8F" w:rsidP="000B395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rate of alcohol usage is high among the college students. 80% of the colle</w:t>
      </w:r>
      <w:r w:rsidR="00D411F5">
        <w:rPr>
          <w:rFonts w:ascii="Times New Roman" w:eastAsia="Times New Roman" w:hAnsi="Times New Roman" w:cs="Times New Roman"/>
          <w:bCs/>
          <w:sz w:val="28"/>
          <w:szCs w:val="28"/>
        </w:rPr>
        <w:t>ge students are alcoholic.</w:t>
      </w:r>
      <w:r>
        <w:rPr>
          <w:rFonts w:ascii="Times New Roman" w:eastAsia="Times New Roman" w:hAnsi="Times New Roman" w:cs="Times New Roman"/>
          <w:bCs/>
          <w:sz w:val="28"/>
          <w:szCs w:val="28"/>
        </w:rPr>
        <w:t xml:space="preserve"> </w:t>
      </w:r>
    </w:p>
    <w:p w14:paraId="620C849E" w14:textId="7B68A41C" w:rsidR="000B395F" w:rsidRDefault="000B395F" w:rsidP="000B395F">
      <w:pPr>
        <w:spacing w:after="0" w:line="240" w:lineRule="auto"/>
        <w:rPr>
          <w:rFonts w:ascii="Times New Roman" w:eastAsia="Times New Roman" w:hAnsi="Times New Roman" w:cs="Times New Roman"/>
          <w:b/>
          <w:bCs/>
          <w:sz w:val="28"/>
          <w:szCs w:val="28"/>
        </w:rPr>
      </w:pPr>
      <w:r w:rsidRPr="000B395F">
        <w:rPr>
          <w:rFonts w:ascii="Times New Roman" w:eastAsia="Times New Roman" w:hAnsi="Times New Roman" w:cs="Times New Roman"/>
          <w:b/>
          <w:bCs/>
          <w:sz w:val="28"/>
          <w:szCs w:val="28"/>
        </w:rPr>
        <w:t>30.Know about amphetamines.</w:t>
      </w:r>
    </w:p>
    <w:p w14:paraId="5E07EF97" w14:textId="175951B2" w:rsidR="00ED20CB" w:rsidRPr="00ED20CB" w:rsidRDefault="00ED20CB" w:rsidP="000B395F">
      <w:pPr>
        <w:spacing w:after="0" w:line="240" w:lineRule="auto"/>
        <w:rPr>
          <w:rFonts w:ascii="Times New Roman" w:eastAsia="Times New Roman" w:hAnsi="Times New Roman" w:cs="Times New Roman"/>
          <w:bCs/>
          <w:sz w:val="28"/>
          <w:szCs w:val="28"/>
        </w:rPr>
      </w:pPr>
      <w:r w:rsidRPr="00ED20CB">
        <w:rPr>
          <w:rFonts w:ascii="Times New Roman" w:eastAsia="Times New Roman" w:hAnsi="Times New Roman" w:cs="Times New Roman"/>
          <w:bCs/>
          <w:sz w:val="28"/>
          <w:szCs w:val="28"/>
        </w:rPr>
        <w:t xml:space="preserve">Amphetamines are stimulant drugs that </w:t>
      </w:r>
      <w:r w:rsidR="0053742F">
        <w:rPr>
          <w:rFonts w:ascii="Times New Roman" w:eastAsia="Times New Roman" w:hAnsi="Times New Roman" w:cs="Times New Roman"/>
          <w:bCs/>
          <w:sz w:val="28"/>
          <w:szCs w:val="28"/>
        </w:rPr>
        <w:t xml:space="preserve">are used in </w:t>
      </w:r>
      <w:r w:rsidRPr="00ED20CB">
        <w:rPr>
          <w:rFonts w:ascii="Times New Roman" w:eastAsia="Times New Roman" w:hAnsi="Times New Roman" w:cs="Times New Roman"/>
          <w:bCs/>
          <w:sz w:val="28"/>
          <w:szCs w:val="28"/>
        </w:rPr>
        <w:t>speed</w:t>
      </w:r>
      <w:r w:rsidR="0053742F">
        <w:rPr>
          <w:rFonts w:ascii="Times New Roman" w:eastAsia="Times New Roman" w:hAnsi="Times New Roman" w:cs="Times New Roman"/>
          <w:bCs/>
          <w:sz w:val="28"/>
          <w:szCs w:val="28"/>
        </w:rPr>
        <w:t>ing</w:t>
      </w:r>
      <w:r w:rsidRPr="00ED20CB">
        <w:rPr>
          <w:rFonts w:ascii="Times New Roman" w:eastAsia="Times New Roman" w:hAnsi="Times New Roman" w:cs="Times New Roman"/>
          <w:bCs/>
          <w:sz w:val="28"/>
          <w:szCs w:val="28"/>
        </w:rPr>
        <w:t xml:space="preserve"> up the messages travelling between the brain and the body.</w:t>
      </w:r>
    </w:p>
    <w:p w14:paraId="1D6B03BF"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31.What is the most widely used illicit drug in the United States?</w:t>
      </w:r>
    </w:p>
    <w:p w14:paraId="02C84FF6" w14:textId="5BD9939D" w:rsidR="00ED20CB" w:rsidRPr="00ED20CB" w:rsidRDefault="00ED20CB" w:rsidP="000B395F">
      <w:pPr>
        <w:spacing w:after="0" w:line="240" w:lineRule="auto"/>
        <w:rPr>
          <w:rFonts w:ascii="Times New Roman" w:hAnsi="Times New Roman" w:cs="Times New Roman"/>
          <w:bCs/>
          <w:sz w:val="28"/>
          <w:szCs w:val="28"/>
        </w:rPr>
      </w:pPr>
      <w:r w:rsidRPr="00ED20CB">
        <w:rPr>
          <w:rFonts w:ascii="Times New Roman" w:hAnsi="Times New Roman" w:cs="Times New Roman"/>
          <w:bCs/>
          <w:sz w:val="28"/>
          <w:szCs w:val="28"/>
        </w:rPr>
        <w:t>Alcohol</w:t>
      </w:r>
    </w:p>
    <w:p w14:paraId="730EEFA7"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 xml:space="preserve">32.Know about classical conditioning. (US, UR, CS, CR) Be able to identify in an examples. </w:t>
      </w:r>
    </w:p>
    <w:p w14:paraId="4500D5F6" w14:textId="6EF0F70F" w:rsidR="00ED20CB" w:rsidRPr="00ED20CB" w:rsidRDefault="00463B39" w:rsidP="000B395F">
      <w:pPr>
        <w:spacing w:after="0" w:line="240" w:lineRule="auto"/>
        <w:rPr>
          <w:rFonts w:ascii="Times New Roman" w:hAnsi="Times New Roman" w:cs="Times New Roman"/>
          <w:bCs/>
          <w:sz w:val="28"/>
          <w:szCs w:val="28"/>
        </w:rPr>
      </w:pPr>
      <w:r>
        <w:rPr>
          <w:rFonts w:ascii="Times New Roman" w:hAnsi="Times New Roman" w:cs="Times New Roman"/>
          <w:bCs/>
          <w:sz w:val="28"/>
          <w:szCs w:val="28"/>
        </w:rPr>
        <w:t>Classical conditioning is the learning through association. They include tas</w:t>
      </w:r>
      <w:r w:rsidR="00ED20CB" w:rsidRPr="00ED20CB">
        <w:rPr>
          <w:rFonts w:ascii="Times New Roman" w:hAnsi="Times New Roman" w:cs="Times New Roman"/>
          <w:bCs/>
          <w:sz w:val="28"/>
          <w:szCs w:val="28"/>
        </w:rPr>
        <w:t>te Aversions</w:t>
      </w:r>
      <w:r w:rsidR="00ED20CB">
        <w:rPr>
          <w:rFonts w:ascii="Times New Roman" w:hAnsi="Times New Roman" w:cs="Times New Roman"/>
          <w:bCs/>
          <w:sz w:val="28"/>
          <w:szCs w:val="28"/>
        </w:rPr>
        <w:t xml:space="preserve">, </w:t>
      </w:r>
      <w:r w:rsidR="00ED20CB" w:rsidRPr="00ED20CB">
        <w:rPr>
          <w:rFonts w:ascii="Times New Roman" w:hAnsi="Times New Roman" w:cs="Times New Roman"/>
          <w:bCs/>
          <w:sz w:val="28"/>
          <w:szCs w:val="28"/>
        </w:rPr>
        <w:t>Fear Response</w:t>
      </w:r>
      <w:r w:rsidR="00ED20CB">
        <w:rPr>
          <w:rFonts w:ascii="Times New Roman" w:hAnsi="Times New Roman" w:cs="Times New Roman"/>
          <w:bCs/>
          <w:sz w:val="28"/>
          <w:szCs w:val="28"/>
        </w:rPr>
        <w:t>.</w:t>
      </w:r>
    </w:p>
    <w:p w14:paraId="48AACD61"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33.Who proposed the Law of Effect and what is it?</w:t>
      </w:r>
    </w:p>
    <w:p w14:paraId="63EC3B5F" w14:textId="2FB584A0" w:rsidR="009E5739" w:rsidRPr="009E5739" w:rsidRDefault="009E5739" w:rsidP="000B395F">
      <w:pPr>
        <w:spacing w:after="0" w:line="240" w:lineRule="auto"/>
        <w:rPr>
          <w:rFonts w:ascii="Times New Roman" w:hAnsi="Times New Roman" w:cs="Times New Roman"/>
          <w:bCs/>
          <w:sz w:val="28"/>
          <w:szCs w:val="28"/>
        </w:rPr>
      </w:pPr>
      <w:r w:rsidRPr="009E5739">
        <w:rPr>
          <w:rFonts w:ascii="Times New Roman" w:hAnsi="Times New Roman" w:cs="Times New Roman"/>
          <w:bCs/>
          <w:sz w:val="28"/>
          <w:szCs w:val="28"/>
        </w:rPr>
        <w:t>Edward Thorndike</w:t>
      </w:r>
      <w:r>
        <w:rPr>
          <w:rFonts w:ascii="Times New Roman" w:hAnsi="Times New Roman" w:cs="Times New Roman"/>
          <w:bCs/>
          <w:sz w:val="28"/>
          <w:szCs w:val="28"/>
        </w:rPr>
        <w:t xml:space="preserve"> </w:t>
      </w:r>
      <w:r w:rsidRPr="009E5739">
        <w:rPr>
          <w:rFonts w:ascii="Times New Roman" w:hAnsi="Times New Roman" w:cs="Times New Roman"/>
          <w:bCs/>
          <w:sz w:val="28"/>
          <w:szCs w:val="28"/>
        </w:rPr>
        <w:t>proposed the Law of Effect</w:t>
      </w:r>
      <w:r>
        <w:rPr>
          <w:rFonts w:ascii="Times New Roman" w:hAnsi="Times New Roman" w:cs="Times New Roman"/>
          <w:bCs/>
          <w:sz w:val="28"/>
          <w:szCs w:val="28"/>
        </w:rPr>
        <w:t>.</w:t>
      </w:r>
      <w:r w:rsidR="005F4097">
        <w:rPr>
          <w:rFonts w:ascii="Times New Roman" w:hAnsi="Times New Roman" w:cs="Times New Roman"/>
          <w:bCs/>
          <w:sz w:val="28"/>
          <w:szCs w:val="28"/>
        </w:rPr>
        <w:t xml:space="preserve">  It state that </w:t>
      </w:r>
      <w:r w:rsidR="005F4097" w:rsidRPr="005F4097">
        <w:rPr>
          <w:rFonts w:ascii="Times New Roman" w:hAnsi="Times New Roman" w:cs="Times New Roman"/>
          <w:bCs/>
          <w:sz w:val="28"/>
          <w:szCs w:val="28"/>
        </w:rPr>
        <w:t>responses that produce a satisfying effect in a particular situation become more likely to occur again in that situation, and responses that produce a discomforting effect become less likely to occur again in that situation</w:t>
      </w:r>
      <w:r w:rsidR="005F4097">
        <w:rPr>
          <w:rFonts w:ascii="Times New Roman" w:hAnsi="Times New Roman" w:cs="Times New Roman"/>
          <w:bCs/>
          <w:sz w:val="28"/>
          <w:szCs w:val="28"/>
        </w:rPr>
        <w:t>.</w:t>
      </w:r>
    </w:p>
    <w:p w14:paraId="207ECD8D"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34.Know about operant conditioning.</w:t>
      </w:r>
    </w:p>
    <w:p w14:paraId="39F9F4B3" w14:textId="35B1621D" w:rsidR="008A47EB" w:rsidRPr="00DA5D45" w:rsidRDefault="00DA5D45" w:rsidP="000B395F">
      <w:pPr>
        <w:spacing w:after="0" w:line="240" w:lineRule="auto"/>
        <w:rPr>
          <w:rFonts w:ascii="Times New Roman" w:hAnsi="Times New Roman" w:cs="Times New Roman"/>
          <w:bCs/>
          <w:sz w:val="28"/>
          <w:szCs w:val="28"/>
        </w:rPr>
      </w:pPr>
      <w:r w:rsidRPr="00DA5D45">
        <w:rPr>
          <w:rFonts w:ascii="Times New Roman" w:hAnsi="Times New Roman" w:cs="Times New Roman"/>
          <w:bCs/>
          <w:sz w:val="28"/>
          <w:szCs w:val="28"/>
        </w:rPr>
        <w:t>Operant conditioning is a method of learning that occurs through rewards and punishments for behavior</w:t>
      </w:r>
      <w:r>
        <w:rPr>
          <w:rFonts w:ascii="Times New Roman" w:hAnsi="Times New Roman" w:cs="Times New Roman"/>
          <w:bCs/>
          <w:sz w:val="28"/>
          <w:szCs w:val="28"/>
        </w:rPr>
        <w:t>.</w:t>
      </w:r>
    </w:p>
    <w:p w14:paraId="10FF7020"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35.What are negative and positive reinforcements? Identify examples.</w:t>
      </w:r>
    </w:p>
    <w:p w14:paraId="512FA06B" w14:textId="7AC1F8F9" w:rsidR="00220177" w:rsidRDefault="00220177" w:rsidP="000B395F">
      <w:pPr>
        <w:spacing w:after="0" w:line="240" w:lineRule="auto"/>
        <w:rPr>
          <w:rFonts w:ascii="Times New Roman" w:hAnsi="Times New Roman" w:cs="Times New Roman"/>
          <w:bCs/>
          <w:sz w:val="28"/>
          <w:szCs w:val="28"/>
        </w:rPr>
      </w:pPr>
      <w:r w:rsidRPr="00220177">
        <w:rPr>
          <w:rFonts w:ascii="Times New Roman" w:hAnsi="Times New Roman" w:cs="Times New Roman"/>
          <w:bCs/>
          <w:sz w:val="28"/>
          <w:szCs w:val="28"/>
        </w:rPr>
        <w:t>Positive reinforcement is a reward for doing something well</w:t>
      </w:r>
      <w:r>
        <w:rPr>
          <w:rFonts w:ascii="Times New Roman" w:hAnsi="Times New Roman" w:cs="Times New Roman"/>
          <w:bCs/>
          <w:sz w:val="28"/>
          <w:szCs w:val="28"/>
        </w:rPr>
        <w:t>. Example-</w:t>
      </w:r>
      <w:r w:rsidRPr="00220177">
        <w:t xml:space="preserve"> </w:t>
      </w:r>
      <w:r w:rsidRPr="00220177">
        <w:rPr>
          <w:rFonts w:ascii="Times New Roman" w:hAnsi="Times New Roman" w:cs="Times New Roman"/>
          <w:bCs/>
          <w:sz w:val="28"/>
          <w:szCs w:val="28"/>
        </w:rPr>
        <w:t>A dog trainer giving a dog a biscuit when she performs a trick</w:t>
      </w:r>
      <w:r>
        <w:rPr>
          <w:rFonts w:ascii="Times New Roman" w:hAnsi="Times New Roman" w:cs="Times New Roman"/>
          <w:bCs/>
          <w:sz w:val="28"/>
          <w:szCs w:val="28"/>
        </w:rPr>
        <w:t xml:space="preserve">. </w:t>
      </w:r>
    </w:p>
    <w:p w14:paraId="710DD570" w14:textId="4A67AEFC" w:rsidR="00DA5D45" w:rsidRPr="0055138C" w:rsidRDefault="00220177" w:rsidP="000B395F">
      <w:pPr>
        <w:spacing w:after="0" w:line="240" w:lineRule="auto"/>
        <w:rPr>
          <w:rFonts w:ascii="Times New Roman" w:hAnsi="Times New Roman" w:cs="Times New Roman"/>
          <w:bCs/>
          <w:sz w:val="28"/>
          <w:szCs w:val="28"/>
        </w:rPr>
      </w:pPr>
      <w:r w:rsidRPr="00220177">
        <w:rPr>
          <w:rFonts w:ascii="Times New Roman" w:hAnsi="Times New Roman" w:cs="Times New Roman"/>
          <w:bCs/>
          <w:sz w:val="28"/>
          <w:szCs w:val="28"/>
        </w:rPr>
        <w:t>Negative reinforcement occurs when an aversive stimulus (a 'bad consequence') is removed after a good behavior is exhibited</w:t>
      </w:r>
      <w:r>
        <w:rPr>
          <w:rFonts w:ascii="Times New Roman" w:hAnsi="Times New Roman" w:cs="Times New Roman"/>
          <w:bCs/>
          <w:sz w:val="28"/>
          <w:szCs w:val="28"/>
        </w:rPr>
        <w:t>. Example-</w:t>
      </w:r>
      <w:r w:rsidRPr="00220177">
        <w:t xml:space="preserve"> </w:t>
      </w:r>
      <w:r w:rsidRPr="00220177">
        <w:rPr>
          <w:rFonts w:ascii="Times New Roman" w:hAnsi="Times New Roman" w:cs="Times New Roman"/>
          <w:bCs/>
          <w:sz w:val="28"/>
          <w:szCs w:val="28"/>
        </w:rPr>
        <w:t>aversive stimulus</w:t>
      </w:r>
      <w:r w:rsidR="0055138C">
        <w:rPr>
          <w:rFonts w:ascii="Times New Roman" w:hAnsi="Times New Roman" w:cs="Times New Roman"/>
          <w:bCs/>
          <w:sz w:val="28"/>
          <w:szCs w:val="28"/>
        </w:rPr>
        <w:t>.</w:t>
      </w:r>
    </w:p>
    <w:p w14:paraId="05D87D64"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36.What is the definitionof successive approximations?</w:t>
      </w:r>
    </w:p>
    <w:p w14:paraId="12C3A5EF" w14:textId="0A31A87C" w:rsidR="00220177" w:rsidRPr="00143E6D" w:rsidRDefault="00220177" w:rsidP="000B395F">
      <w:pPr>
        <w:spacing w:after="0" w:line="240" w:lineRule="auto"/>
        <w:rPr>
          <w:rFonts w:ascii="Times New Roman" w:hAnsi="Times New Roman" w:cs="Times New Roman"/>
          <w:b/>
          <w:bCs/>
          <w:sz w:val="28"/>
          <w:szCs w:val="28"/>
        </w:rPr>
      </w:pPr>
      <w:r w:rsidRPr="00220177">
        <w:rPr>
          <w:rFonts w:ascii="Times New Roman" w:hAnsi="Times New Roman" w:cs="Times New Roman"/>
          <w:bCs/>
          <w:sz w:val="28"/>
          <w:szCs w:val="28"/>
        </w:rPr>
        <w:t>A method of shaping operant behavior by reinforcing responses similar to the desired behavior</w:t>
      </w:r>
      <w:r>
        <w:rPr>
          <w:rFonts w:ascii="Times New Roman" w:hAnsi="Times New Roman" w:cs="Times New Roman"/>
          <w:b/>
          <w:bCs/>
          <w:sz w:val="28"/>
          <w:szCs w:val="28"/>
        </w:rPr>
        <w:t>.</w:t>
      </w:r>
    </w:p>
    <w:p w14:paraId="3E6EC8E5"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lastRenderedPageBreak/>
        <w:t>37.What is avoidance learning?</w:t>
      </w:r>
    </w:p>
    <w:p w14:paraId="2F6A080C" w14:textId="042C14CF" w:rsidR="002C7931" w:rsidRPr="002C7931" w:rsidRDefault="002C7931" w:rsidP="000B395F">
      <w:pPr>
        <w:spacing w:after="0" w:line="240" w:lineRule="auto"/>
        <w:rPr>
          <w:rFonts w:ascii="Times New Roman" w:hAnsi="Times New Roman" w:cs="Times New Roman"/>
          <w:bCs/>
          <w:sz w:val="28"/>
          <w:szCs w:val="28"/>
        </w:rPr>
      </w:pPr>
      <w:r w:rsidRPr="002C7931">
        <w:rPr>
          <w:rFonts w:ascii="Times New Roman" w:hAnsi="Times New Roman" w:cs="Times New Roman"/>
          <w:bCs/>
          <w:sz w:val="28"/>
          <w:szCs w:val="28"/>
        </w:rPr>
        <w:t>Is a behaviorist term that describes when an organism learns a response in order to avoid experiencing an unpleasant stimulus</w:t>
      </w:r>
      <w:r>
        <w:rPr>
          <w:rFonts w:ascii="Times New Roman" w:hAnsi="Times New Roman" w:cs="Times New Roman"/>
          <w:bCs/>
          <w:sz w:val="28"/>
          <w:szCs w:val="28"/>
        </w:rPr>
        <w:t>.</w:t>
      </w:r>
    </w:p>
    <w:p w14:paraId="03FEB705"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38.What is insight learning?</w:t>
      </w:r>
    </w:p>
    <w:p w14:paraId="16631F93" w14:textId="7EF3E439" w:rsidR="00C001A4" w:rsidRPr="00592DB4" w:rsidRDefault="00C001A4" w:rsidP="000B395F">
      <w:pPr>
        <w:spacing w:after="0" w:line="240" w:lineRule="auto"/>
        <w:rPr>
          <w:rFonts w:ascii="Times New Roman" w:hAnsi="Times New Roman" w:cs="Times New Roman"/>
          <w:bCs/>
          <w:sz w:val="28"/>
          <w:szCs w:val="28"/>
        </w:rPr>
      </w:pPr>
      <w:r w:rsidRPr="00C001A4">
        <w:rPr>
          <w:rFonts w:ascii="Times New Roman" w:hAnsi="Times New Roman" w:cs="Times New Roman"/>
          <w:bCs/>
          <w:sz w:val="28"/>
          <w:szCs w:val="28"/>
        </w:rPr>
        <w:t>Immediate and clear learning or understanding that takes place without overt trial-and-error testing</w:t>
      </w:r>
      <w:r>
        <w:rPr>
          <w:rFonts w:ascii="Times New Roman" w:hAnsi="Times New Roman" w:cs="Times New Roman"/>
          <w:bCs/>
          <w:sz w:val="28"/>
          <w:szCs w:val="28"/>
        </w:rPr>
        <w:t>.</w:t>
      </w:r>
    </w:p>
    <w:p w14:paraId="269E6B00"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39.Know the definition of memory.</w:t>
      </w:r>
    </w:p>
    <w:p w14:paraId="6D8769C5" w14:textId="4D6B35E7" w:rsidR="00592DB4" w:rsidRPr="00592DB4" w:rsidRDefault="00592DB4" w:rsidP="000B395F">
      <w:pPr>
        <w:spacing w:after="0" w:line="240" w:lineRule="auto"/>
        <w:rPr>
          <w:rFonts w:ascii="Times New Roman" w:hAnsi="Times New Roman" w:cs="Times New Roman"/>
          <w:bCs/>
          <w:sz w:val="28"/>
          <w:szCs w:val="28"/>
        </w:rPr>
      </w:pPr>
      <w:r w:rsidRPr="00592DB4">
        <w:rPr>
          <w:rFonts w:ascii="Times New Roman" w:hAnsi="Times New Roman" w:cs="Times New Roman"/>
          <w:bCs/>
          <w:sz w:val="28"/>
          <w:szCs w:val="28"/>
        </w:rPr>
        <w:t>Memory is the means by which we draw on our past experiences in order to use this information</w:t>
      </w:r>
      <w:r w:rsidR="002F5521">
        <w:rPr>
          <w:rFonts w:ascii="Times New Roman" w:hAnsi="Times New Roman" w:cs="Times New Roman"/>
          <w:bCs/>
          <w:sz w:val="28"/>
          <w:szCs w:val="28"/>
        </w:rPr>
        <w:t xml:space="preserve"> in the present</w:t>
      </w:r>
      <w:r>
        <w:rPr>
          <w:rFonts w:ascii="Times New Roman" w:hAnsi="Times New Roman" w:cs="Times New Roman"/>
          <w:bCs/>
          <w:sz w:val="28"/>
          <w:szCs w:val="28"/>
        </w:rPr>
        <w:t>.</w:t>
      </w:r>
    </w:p>
    <w:p w14:paraId="6DE5C188"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40.What is a mental picture?</w:t>
      </w:r>
    </w:p>
    <w:p w14:paraId="122BAA5C" w14:textId="0A0DCB79" w:rsidR="00820E20" w:rsidRPr="00820E20" w:rsidRDefault="00820E20" w:rsidP="000B395F">
      <w:pPr>
        <w:spacing w:after="0" w:line="240" w:lineRule="auto"/>
        <w:rPr>
          <w:rFonts w:ascii="Times New Roman" w:hAnsi="Times New Roman" w:cs="Times New Roman"/>
          <w:bCs/>
          <w:sz w:val="28"/>
          <w:szCs w:val="28"/>
        </w:rPr>
      </w:pPr>
      <w:r w:rsidRPr="00820E20">
        <w:rPr>
          <w:rFonts w:ascii="Times New Roman" w:hAnsi="Times New Roman" w:cs="Times New Roman"/>
          <w:bCs/>
          <w:sz w:val="28"/>
          <w:szCs w:val="28"/>
        </w:rPr>
        <w:t>Mental picture is an experience that, on most occasions, significantly resembles the experience of visually perceiving some object, event, or scene, but occurs when the relevant object, event, or scene is not actually present to the senses.</w:t>
      </w:r>
    </w:p>
    <w:p w14:paraId="523E5BD6"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41.Know about flashbulb memories.</w:t>
      </w:r>
    </w:p>
    <w:p w14:paraId="738400A9" w14:textId="4FF28B1B" w:rsidR="00A05C30" w:rsidRPr="00A05C30" w:rsidRDefault="00A05C30" w:rsidP="000B395F">
      <w:pPr>
        <w:spacing w:after="0" w:line="240" w:lineRule="auto"/>
        <w:rPr>
          <w:rFonts w:ascii="Times New Roman" w:hAnsi="Times New Roman" w:cs="Times New Roman"/>
          <w:bCs/>
          <w:sz w:val="28"/>
          <w:szCs w:val="28"/>
        </w:rPr>
      </w:pPr>
      <w:r w:rsidRPr="00A05C30">
        <w:rPr>
          <w:rFonts w:ascii="Times New Roman" w:hAnsi="Times New Roman" w:cs="Times New Roman"/>
          <w:bCs/>
          <w:sz w:val="28"/>
          <w:szCs w:val="28"/>
        </w:rPr>
        <w:t>A flashbulb memory is a highly detailed, exceptionally vivid 'snapshot' of the moment and circumstances in which a piece of surprising and consequential (or emotionally arousing) news was learned about</w:t>
      </w:r>
      <w:r>
        <w:rPr>
          <w:rFonts w:ascii="Times New Roman" w:hAnsi="Times New Roman" w:cs="Times New Roman"/>
          <w:bCs/>
          <w:sz w:val="28"/>
          <w:szCs w:val="28"/>
        </w:rPr>
        <w:t>.</w:t>
      </w:r>
    </w:p>
    <w:p w14:paraId="25D71F2D"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42.Know all about the three-stage model of memory.</w:t>
      </w:r>
    </w:p>
    <w:p w14:paraId="4C968956" w14:textId="459EFF28" w:rsidR="005915F3" w:rsidRPr="005915F3" w:rsidRDefault="005915F3" w:rsidP="000B395F">
      <w:pPr>
        <w:spacing w:after="0" w:line="240" w:lineRule="auto"/>
        <w:rPr>
          <w:rFonts w:ascii="Times New Roman" w:hAnsi="Times New Roman" w:cs="Times New Roman"/>
          <w:bCs/>
          <w:sz w:val="28"/>
          <w:szCs w:val="28"/>
        </w:rPr>
      </w:pPr>
      <w:r w:rsidRPr="005915F3">
        <w:rPr>
          <w:rFonts w:ascii="Times New Roman" w:hAnsi="Times New Roman" w:cs="Times New Roman"/>
          <w:bCs/>
          <w:sz w:val="28"/>
          <w:szCs w:val="28"/>
        </w:rPr>
        <w:t>The three main stages of memory are encoding, storage, and retrieval</w:t>
      </w:r>
      <w:r>
        <w:rPr>
          <w:rFonts w:ascii="Times New Roman" w:hAnsi="Times New Roman" w:cs="Times New Roman"/>
          <w:bCs/>
          <w:sz w:val="28"/>
          <w:szCs w:val="28"/>
        </w:rPr>
        <w:t>.</w:t>
      </w:r>
    </w:p>
    <w:p w14:paraId="7D70ACF3"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43.What is the definition of maintenance rehearsal and know examples.</w:t>
      </w:r>
    </w:p>
    <w:p w14:paraId="5587A764" w14:textId="39C40A20" w:rsidR="003831F2" w:rsidRPr="003831F2" w:rsidRDefault="003831F2" w:rsidP="000B395F">
      <w:pPr>
        <w:spacing w:after="0" w:line="240" w:lineRule="auto"/>
        <w:rPr>
          <w:rFonts w:ascii="Times New Roman" w:hAnsi="Times New Roman" w:cs="Times New Roman"/>
          <w:bCs/>
          <w:sz w:val="28"/>
          <w:szCs w:val="28"/>
        </w:rPr>
      </w:pPr>
      <w:r w:rsidRPr="003831F2">
        <w:rPr>
          <w:rFonts w:ascii="Times New Roman" w:hAnsi="Times New Roman" w:cs="Times New Roman"/>
          <w:bCs/>
          <w:sz w:val="28"/>
          <w:szCs w:val="28"/>
        </w:rPr>
        <w:t>Maintenance Rehearsal is the process of repeatedly verbalizing or thinking about a piece of information</w:t>
      </w:r>
      <w:r>
        <w:rPr>
          <w:rFonts w:ascii="Times New Roman" w:hAnsi="Times New Roman" w:cs="Times New Roman"/>
          <w:bCs/>
          <w:sz w:val="28"/>
          <w:szCs w:val="28"/>
        </w:rPr>
        <w:t>. Example-</w:t>
      </w:r>
      <w:r w:rsidRPr="003831F2">
        <w:t xml:space="preserve"> </w:t>
      </w:r>
      <w:r w:rsidRPr="003831F2">
        <w:rPr>
          <w:rFonts w:ascii="Times New Roman" w:hAnsi="Times New Roman" w:cs="Times New Roman"/>
          <w:bCs/>
          <w:sz w:val="28"/>
          <w:szCs w:val="28"/>
        </w:rPr>
        <w:t>repeating a phone number mentally, or aloud until the number is entered into the phone to make the call</w:t>
      </w:r>
      <w:r>
        <w:rPr>
          <w:rFonts w:ascii="Times New Roman" w:hAnsi="Times New Roman" w:cs="Times New Roman"/>
          <w:bCs/>
          <w:sz w:val="28"/>
          <w:szCs w:val="28"/>
        </w:rPr>
        <w:t>.</w:t>
      </w:r>
    </w:p>
    <w:p w14:paraId="517B776E"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44.What are short term memory and long term memory?</w:t>
      </w:r>
    </w:p>
    <w:p w14:paraId="0C964667" w14:textId="73D385F2" w:rsidR="002529B0" w:rsidRPr="002529B0" w:rsidRDefault="002529B0" w:rsidP="000B395F">
      <w:pPr>
        <w:spacing w:after="0" w:line="240" w:lineRule="auto"/>
        <w:rPr>
          <w:rFonts w:ascii="Times New Roman" w:hAnsi="Times New Roman" w:cs="Times New Roman"/>
          <w:bCs/>
          <w:sz w:val="28"/>
          <w:szCs w:val="28"/>
        </w:rPr>
      </w:pPr>
      <w:r w:rsidRPr="002529B0">
        <w:rPr>
          <w:rFonts w:ascii="Times New Roman" w:hAnsi="Times New Roman" w:cs="Times New Roman"/>
          <w:bCs/>
          <w:sz w:val="28"/>
          <w:szCs w:val="28"/>
        </w:rPr>
        <w:t>Short-term memory lasts for a very brief time and can only hold 7 +/- 2 pieces of information at once. Long-term storage can hold an indefinitely large amount of information and can last for a very long time</w:t>
      </w:r>
      <w:r>
        <w:rPr>
          <w:rFonts w:ascii="Times New Roman" w:hAnsi="Times New Roman" w:cs="Times New Roman"/>
          <w:bCs/>
          <w:sz w:val="28"/>
          <w:szCs w:val="28"/>
        </w:rPr>
        <w:t>.</w:t>
      </w:r>
    </w:p>
    <w:p w14:paraId="37E109CB"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45.What are declarative and procedural memories?</w:t>
      </w:r>
    </w:p>
    <w:p w14:paraId="6ADDFB8E" w14:textId="286C9BC3" w:rsidR="007C7CD9" w:rsidRDefault="007C7CD9" w:rsidP="000B395F">
      <w:pPr>
        <w:spacing w:after="0" w:line="240" w:lineRule="auto"/>
        <w:rPr>
          <w:rFonts w:ascii="Times New Roman" w:hAnsi="Times New Roman" w:cs="Times New Roman"/>
          <w:bCs/>
          <w:sz w:val="28"/>
          <w:szCs w:val="28"/>
        </w:rPr>
      </w:pPr>
      <w:r w:rsidRPr="007C7CD9">
        <w:rPr>
          <w:rFonts w:ascii="Times New Roman" w:hAnsi="Times New Roman" w:cs="Times New Roman"/>
          <w:bCs/>
          <w:sz w:val="28"/>
          <w:szCs w:val="28"/>
        </w:rPr>
        <w:t>Procedural memory is a part of the long-term memory that is responsible for knowing how to do things, also known as motor skills.</w:t>
      </w:r>
    </w:p>
    <w:p w14:paraId="69A03E9C" w14:textId="31A248BF" w:rsidR="007C7CD9" w:rsidRPr="007C7CD9" w:rsidRDefault="0099547A" w:rsidP="000B395F">
      <w:pPr>
        <w:spacing w:after="0" w:line="240" w:lineRule="auto"/>
        <w:rPr>
          <w:rFonts w:ascii="Times New Roman" w:hAnsi="Times New Roman" w:cs="Times New Roman"/>
          <w:bCs/>
          <w:sz w:val="28"/>
          <w:szCs w:val="28"/>
        </w:rPr>
      </w:pPr>
      <w:r>
        <w:rPr>
          <w:rFonts w:ascii="Times New Roman" w:hAnsi="Times New Roman" w:cs="Times New Roman"/>
          <w:bCs/>
          <w:sz w:val="28"/>
          <w:szCs w:val="28"/>
        </w:rPr>
        <w:t>D</w:t>
      </w:r>
      <w:r w:rsidRPr="0099547A">
        <w:rPr>
          <w:rFonts w:ascii="Times New Roman" w:hAnsi="Times New Roman" w:cs="Times New Roman"/>
          <w:bCs/>
          <w:sz w:val="28"/>
          <w:szCs w:val="28"/>
        </w:rPr>
        <w:t>eclarative consists of facts and events that can be explicitly stored and consciously recalled or "declared."</w:t>
      </w:r>
    </w:p>
    <w:p w14:paraId="205A4F12"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46.Be familiar with research regarding eyewitness testimony.</w:t>
      </w:r>
    </w:p>
    <w:p w14:paraId="47D4D538" w14:textId="739BC2F1" w:rsidR="003336E6" w:rsidRPr="003336E6" w:rsidRDefault="003336E6" w:rsidP="000B395F">
      <w:pPr>
        <w:spacing w:after="0" w:line="240" w:lineRule="auto"/>
        <w:rPr>
          <w:rFonts w:ascii="Times New Roman" w:hAnsi="Times New Roman" w:cs="Times New Roman"/>
          <w:bCs/>
          <w:sz w:val="28"/>
          <w:szCs w:val="28"/>
        </w:rPr>
      </w:pPr>
      <w:r w:rsidRPr="003336E6">
        <w:rPr>
          <w:rFonts w:ascii="Times New Roman" w:hAnsi="Times New Roman" w:cs="Times New Roman"/>
          <w:bCs/>
          <w:sz w:val="28"/>
          <w:szCs w:val="28"/>
        </w:rPr>
        <w:t>Eyewitness testimony refers to an account given by people of an event they have witnessed</w:t>
      </w:r>
      <w:r>
        <w:rPr>
          <w:rFonts w:ascii="Times New Roman" w:hAnsi="Times New Roman" w:cs="Times New Roman"/>
          <w:bCs/>
          <w:sz w:val="28"/>
          <w:szCs w:val="28"/>
        </w:rPr>
        <w:t>.</w:t>
      </w:r>
    </w:p>
    <w:p w14:paraId="4145EF1C"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47.What is the serial position effect?</w:t>
      </w:r>
    </w:p>
    <w:p w14:paraId="57AC2F96" w14:textId="5CBE2226" w:rsidR="003B61F9" w:rsidRPr="00E57C49" w:rsidRDefault="003B61F9" w:rsidP="000B395F">
      <w:pPr>
        <w:spacing w:after="0" w:line="240" w:lineRule="auto"/>
        <w:rPr>
          <w:rFonts w:ascii="Times New Roman" w:hAnsi="Times New Roman" w:cs="Times New Roman"/>
          <w:bCs/>
          <w:sz w:val="28"/>
          <w:szCs w:val="28"/>
        </w:rPr>
      </w:pPr>
      <w:r w:rsidRPr="00E57C49">
        <w:rPr>
          <w:rFonts w:ascii="Times New Roman" w:hAnsi="Times New Roman" w:cs="Times New Roman"/>
          <w:bCs/>
          <w:sz w:val="28"/>
          <w:szCs w:val="28"/>
        </w:rPr>
        <w:t>This is where Words presented either early in the list or at the end were more often recalled, but the ones in the middle were more often forgotten</w:t>
      </w:r>
      <w:r w:rsidR="00E57C49" w:rsidRPr="00E57C49">
        <w:rPr>
          <w:rFonts w:ascii="Times New Roman" w:hAnsi="Times New Roman" w:cs="Times New Roman"/>
          <w:bCs/>
          <w:sz w:val="28"/>
          <w:szCs w:val="28"/>
        </w:rPr>
        <w:t>.</w:t>
      </w:r>
    </w:p>
    <w:p w14:paraId="40CD342D"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48.What is a mnemonic device?</w:t>
      </w:r>
    </w:p>
    <w:p w14:paraId="54EEA080" w14:textId="71BE55C6" w:rsidR="00630A28" w:rsidRPr="00630A28" w:rsidRDefault="00630A28" w:rsidP="000B395F">
      <w:pPr>
        <w:spacing w:after="0" w:line="240" w:lineRule="auto"/>
        <w:rPr>
          <w:rFonts w:ascii="Times New Roman" w:hAnsi="Times New Roman" w:cs="Times New Roman"/>
          <w:bCs/>
          <w:sz w:val="28"/>
          <w:szCs w:val="28"/>
        </w:rPr>
      </w:pPr>
      <w:r w:rsidRPr="00630A28">
        <w:rPr>
          <w:rFonts w:ascii="Times New Roman" w:hAnsi="Times New Roman" w:cs="Times New Roman"/>
          <w:bCs/>
          <w:sz w:val="28"/>
          <w:szCs w:val="28"/>
        </w:rPr>
        <w:lastRenderedPageBreak/>
        <w:t xml:space="preserve">Mnemonic </w:t>
      </w:r>
      <w:r w:rsidR="00E14766">
        <w:rPr>
          <w:rFonts w:ascii="Times New Roman" w:hAnsi="Times New Roman" w:cs="Times New Roman"/>
          <w:bCs/>
          <w:sz w:val="28"/>
          <w:szCs w:val="28"/>
        </w:rPr>
        <w:t xml:space="preserve">devices are techniques used in </w:t>
      </w:r>
      <w:r w:rsidRPr="00630A28">
        <w:rPr>
          <w:rFonts w:ascii="Times New Roman" w:hAnsi="Times New Roman" w:cs="Times New Roman"/>
          <w:bCs/>
          <w:sz w:val="28"/>
          <w:szCs w:val="28"/>
        </w:rPr>
        <w:t>improv</w:t>
      </w:r>
      <w:r w:rsidR="00E14766">
        <w:rPr>
          <w:rFonts w:ascii="Times New Roman" w:hAnsi="Times New Roman" w:cs="Times New Roman"/>
          <w:bCs/>
          <w:sz w:val="28"/>
          <w:szCs w:val="28"/>
        </w:rPr>
        <w:t xml:space="preserve">ing ones’ </w:t>
      </w:r>
      <w:r w:rsidRPr="00630A28">
        <w:rPr>
          <w:rFonts w:ascii="Times New Roman" w:hAnsi="Times New Roman" w:cs="Times New Roman"/>
          <w:bCs/>
          <w:sz w:val="28"/>
          <w:szCs w:val="28"/>
        </w:rPr>
        <w:t>ability to remember something</w:t>
      </w:r>
      <w:r>
        <w:rPr>
          <w:rFonts w:ascii="Times New Roman" w:hAnsi="Times New Roman" w:cs="Times New Roman"/>
          <w:bCs/>
          <w:sz w:val="28"/>
          <w:szCs w:val="28"/>
        </w:rPr>
        <w:t>.</w:t>
      </w:r>
    </w:p>
    <w:p w14:paraId="05BA1552"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49.What is a mental image?</w:t>
      </w:r>
    </w:p>
    <w:p w14:paraId="60F9F716" w14:textId="33AD80AD" w:rsidR="002277AC" w:rsidRPr="002277AC" w:rsidRDefault="002277AC" w:rsidP="000B395F">
      <w:pPr>
        <w:spacing w:after="0" w:line="240" w:lineRule="auto"/>
        <w:rPr>
          <w:rFonts w:ascii="Times New Roman" w:hAnsi="Times New Roman" w:cs="Times New Roman"/>
          <w:bCs/>
          <w:sz w:val="28"/>
          <w:szCs w:val="28"/>
        </w:rPr>
      </w:pPr>
      <w:r w:rsidRPr="002277AC">
        <w:rPr>
          <w:rFonts w:ascii="Times New Roman" w:hAnsi="Times New Roman" w:cs="Times New Roman"/>
          <w:bCs/>
          <w:sz w:val="28"/>
          <w:szCs w:val="28"/>
        </w:rPr>
        <w:t>Is an experience that, on most occasions, significantly resembles the experience of visually perceiving some object, event, or scene, but occurs when the relevant object, event, or scene is not actually present to the senses.</w:t>
      </w:r>
    </w:p>
    <w:p w14:paraId="35291ECE"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50.What is a mental set?</w:t>
      </w:r>
    </w:p>
    <w:p w14:paraId="6D3777D9" w14:textId="3696A635" w:rsidR="005F037C" w:rsidRPr="005F037C" w:rsidRDefault="005F037C" w:rsidP="000B395F">
      <w:pPr>
        <w:spacing w:after="0" w:line="240" w:lineRule="auto"/>
        <w:rPr>
          <w:rFonts w:ascii="Times New Roman" w:hAnsi="Times New Roman" w:cs="Times New Roman"/>
          <w:bCs/>
          <w:sz w:val="28"/>
          <w:szCs w:val="28"/>
        </w:rPr>
      </w:pPr>
      <w:r w:rsidRPr="005F037C">
        <w:rPr>
          <w:rFonts w:ascii="Times New Roman" w:hAnsi="Times New Roman" w:cs="Times New Roman"/>
          <w:bCs/>
          <w:sz w:val="28"/>
          <w:szCs w:val="28"/>
        </w:rPr>
        <w:t>A mental set is a tendency to only see solutions that have worked in the past</w:t>
      </w:r>
      <w:r>
        <w:rPr>
          <w:rFonts w:ascii="Times New Roman" w:hAnsi="Times New Roman" w:cs="Times New Roman"/>
          <w:bCs/>
          <w:sz w:val="28"/>
          <w:szCs w:val="28"/>
        </w:rPr>
        <w:t>.</w:t>
      </w:r>
    </w:p>
    <w:p w14:paraId="7200A1EE"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51.Know about divergent thinking.</w:t>
      </w:r>
    </w:p>
    <w:p w14:paraId="7B28B958" w14:textId="6C2C22A0" w:rsidR="00043892" w:rsidRPr="00043892" w:rsidRDefault="00043892" w:rsidP="000B395F">
      <w:pPr>
        <w:spacing w:after="0" w:line="240" w:lineRule="auto"/>
        <w:rPr>
          <w:rFonts w:ascii="Times New Roman" w:hAnsi="Times New Roman" w:cs="Times New Roman"/>
          <w:bCs/>
          <w:sz w:val="28"/>
          <w:szCs w:val="28"/>
        </w:rPr>
      </w:pPr>
      <w:r w:rsidRPr="00043892">
        <w:rPr>
          <w:rFonts w:ascii="Times New Roman" w:hAnsi="Times New Roman" w:cs="Times New Roman"/>
          <w:bCs/>
          <w:sz w:val="28"/>
          <w:szCs w:val="28"/>
        </w:rPr>
        <w:t>Divergent thinking is a thought process or method used to generate creative ideas by exploring many possible solutions</w:t>
      </w:r>
      <w:r>
        <w:rPr>
          <w:rFonts w:ascii="Times New Roman" w:hAnsi="Times New Roman" w:cs="Times New Roman"/>
          <w:bCs/>
          <w:sz w:val="28"/>
          <w:szCs w:val="28"/>
        </w:rPr>
        <w:t>.</w:t>
      </w:r>
    </w:p>
    <w:p w14:paraId="4C7FC11C"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52.How do children acquire language?</w:t>
      </w:r>
    </w:p>
    <w:p w14:paraId="7E27D29D" w14:textId="27D12679" w:rsidR="00556DBF" w:rsidRPr="00556DBF" w:rsidRDefault="00556DBF" w:rsidP="000B395F">
      <w:pPr>
        <w:spacing w:after="0" w:line="240" w:lineRule="auto"/>
        <w:rPr>
          <w:rFonts w:ascii="Times New Roman" w:hAnsi="Times New Roman" w:cs="Times New Roman"/>
          <w:bCs/>
          <w:sz w:val="28"/>
          <w:szCs w:val="28"/>
        </w:rPr>
      </w:pPr>
      <w:r w:rsidRPr="00556DBF">
        <w:rPr>
          <w:rFonts w:ascii="Times New Roman" w:hAnsi="Times New Roman" w:cs="Times New Roman"/>
          <w:bCs/>
          <w:sz w:val="28"/>
          <w:szCs w:val="28"/>
        </w:rPr>
        <w:t>Children acquire language throu</w:t>
      </w:r>
      <w:r w:rsidR="001B69D8">
        <w:rPr>
          <w:rFonts w:ascii="Times New Roman" w:hAnsi="Times New Roman" w:cs="Times New Roman"/>
          <w:bCs/>
          <w:sz w:val="28"/>
          <w:szCs w:val="28"/>
        </w:rPr>
        <w:t xml:space="preserve">gh interaction with their parents, other adults, and </w:t>
      </w:r>
      <w:r w:rsidRPr="00556DBF">
        <w:rPr>
          <w:rFonts w:ascii="Times New Roman" w:hAnsi="Times New Roman" w:cs="Times New Roman"/>
          <w:bCs/>
          <w:sz w:val="28"/>
          <w:szCs w:val="28"/>
        </w:rPr>
        <w:t>also with other children</w:t>
      </w:r>
      <w:r>
        <w:rPr>
          <w:rFonts w:ascii="Times New Roman" w:hAnsi="Times New Roman" w:cs="Times New Roman"/>
          <w:bCs/>
          <w:sz w:val="28"/>
          <w:szCs w:val="28"/>
        </w:rPr>
        <w:t>.</w:t>
      </w:r>
    </w:p>
    <w:p w14:paraId="58B28B2F"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53.Know about Binet’s method of intelligence testing.</w:t>
      </w:r>
    </w:p>
    <w:p w14:paraId="17452050" w14:textId="7686E33B" w:rsidR="00D6378F" w:rsidRPr="00143E6D" w:rsidRDefault="0047620D" w:rsidP="000B395F">
      <w:pPr>
        <w:spacing w:after="0" w:line="240" w:lineRule="auto"/>
        <w:rPr>
          <w:rFonts w:ascii="Times New Roman" w:hAnsi="Times New Roman" w:cs="Times New Roman"/>
          <w:b/>
          <w:bCs/>
          <w:sz w:val="28"/>
          <w:szCs w:val="28"/>
        </w:rPr>
      </w:pPr>
      <w:r>
        <w:rPr>
          <w:rFonts w:ascii="Times New Roman" w:hAnsi="Times New Roman" w:cs="Times New Roman"/>
          <w:bCs/>
          <w:sz w:val="28"/>
          <w:szCs w:val="28"/>
        </w:rPr>
        <w:t>Is the</w:t>
      </w:r>
      <w:r w:rsidR="00D6378F" w:rsidRPr="00D6378F">
        <w:rPr>
          <w:rFonts w:ascii="Times New Roman" w:hAnsi="Times New Roman" w:cs="Times New Roman"/>
          <w:bCs/>
          <w:sz w:val="28"/>
          <w:szCs w:val="28"/>
        </w:rPr>
        <w:t xml:space="preserve"> represent</w:t>
      </w:r>
      <w:r>
        <w:rPr>
          <w:rFonts w:ascii="Times New Roman" w:hAnsi="Times New Roman" w:cs="Times New Roman"/>
          <w:bCs/>
          <w:sz w:val="28"/>
          <w:szCs w:val="28"/>
        </w:rPr>
        <w:t>ation of</w:t>
      </w:r>
      <w:r w:rsidR="00D6378F" w:rsidRPr="00D6378F">
        <w:rPr>
          <w:rFonts w:ascii="Times New Roman" w:hAnsi="Times New Roman" w:cs="Times New Roman"/>
          <w:bCs/>
          <w:sz w:val="28"/>
          <w:szCs w:val="28"/>
        </w:rPr>
        <w:t xml:space="preserve"> an individual's score on the test</w:t>
      </w:r>
      <w:r>
        <w:rPr>
          <w:rFonts w:ascii="Times New Roman" w:hAnsi="Times New Roman" w:cs="Times New Roman"/>
          <w:bCs/>
          <w:sz w:val="28"/>
          <w:szCs w:val="28"/>
        </w:rPr>
        <w:t xml:space="preserve"> the use of</w:t>
      </w:r>
      <w:r w:rsidRPr="0047620D">
        <w:t xml:space="preserve"> </w:t>
      </w:r>
      <w:r w:rsidRPr="0047620D">
        <w:rPr>
          <w:rFonts w:ascii="Times New Roman" w:hAnsi="Times New Roman" w:cs="Times New Roman"/>
          <w:bCs/>
          <w:sz w:val="28"/>
          <w:szCs w:val="28"/>
        </w:rPr>
        <w:t>a single number, known as the</w:t>
      </w:r>
      <w:r>
        <w:rPr>
          <w:rFonts w:ascii="Times New Roman" w:hAnsi="Times New Roman" w:cs="Times New Roman"/>
          <w:bCs/>
          <w:sz w:val="28"/>
          <w:szCs w:val="28"/>
        </w:rPr>
        <w:t xml:space="preserve"> intelligence quotient (or IQ).</w:t>
      </w:r>
    </w:p>
    <w:p w14:paraId="1009EE6E" w14:textId="77777777"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54.What factors contribute to narrowing the racial gap in IQ?</w:t>
      </w:r>
    </w:p>
    <w:p w14:paraId="1A034BEA" w14:textId="551B1616" w:rsidR="00521A1E" w:rsidRPr="007447C5" w:rsidRDefault="00521A1E" w:rsidP="000B395F">
      <w:pPr>
        <w:spacing w:after="0" w:line="240" w:lineRule="auto"/>
        <w:rPr>
          <w:rFonts w:ascii="Times New Roman" w:hAnsi="Times New Roman" w:cs="Times New Roman"/>
          <w:bCs/>
          <w:sz w:val="28"/>
          <w:szCs w:val="28"/>
        </w:rPr>
      </w:pPr>
      <w:r w:rsidRPr="007447C5">
        <w:rPr>
          <w:rFonts w:ascii="Times New Roman" w:hAnsi="Times New Roman" w:cs="Times New Roman"/>
          <w:bCs/>
          <w:sz w:val="28"/>
          <w:szCs w:val="28"/>
        </w:rPr>
        <w:t>Different ethnicities</w:t>
      </w:r>
    </w:p>
    <w:p w14:paraId="041103CC" w14:textId="1357B98B" w:rsidR="00521A1E" w:rsidRPr="007447C5" w:rsidRDefault="00521A1E" w:rsidP="000B395F">
      <w:pPr>
        <w:spacing w:after="0" w:line="240" w:lineRule="auto"/>
        <w:rPr>
          <w:rFonts w:ascii="Times New Roman" w:hAnsi="Times New Roman" w:cs="Times New Roman"/>
          <w:bCs/>
          <w:sz w:val="28"/>
          <w:szCs w:val="28"/>
        </w:rPr>
      </w:pPr>
      <w:r w:rsidRPr="007447C5">
        <w:rPr>
          <w:rFonts w:ascii="Times New Roman" w:hAnsi="Times New Roman" w:cs="Times New Roman"/>
          <w:bCs/>
          <w:sz w:val="28"/>
          <w:szCs w:val="28"/>
        </w:rPr>
        <w:t xml:space="preserve"> Races</w:t>
      </w:r>
    </w:p>
    <w:p w14:paraId="20BF189D" w14:textId="6AAE9053" w:rsidR="00521A1E" w:rsidRPr="007447C5" w:rsidRDefault="00521A1E" w:rsidP="000B395F">
      <w:pPr>
        <w:spacing w:after="0" w:line="240" w:lineRule="auto"/>
        <w:rPr>
          <w:rFonts w:ascii="Times New Roman" w:hAnsi="Times New Roman" w:cs="Times New Roman"/>
          <w:bCs/>
          <w:sz w:val="28"/>
          <w:szCs w:val="28"/>
        </w:rPr>
      </w:pPr>
      <w:r w:rsidRPr="007447C5">
        <w:rPr>
          <w:rFonts w:ascii="Times New Roman" w:hAnsi="Times New Roman" w:cs="Times New Roman"/>
          <w:bCs/>
          <w:sz w:val="28"/>
          <w:szCs w:val="28"/>
        </w:rPr>
        <w:t xml:space="preserve"> Nationalities</w:t>
      </w:r>
    </w:p>
    <w:p w14:paraId="786CAD45" w14:textId="54926A6E" w:rsidR="000B395F" w:rsidRDefault="000B395F" w:rsidP="000B395F">
      <w:pPr>
        <w:spacing w:after="0" w:line="240" w:lineRule="auto"/>
        <w:rPr>
          <w:rFonts w:ascii="Times New Roman" w:hAnsi="Times New Roman" w:cs="Times New Roman"/>
          <w:b/>
          <w:bCs/>
          <w:sz w:val="28"/>
          <w:szCs w:val="28"/>
        </w:rPr>
      </w:pPr>
      <w:r w:rsidRPr="00143E6D">
        <w:rPr>
          <w:rFonts w:ascii="Times New Roman" w:hAnsi="Times New Roman" w:cs="Times New Roman"/>
          <w:b/>
          <w:bCs/>
          <w:sz w:val="28"/>
          <w:szCs w:val="28"/>
        </w:rPr>
        <w:t>55.Know about the gender differences in cognitive abilities.</w:t>
      </w:r>
    </w:p>
    <w:p w14:paraId="563044B0" w14:textId="650E0D86" w:rsidR="000B395F" w:rsidRPr="00AA4255" w:rsidRDefault="006D2CDC" w:rsidP="000B395F">
      <w:pPr>
        <w:rPr>
          <w:rFonts w:ascii="Times New Roman" w:hAnsi="Times New Roman" w:cs="Times New Roman"/>
          <w:bCs/>
          <w:sz w:val="28"/>
          <w:szCs w:val="28"/>
        </w:rPr>
      </w:pPr>
      <w:r>
        <w:rPr>
          <w:rFonts w:ascii="Times New Roman" w:hAnsi="Times New Roman" w:cs="Times New Roman"/>
          <w:bCs/>
          <w:sz w:val="28"/>
          <w:szCs w:val="28"/>
        </w:rPr>
        <w:t>Gender difference in cognitive abilities define abilities in the feministic perspectives where</w:t>
      </w:r>
      <w:r w:rsidR="00AA4255" w:rsidRPr="00AA4255">
        <w:rPr>
          <w:rFonts w:ascii="Times New Roman" w:hAnsi="Times New Roman" w:cs="Times New Roman"/>
          <w:bCs/>
          <w:sz w:val="28"/>
          <w:szCs w:val="28"/>
        </w:rPr>
        <w:t xml:space="preserve"> females show advantages in verbal fluency, perceptual speed, accuracy and fine motor skills, while males outperform females in spatial, working memory and mathematical abilities</w:t>
      </w:r>
      <w:r>
        <w:rPr>
          <w:rFonts w:ascii="Times New Roman" w:hAnsi="Times New Roman" w:cs="Times New Roman"/>
          <w:bCs/>
          <w:sz w:val="28"/>
          <w:szCs w:val="28"/>
        </w:rPr>
        <w:t>.</w:t>
      </w:r>
    </w:p>
    <w:p w14:paraId="23F67D09" w14:textId="42278AA7" w:rsidR="000B395F" w:rsidRPr="000B395F" w:rsidRDefault="000B395F" w:rsidP="000B395F">
      <w:pPr>
        <w:jc w:val="center"/>
        <w:rPr>
          <w:rFonts w:ascii="Times New Roman" w:hAnsi="Times New Roman" w:cs="Times New Roman"/>
          <w:sz w:val="28"/>
          <w:szCs w:val="28"/>
        </w:rPr>
      </w:pPr>
    </w:p>
    <w:p w14:paraId="01FEEDFB" w14:textId="77777777" w:rsidR="000B395F" w:rsidRPr="000B395F" w:rsidRDefault="000B395F" w:rsidP="000B395F">
      <w:pPr>
        <w:jc w:val="center"/>
        <w:rPr>
          <w:rFonts w:ascii="Times New Roman" w:hAnsi="Times New Roman" w:cs="Times New Roman"/>
          <w:sz w:val="28"/>
          <w:szCs w:val="28"/>
        </w:rPr>
      </w:pPr>
    </w:p>
    <w:p w14:paraId="30456FE2" w14:textId="77777777" w:rsidR="000B395F" w:rsidRPr="000B395F" w:rsidRDefault="000B395F">
      <w:pPr>
        <w:jc w:val="center"/>
        <w:rPr>
          <w:rFonts w:ascii="Times New Roman" w:hAnsi="Times New Roman" w:cs="Times New Roman"/>
          <w:sz w:val="28"/>
          <w:szCs w:val="28"/>
        </w:rPr>
      </w:pPr>
    </w:p>
    <w:sectPr w:rsidR="000B395F" w:rsidRPr="000B39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F4E62" w14:textId="77777777" w:rsidR="00246F63" w:rsidRDefault="00246F63" w:rsidP="000B395F">
      <w:pPr>
        <w:spacing w:after="0" w:line="240" w:lineRule="auto"/>
      </w:pPr>
      <w:r>
        <w:separator/>
      </w:r>
    </w:p>
  </w:endnote>
  <w:endnote w:type="continuationSeparator" w:id="0">
    <w:p w14:paraId="7BADD11D" w14:textId="77777777" w:rsidR="00246F63" w:rsidRDefault="00246F63" w:rsidP="000B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04B3C" w14:textId="77777777" w:rsidR="00246F63" w:rsidRDefault="00246F63" w:rsidP="000B395F">
      <w:pPr>
        <w:spacing w:after="0" w:line="240" w:lineRule="auto"/>
      </w:pPr>
      <w:r>
        <w:separator/>
      </w:r>
    </w:p>
  </w:footnote>
  <w:footnote w:type="continuationSeparator" w:id="0">
    <w:p w14:paraId="1EB4FFEC" w14:textId="77777777" w:rsidR="00246F63" w:rsidRDefault="00246F63" w:rsidP="000B3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78834347"/>
      <w:docPartObj>
        <w:docPartGallery w:val="Page Numbers (Top of Page)"/>
        <w:docPartUnique/>
      </w:docPartObj>
    </w:sdtPr>
    <w:sdtEndPr>
      <w:rPr>
        <w:noProof/>
      </w:rPr>
    </w:sdtEndPr>
    <w:sdtContent>
      <w:p w14:paraId="7936AC12" w14:textId="63445802" w:rsidR="000B395F" w:rsidRPr="000B395F" w:rsidRDefault="000B395F">
        <w:pPr>
          <w:pStyle w:val="Header"/>
          <w:jc w:val="right"/>
          <w:rPr>
            <w:rFonts w:ascii="Times New Roman" w:hAnsi="Times New Roman" w:cs="Times New Roman"/>
            <w:sz w:val="24"/>
            <w:szCs w:val="24"/>
          </w:rPr>
        </w:pPr>
        <w:r w:rsidRPr="000B395F">
          <w:rPr>
            <w:rFonts w:ascii="Times New Roman" w:hAnsi="Times New Roman" w:cs="Times New Roman"/>
            <w:sz w:val="24"/>
            <w:szCs w:val="24"/>
          </w:rPr>
          <w:t xml:space="preserve">McGee </w:t>
        </w:r>
        <w:r w:rsidRPr="000B395F">
          <w:rPr>
            <w:rFonts w:ascii="Times New Roman" w:hAnsi="Times New Roman" w:cs="Times New Roman"/>
            <w:sz w:val="24"/>
            <w:szCs w:val="24"/>
          </w:rPr>
          <w:fldChar w:fldCharType="begin"/>
        </w:r>
        <w:r w:rsidRPr="000B395F">
          <w:rPr>
            <w:rFonts w:ascii="Times New Roman" w:hAnsi="Times New Roman" w:cs="Times New Roman"/>
            <w:sz w:val="24"/>
            <w:szCs w:val="24"/>
          </w:rPr>
          <w:instrText xml:space="preserve"> PAGE   \* MERGEFORMAT </w:instrText>
        </w:r>
        <w:r w:rsidRPr="000B395F">
          <w:rPr>
            <w:rFonts w:ascii="Times New Roman" w:hAnsi="Times New Roman" w:cs="Times New Roman"/>
            <w:sz w:val="24"/>
            <w:szCs w:val="24"/>
          </w:rPr>
          <w:fldChar w:fldCharType="separate"/>
        </w:r>
        <w:r w:rsidR="004A4D68">
          <w:rPr>
            <w:rFonts w:ascii="Times New Roman" w:hAnsi="Times New Roman" w:cs="Times New Roman"/>
            <w:noProof/>
            <w:sz w:val="24"/>
            <w:szCs w:val="24"/>
          </w:rPr>
          <w:t>6</w:t>
        </w:r>
        <w:r w:rsidRPr="000B395F">
          <w:rPr>
            <w:rFonts w:ascii="Times New Roman" w:hAnsi="Times New Roman" w:cs="Times New Roman"/>
            <w:noProof/>
            <w:sz w:val="24"/>
            <w:szCs w:val="24"/>
          </w:rPr>
          <w:fldChar w:fldCharType="end"/>
        </w:r>
      </w:p>
    </w:sdtContent>
  </w:sdt>
  <w:p w14:paraId="5EECBF3C" w14:textId="77777777" w:rsidR="000B395F" w:rsidRDefault="000B39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95F"/>
    <w:rsid w:val="00043892"/>
    <w:rsid w:val="000B395F"/>
    <w:rsid w:val="00143E6D"/>
    <w:rsid w:val="00163ABF"/>
    <w:rsid w:val="001924CC"/>
    <w:rsid w:val="001B69D8"/>
    <w:rsid w:val="00220177"/>
    <w:rsid w:val="00223935"/>
    <w:rsid w:val="002277AC"/>
    <w:rsid w:val="00231D42"/>
    <w:rsid w:val="00246F63"/>
    <w:rsid w:val="002529B0"/>
    <w:rsid w:val="002C0E16"/>
    <w:rsid w:val="002C5C40"/>
    <w:rsid w:val="002C7931"/>
    <w:rsid w:val="002E450D"/>
    <w:rsid w:val="002F5521"/>
    <w:rsid w:val="003336E6"/>
    <w:rsid w:val="003831F2"/>
    <w:rsid w:val="003A1F55"/>
    <w:rsid w:val="003B61F9"/>
    <w:rsid w:val="003D3841"/>
    <w:rsid w:val="004515FB"/>
    <w:rsid w:val="00463B39"/>
    <w:rsid w:val="0047620D"/>
    <w:rsid w:val="00481E74"/>
    <w:rsid w:val="004A4D68"/>
    <w:rsid w:val="0050680F"/>
    <w:rsid w:val="00521A1E"/>
    <w:rsid w:val="00531619"/>
    <w:rsid w:val="0053742F"/>
    <w:rsid w:val="0055138C"/>
    <w:rsid w:val="00556DBF"/>
    <w:rsid w:val="005900E9"/>
    <w:rsid w:val="005915F3"/>
    <w:rsid w:val="00592DB4"/>
    <w:rsid w:val="00593155"/>
    <w:rsid w:val="005C17DD"/>
    <w:rsid w:val="005D1A8F"/>
    <w:rsid w:val="005E1921"/>
    <w:rsid w:val="005F037C"/>
    <w:rsid w:val="005F067E"/>
    <w:rsid w:val="005F4097"/>
    <w:rsid w:val="005F7AE4"/>
    <w:rsid w:val="00630A28"/>
    <w:rsid w:val="006A537E"/>
    <w:rsid w:val="006B6F89"/>
    <w:rsid w:val="006C33A2"/>
    <w:rsid w:val="006D2CDC"/>
    <w:rsid w:val="006E2103"/>
    <w:rsid w:val="006E4B94"/>
    <w:rsid w:val="007447C5"/>
    <w:rsid w:val="00792248"/>
    <w:rsid w:val="007C7CD9"/>
    <w:rsid w:val="007F4623"/>
    <w:rsid w:val="007F553A"/>
    <w:rsid w:val="00820E20"/>
    <w:rsid w:val="008A0239"/>
    <w:rsid w:val="008A47EB"/>
    <w:rsid w:val="008D6E02"/>
    <w:rsid w:val="00933646"/>
    <w:rsid w:val="00953C62"/>
    <w:rsid w:val="00955B97"/>
    <w:rsid w:val="0099547A"/>
    <w:rsid w:val="009E1EE2"/>
    <w:rsid w:val="009E5739"/>
    <w:rsid w:val="00A05C30"/>
    <w:rsid w:val="00A955AA"/>
    <w:rsid w:val="00AA3DD9"/>
    <w:rsid w:val="00AA4255"/>
    <w:rsid w:val="00AC20E7"/>
    <w:rsid w:val="00B360DF"/>
    <w:rsid w:val="00B80315"/>
    <w:rsid w:val="00BD6E7F"/>
    <w:rsid w:val="00C001A4"/>
    <w:rsid w:val="00C202FB"/>
    <w:rsid w:val="00C61757"/>
    <w:rsid w:val="00D22069"/>
    <w:rsid w:val="00D411F5"/>
    <w:rsid w:val="00D6378F"/>
    <w:rsid w:val="00D94682"/>
    <w:rsid w:val="00DA5D45"/>
    <w:rsid w:val="00E125EA"/>
    <w:rsid w:val="00E14766"/>
    <w:rsid w:val="00E57C49"/>
    <w:rsid w:val="00ED20CB"/>
    <w:rsid w:val="00ED4968"/>
    <w:rsid w:val="00F025EC"/>
    <w:rsid w:val="00F12907"/>
    <w:rsid w:val="00F74C0C"/>
    <w:rsid w:val="00FD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8D47"/>
  <w15:chartTrackingRefBased/>
  <w15:docId w15:val="{19D6A28B-6810-49B8-BBCF-79609B79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95F"/>
  </w:style>
  <w:style w:type="paragraph" w:styleId="Footer">
    <w:name w:val="footer"/>
    <w:basedOn w:val="Normal"/>
    <w:link w:val="FooterChar"/>
    <w:uiPriority w:val="99"/>
    <w:unhideWhenUsed/>
    <w:rsid w:val="000B3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95F"/>
  </w:style>
  <w:style w:type="character" w:customStyle="1" w:styleId="hgkelc">
    <w:name w:val="hgkelc"/>
    <w:basedOn w:val="DefaultParagraphFont"/>
    <w:rsid w:val="0014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671260">
      <w:bodyDiv w:val="1"/>
      <w:marLeft w:val="0"/>
      <w:marRight w:val="0"/>
      <w:marTop w:val="0"/>
      <w:marBottom w:val="0"/>
      <w:divBdr>
        <w:top w:val="none" w:sz="0" w:space="0" w:color="auto"/>
        <w:left w:val="none" w:sz="0" w:space="0" w:color="auto"/>
        <w:bottom w:val="none" w:sz="0" w:space="0" w:color="auto"/>
        <w:right w:val="none" w:sz="0" w:space="0" w:color="auto"/>
      </w:divBdr>
      <w:divsChild>
        <w:div w:id="1046179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1824</Words>
  <Characters>10402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McGee</dc:creator>
  <cp:keywords/>
  <dc:description/>
  <cp:lastModifiedBy>Windows User</cp:lastModifiedBy>
  <cp:revision>2</cp:revision>
  <dcterms:created xsi:type="dcterms:W3CDTF">2020-07-24T13:19:00Z</dcterms:created>
  <dcterms:modified xsi:type="dcterms:W3CDTF">2020-07-24T13:19:00Z</dcterms:modified>
</cp:coreProperties>
</file>