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A99A8" w14:textId="77777777" w:rsidR="00293DC8" w:rsidRDefault="00293DC8" w:rsidP="009448CF">
      <w:pPr>
        <w:suppressAutoHyphens/>
        <w:spacing w:after="0" w:line="480" w:lineRule="auto"/>
        <w:rPr>
          <w:rFonts w:ascii="Times New Roman" w:eastAsia="Calibri" w:hAnsi="Times New Roman"/>
          <w:sz w:val="24"/>
          <w:lang w:eastAsia="zh-CN"/>
        </w:rPr>
      </w:pPr>
    </w:p>
    <w:p w14:paraId="61959DD1" w14:textId="77777777" w:rsidR="00293DC8" w:rsidRPr="00850B16" w:rsidRDefault="00293DC8" w:rsidP="009448CF">
      <w:pPr>
        <w:suppressAutoHyphens/>
        <w:spacing w:after="0" w:line="480" w:lineRule="auto"/>
        <w:jc w:val="center"/>
        <w:rPr>
          <w:rFonts w:ascii="Times New Roman" w:eastAsia="Calibri" w:hAnsi="Times New Roman"/>
          <w:sz w:val="24"/>
          <w:lang w:eastAsia="zh-CN"/>
        </w:rPr>
      </w:pPr>
    </w:p>
    <w:p w14:paraId="43D44852" w14:textId="77777777" w:rsidR="00850B16" w:rsidRPr="00850B16" w:rsidRDefault="00850B16" w:rsidP="009448CF">
      <w:pPr>
        <w:suppressAutoHyphens/>
        <w:spacing w:after="0" w:line="480" w:lineRule="auto"/>
        <w:jc w:val="center"/>
        <w:rPr>
          <w:rFonts w:ascii="Times New Roman" w:eastAsia="Calibri" w:hAnsi="Times New Roman"/>
          <w:sz w:val="24"/>
          <w:lang w:eastAsia="zh-CN"/>
        </w:rPr>
      </w:pPr>
    </w:p>
    <w:p w14:paraId="41E7531F" w14:textId="77777777" w:rsidR="00850B16" w:rsidRPr="00850B16" w:rsidRDefault="00850B16" w:rsidP="009448CF">
      <w:pPr>
        <w:suppressAutoHyphens/>
        <w:spacing w:after="0" w:line="480" w:lineRule="auto"/>
        <w:jc w:val="center"/>
        <w:rPr>
          <w:rFonts w:ascii="Times New Roman" w:eastAsia="Calibri" w:hAnsi="Times New Roman"/>
          <w:sz w:val="24"/>
          <w:lang w:eastAsia="zh-CN"/>
        </w:rPr>
      </w:pPr>
    </w:p>
    <w:p w14:paraId="626CA43A" w14:textId="77777777" w:rsidR="00850B16" w:rsidRDefault="00850B16" w:rsidP="009448CF">
      <w:pPr>
        <w:suppressAutoHyphens/>
        <w:spacing w:after="0" w:line="480" w:lineRule="auto"/>
        <w:jc w:val="center"/>
        <w:rPr>
          <w:rFonts w:ascii="Times New Roman" w:eastAsia="Calibri" w:hAnsi="Times New Roman"/>
          <w:sz w:val="24"/>
          <w:lang w:eastAsia="zh-CN"/>
        </w:rPr>
      </w:pPr>
    </w:p>
    <w:p w14:paraId="07C5ACF1" w14:textId="77777777" w:rsidR="009448CF" w:rsidRDefault="009448CF" w:rsidP="009448CF">
      <w:pPr>
        <w:suppressAutoHyphens/>
        <w:spacing w:after="0" w:line="480" w:lineRule="auto"/>
        <w:jc w:val="center"/>
        <w:rPr>
          <w:rFonts w:ascii="Times New Roman" w:eastAsia="Calibri" w:hAnsi="Times New Roman"/>
          <w:sz w:val="24"/>
          <w:lang w:eastAsia="zh-CN"/>
        </w:rPr>
      </w:pPr>
    </w:p>
    <w:p w14:paraId="18843CC7" w14:textId="77777777" w:rsidR="009448CF" w:rsidRDefault="009448CF" w:rsidP="009448CF">
      <w:pPr>
        <w:suppressAutoHyphens/>
        <w:spacing w:after="0" w:line="480" w:lineRule="auto"/>
        <w:jc w:val="center"/>
        <w:rPr>
          <w:rFonts w:ascii="Times New Roman" w:eastAsia="Calibri" w:hAnsi="Times New Roman"/>
          <w:sz w:val="24"/>
          <w:lang w:eastAsia="zh-CN"/>
        </w:rPr>
      </w:pPr>
    </w:p>
    <w:p w14:paraId="70F7BC04" w14:textId="77777777" w:rsidR="009448CF" w:rsidRDefault="009448CF" w:rsidP="009448CF">
      <w:pPr>
        <w:suppressAutoHyphens/>
        <w:spacing w:after="0" w:line="480" w:lineRule="auto"/>
        <w:jc w:val="center"/>
        <w:rPr>
          <w:rFonts w:ascii="Times New Roman" w:eastAsia="Calibri" w:hAnsi="Times New Roman"/>
          <w:sz w:val="24"/>
          <w:lang w:eastAsia="zh-CN"/>
        </w:rPr>
      </w:pPr>
    </w:p>
    <w:p w14:paraId="4DB12B82" w14:textId="77777777" w:rsidR="009448CF" w:rsidRDefault="009448CF" w:rsidP="009448CF">
      <w:pPr>
        <w:suppressAutoHyphens/>
        <w:spacing w:after="0" w:line="480" w:lineRule="auto"/>
        <w:jc w:val="center"/>
        <w:rPr>
          <w:rFonts w:ascii="Times New Roman" w:eastAsia="Calibri" w:hAnsi="Times New Roman"/>
          <w:sz w:val="24"/>
          <w:lang w:eastAsia="zh-CN"/>
        </w:rPr>
      </w:pPr>
    </w:p>
    <w:p w14:paraId="24C47C29" w14:textId="77777777" w:rsidR="009448CF" w:rsidRDefault="009448CF" w:rsidP="009448CF">
      <w:pPr>
        <w:suppressAutoHyphens/>
        <w:spacing w:after="0" w:line="480" w:lineRule="auto"/>
        <w:jc w:val="center"/>
        <w:rPr>
          <w:rFonts w:ascii="Times New Roman" w:eastAsia="Calibri" w:hAnsi="Times New Roman"/>
          <w:sz w:val="24"/>
          <w:lang w:eastAsia="zh-CN"/>
        </w:rPr>
      </w:pPr>
    </w:p>
    <w:p w14:paraId="305610DB" w14:textId="77777777" w:rsidR="009448CF" w:rsidRDefault="009448CF" w:rsidP="009448CF">
      <w:pPr>
        <w:suppressAutoHyphens/>
        <w:spacing w:after="0" w:line="480" w:lineRule="auto"/>
        <w:jc w:val="center"/>
        <w:rPr>
          <w:rFonts w:ascii="Times New Roman" w:eastAsia="Calibri" w:hAnsi="Times New Roman"/>
          <w:sz w:val="24"/>
          <w:lang w:eastAsia="zh-CN"/>
        </w:rPr>
      </w:pPr>
    </w:p>
    <w:p w14:paraId="7CE52859" w14:textId="20DBEE6A" w:rsidR="007A2C68" w:rsidRDefault="00D7115D" w:rsidP="009448CF">
      <w:pPr>
        <w:suppressAutoHyphens/>
        <w:spacing w:after="0" w:line="480" w:lineRule="auto"/>
        <w:jc w:val="center"/>
        <w:rPr>
          <w:rFonts w:ascii="Times New Roman" w:eastAsia="Calibri" w:hAnsi="Times New Roman"/>
          <w:sz w:val="24"/>
          <w:lang w:eastAsia="zh-CN"/>
        </w:rPr>
      </w:pPr>
      <w:r>
        <w:rPr>
          <w:rFonts w:ascii="Times New Roman" w:eastAsia="Calibri" w:hAnsi="Times New Roman"/>
          <w:sz w:val="24"/>
          <w:lang w:eastAsia="zh-CN"/>
        </w:rPr>
        <w:t>Analysis of Confidentiality in Psychotherapy</w:t>
      </w:r>
    </w:p>
    <w:p w14:paraId="4C6757C6" w14:textId="09E40CED" w:rsidR="00A17BB9" w:rsidRDefault="00D7115D" w:rsidP="009448CF">
      <w:pPr>
        <w:suppressAutoHyphens/>
        <w:spacing w:after="0" w:line="480" w:lineRule="auto"/>
        <w:jc w:val="center"/>
        <w:rPr>
          <w:rFonts w:ascii="Times New Roman" w:eastAsia="Calibri" w:hAnsi="Times New Roman"/>
          <w:sz w:val="24"/>
          <w:lang w:eastAsia="zh-CN"/>
        </w:rPr>
      </w:pPr>
      <w:r>
        <w:rPr>
          <w:rFonts w:ascii="Times New Roman" w:eastAsia="Calibri" w:hAnsi="Times New Roman"/>
          <w:sz w:val="24"/>
          <w:lang w:eastAsia="zh-CN"/>
        </w:rPr>
        <w:t>Student’s Name:</w:t>
      </w:r>
    </w:p>
    <w:p w14:paraId="0CD09C1E" w14:textId="0E824F98" w:rsidR="009448CF" w:rsidRPr="00A17BB9" w:rsidRDefault="00D7115D" w:rsidP="009448CF">
      <w:pPr>
        <w:suppressAutoHyphens/>
        <w:spacing w:after="0" w:line="480" w:lineRule="auto"/>
        <w:jc w:val="center"/>
        <w:rPr>
          <w:rFonts w:ascii="Times New Roman" w:eastAsia="Calibri" w:hAnsi="Times New Roman"/>
          <w:sz w:val="24"/>
          <w:lang w:eastAsia="zh-CN"/>
        </w:rPr>
      </w:pPr>
      <w:r>
        <w:rPr>
          <w:rFonts w:ascii="Times New Roman" w:eastAsia="Calibri" w:hAnsi="Times New Roman"/>
          <w:sz w:val="24"/>
          <w:lang w:eastAsia="zh-CN"/>
        </w:rPr>
        <w:t>Institution’s Name:</w:t>
      </w:r>
    </w:p>
    <w:p w14:paraId="339F2A5C" w14:textId="77777777" w:rsidR="00850B16" w:rsidRPr="00850B16" w:rsidRDefault="00850B16" w:rsidP="009448CF">
      <w:pPr>
        <w:suppressAutoHyphens/>
        <w:spacing w:after="0" w:line="480" w:lineRule="auto"/>
        <w:rPr>
          <w:rFonts w:ascii="Times New Roman" w:eastAsia="Calibri" w:hAnsi="Times New Roman"/>
          <w:sz w:val="24"/>
          <w:lang w:eastAsia="zh-CN"/>
        </w:rPr>
      </w:pPr>
    </w:p>
    <w:p w14:paraId="7C28E6AE" w14:textId="77777777" w:rsidR="00850B16" w:rsidRPr="00850B16" w:rsidRDefault="00850B16" w:rsidP="009448CF">
      <w:pPr>
        <w:suppressAutoHyphens/>
        <w:spacing w:after="0" w:line="480" w:lineRule="auto"/>
        <w:rPr>
          <w:rFonts w:ascii="Times New Roman" w:eastAsia="Calibri" w:hAnsi="Times New Roman"/>
          <w:sz w:val="24"/>
          <w:lang w:eastAsia="zh-CN"/>
        </w:rPr>
      </w:pPr>
    </w:p>
    <w:p w14:paraId="4826AA8E" w14:textId="77777777" w:rsidR="00850B16" w:rsidRPr="00850B16" w:rsidRDefault="00850B16" w:rsidP="009448CF">
      <w:pPr>
        <w:suppressAutoHyphens/>
        <w:spacing w:after="0" w:line="480" w:lineRule="auto"/>
        <w:rPr>
          <w:rFonts w:ascii="Times New Roman" w:eastAsia="Calibri" w:hAnsi="Times New Roman"/>
          <w:sz w:val="24"/>
          <w:lang w:eastAsia="zh-CN"/>
        </w:rPr>
      </w:pPr>
    </w:p>
    <w:p w14:paraId="0E69E17B" w14:textId="77777777" w:rsidR="00850B16" w:rsidRPr="00850B16" w:rsidRDefault="00850B16" w:rsidP="009448CF">
      <w:pPr>
        <w:suppressAutoHyphens/>
        <w:spacing w:after="0" w:line="480" w:lineRule="auto"/>
        <w:rPr>
          <w:rFonts w:ascii="Times New Roman" w:eastAsia="Calibri" w:hAnsi="Times New Roman"/>
          <w:sz w:val="24"/>
          <w:lang w:eastAsia="zh-CN"/>
        </w:rPr>
      </w:pPr>
    </w:p>
    <w:p w14:paraId="0EFBE1A3" w14:textId="77777777" w:rsidR="00850B16" w:rsidRPr="00850B16" w:rsidRDefault="00850B16" w:rsidP="009448CF">
      <w:pPr>
        <w:suppressAutoHyphens/>
        <w:spacing w:after="0" w:line="480" w:lineRule="auto"/>
        <w:rPr>
          <w:rFonts w:ascii="Times New Roman" w:eastAsia="Calibri" w:hAnsi="Times New Roman"/>
          <w:sz w:val="24"/>
          <w:lang w:eastAsia="zh-CN"/>
        </w:rPr>
      </w:pPr>
    </w:p>
    <w:p w14:paraId="700BD54C" w14:textId="77777777" w:rsidR="00FE22FE" w:rsidRDefault="00FE22FE" w:rsidP="009448CF">
      <w:pPr>
        <w:suppressAutoHyphens/>
        <w:spacing w:after="0" w:line="480" w:lineRule="auto"/>
        <w:rPr>
          <w:rFonts w:ascii="Times New Roman" w:eastAsia="Calibri" w:hAnsi="Times New Roman"/>
          <w:sz w:val="24"/>
          <w:lang w:eastAsia="zh-CN"/>
        </w:rPr>
      </w:pPr>
    </w:p>
    <w:p w14:paraId="1102AF76" w14:textId="77777777" w:rsidR="006843CB" w:rsidRDefault="006843CB" w:rsidP="009448CF">
      <w:pPr>
        <w:suppressAutoHyphens/>
        <w:spacing w:after="0" w:line="480" w:lineRule="auto"/>
        <w:rPr>
          <w:rFonts w:ascii="Times New Roman" w:eastAsia="Calibri" w:hAnsi="Times New Roman"/>
          <w:sz w:val="24"/>
          <w:lang w:eastAsia="zh-CN"/>
        </w:rPr>
      </w:pPr>
    </w:p>
    <w:p w14:paraId="2F11F63E" w14:textId="77777777" w:rsidR="006843CB" w:rsidRDefault="006843CB" w:rsidP="009448CF">
      <w:pPr>
        <w:suppressAutoHyphens/>
        <w:spacing w:after="0" w:line="480" w:lineRule="auto"/>
        <w:rPr>
          <w:rFonts w:ascii="Times New Roman" w:eastAsia="Calibri" w:hAnsi="Times New Roman"/>
          <w:sz w:val="24"/>
          <w:lang w:eastAsia="zh-CN"/>
        </w:rPr>
      </w:pPr>
    </w:p>
    <w:p w14:paraId="5F208116" w14:textId="77777777" w:rsidR="006843CB" w:rsidRDefault="006843CB" w:rsidP="009448CF">
      <w:pPr>
        <w:suppressAutoHyphens/>
        <w:spacing w:after="0" w:line="480" w:lineRule="auto"/>
        <w:rPr>
          <w:rFonts w:ascii="Times New Roman" w:eastAsia="Calibri" w:hAnsi="Times New Roman"/>
          <w:sz w:val="24"/>
          <w:lang w:eastAsia="zh-CN"/>
        </w:rPr>
      </w:pPr>
    </w:p>
    <w:p w14:paraId="7D051DA7" w14:textId="77777777" w:rsidR="006843CB" w:rsidRDefault="006843CB" w:rsidP="009448CF">
      <w:pPr>
        <w:suppressAutoHyphens/>
        <w:spacing w:after="0" w:line="480" w:lineRule="auto"/>
        <w:rPr>
          <w:rFonts w:ascii="Times New Roman" w:eastAsia="Calibri" w:hAnsi="Times New Roman"/>
          <w:sz w:val="24"/>
          <w:lang w:eastAsia="zh-CN"/>
        </w:rPr>
      </w:pPr>
    </w:p>
    <w:p w14:paraId="390F2EDB" w14:textId="77777777" w:rsidR="00702FE4" w:rsidRDefault="00702FE4" w:rsidP="009448CF">
      <w:pPr>
        <w:spacing w:after="0"/>
      </w:pPr>
    </w:p>
    <w:p w14:paraId="2D21E4A1" w14:textId="77777777" w:rsidR="009448CF" w:rsidRDefault="009448CF" w:rsidP="009448CF">
      <w:pPr>
        <w:spacing w:after="0" w:line="480" w:lineRule="auto"/>
        <w:ind w:firstLine="284"/>
      </w:pPr>
    </w:p>
    <w:p w14:paraId="7DD8E103" w14:textId="70D16BCF" w:rsidR="009448CF" w:rsidRPr="009448CF" w:rsidRDefault="00D7115D" w:rsidP="009448CF">
      <w:pPr>
        <w:spacing w:after="0" w:line="480" w:lineRule="auto"/>
        <w:ind w:firstLine="284"/>
        <w:rPr>
          <w:rFonts w:ascii="Times New Roman" w:hAnsi="Times New Roman"/>
          <w:b/>
          <w:sz w:val="24"/>
        </w:rPr>
      </w:pPr>
      <w:r w:rsidRPr="009448CF">
        <w:rPr>
          <w:rFonts w:ascii="Times New Roman" w:hAnsi="Times New Roman"/>
          <w:b/>
          <w:sz w:val="24"/>
        </w:rPr>
        <w:lastRenderedPageBreak/>
        <w:t>Analysis of Confidentiality in Psychology</w:t>
      </w:r>
    </w:p>
    <w:p w14:paraId="18D9C460" w14:textId="589EEBDF" w:rsidR="005520CD" w:rsidRDefault="00D7115D" w:rsidP="00574C16">
      <w:pPr>
        <w:spacing w:after="0" w:line="480" w:lineRule="auto"/>
        <w:ind w:firstLine="284"/>
        <w:rPr>
          <w:rFonts w:ascii="Times New Roman" w:hAnsi="Times New Roman"/>
          <w:sz w:val="24"/>
        </w:rPr>
      </w:pPr>
      <w:bookmarkStart w:id="0" w:name="_GoBack"/>
      <w:bookmarkEnd w:id="0"/>
      <w:r>
        <w:rPr>
          <w:rFonts w:ascii="Times New Roman" w:hAnsi="Times New Roman"/>
          <w:sz w:val="24"/>
        </w:rPr>
        <w:t xml:space="preserve">Confidentiality </w:t>
      </w:r>
      <w:r w:rsidR="008C5880">
        <w:rPr>
          <w:rFonts w:ascii="Times New Roman" w:hAnsi="Times New Roman"/>
          <w:sz w:val="24"/>
        </w:rPr>
        <w:t>is a</w:t>
      </w:r>
      <w:r>
        <w:rPr>
          <w:rFonts w:ascii="Times New Roman" w:hAnsi="Times New Roman"/>
          <w:sz w:val="24"/>
        </w:rPr>
        <w:t xml:space="preserve"> situation in which something or someone is kept in private</w:t>
      </w:r>
      <w:r w:rsidR="00733F8F">
        <w:rPr>
          <w:rFonts w:ascii="Times New Roman" w:hAnsi="Times New Roman"/>
          <w:sz w:val="24"/>
        </w:rPr>
        <w:t xml:space="preserve"> while on the other hand, </w:t>
      </w:r>
      <w:r w:rsidR="008C5880">
        <w:rPr>
          <w:rFonts w:ascii="Times New Roman" w:hAnsi="Times New Roman"/>
          <w:sz w:val="24"/>
        </w:rPr>
        <w:t xml:space="preserve">while </w:t>
      </w:r>
      <w:r w:rsidR="00733F8F">
        <w:rPr>
          <w:rFonts w:ascii="Times New Roman" w:hAnsi="Times New Roman"/>
          <w:sz w:val="24"/>
        </w:rPr>
        <w:t>psychotherapy is a way in which someone opts to solve his or her mental</w:t>
      </w:r>
      <w:r w:rsidR="00B67509">
        <w:rPr>
          <w:rFonts w:ascii="Times New Roman" w:hAnsi="Times New Roman"/>
          <w:sz w:val="24"/>
        </w:rPr>
        <w:t xml:space="preserve"> </w:t>
      </w:r>
      <w:r w:rsidR="00733F8F">
        <w:rPr>
          <w:rFonts w:ascii="Times New Roman" w:hAnsi="Times New Roman"/>
          <w:sz w:val="24"/>
        </w:rPr>
        <w:t xml:space="preserve">and emotional disorder by using </w:t>
      </w:r>
      <w:r w:rsidR="00AC580F">
        <w:rPr>
          <w:rFonts w:ascii="Times New Roman" w:hAnsi="Times New Roman"/>
          <w:sz w:val="24"/>
        </w:rPr>
        <w:t xml:space="preserve">psychological </w:t>
      </w:r>
      <w:r w:rsidR="00B67509">
        <w:rPr>
          <w:rFonts w:ascii="Times New Roman" w:hAnsi="Times New Roman"/>
          <w:sz w:val="24"/>
        </w:rPr>
        <w:t>means</w:t>
      </w:r>
      <w:r w:rsidR="00AC580F">
        <w:rPr>
          <w:rFonts w:ascii="Times New Roman" w:hAnsi="Times New Roman"/>
          <w:sz w:val="24"/>
        </w:rPr>
        <w:t>. T</w:t>
      </w:r>
      <w:r w:rsidR="008C5880">
        <w:rPr>
          <w:rFonts w:ascii="Times New Roman" w:hAnsi="Times New Roman"/>
          <w:sz w:val="24"/>
        </w:rPr>
        <w:t>he</w:t>
      </w:r>
      <w:r w:rsidR="00AC580F">
        <w:rPr>
          <w:rFonts w:ascii="Times New Roman" w:hAnsi="Times New Roman"/>
          <w:sz w:val="24"/>
        </w:rPr>
        <w:t xml:space="preserve"> two</w:t>
      </w:r>
      <w:r w:rsidR="008C5880">
        <w:rPr>
          <w:rFonts w:ascii="Times New Roman" w:hAnsi="Times New Roman"/>
          <w:sz w:val="24"/>
        </w:rPr>
        <w:t xml:space="preserve"> terms</w:t>
      </w:r>
      <w:r w:rsidR="00AC580F">
        <w:rPr>
          <w:rFonts w:ascii="Times New Roman" w:hAnsi="Times New Roman"/>
          <w:sz w:val="24"/>
        </w:rPr>
        <w:t xml:space="preserve"> are related since, when someone goes to seek assistance from a psychotherapist, he expects that whatever matters </w:t>
      </w:r>
      <w:r w:rsidR="008C5880">
        <w:rPr>
          <w:rFonts w:ascii="Times New Roman" w:hAnsi="Times New Roman"/>
          <w:sz w:val="24"/>
        </w:rPr>
        <w:t>they</w:t>
      </w:r>
      <w:r w:rsidR="00AC580F">
        <w:rPr>
          <w:rFonts w:ascii="Times New Roman" w:hAnsi="Times New Roman"/>
          <w:sz w:val="24"/>
        </w:rPr>
        <w:t xml:space="preserve"> discuss, </w:t>
      </w:r>
      <w:r w:rsidR="008C5880">
        <w:rPr>
          <w:rFonts w:ascii="Times New Roman" w:hAnsi="Times New Roman"/>
          <w:sz w:val="24"/>
        </w:rPr>
        <w:t>they are</w:t>
      </w:r>
      <w:r w:rsidR="00AC580F">
        <w:rPr>
          <w:rFonts w:ascii="Times New Roman" w:hAnsi="Times New Roman"/>
          <w:sz w:val="24"/>
        </w:rPr>
        <w:t xml:space="preserve"> kept a secret b</w:t>
      </w:r>
      <w:r w:rsidR="00B67509">
        <w:rPr>
          <w:rFonts w:ascii="Times New Roman" w:hAnsi="Times New Roman"/>
          <w:sz w:val="24"/>
        </w:rPr>
        <w:t xml:space="preserve">y the </w:t>
      </w:r>
      <w:r w:rsidR="0054116D">
        <w:rPr>
          <w:rFonts w:ascii="Times New Roman" w:hAnsi="Times New Roman"/>
          <w:sz w:val="24"/>
        </w:rPr>
        <w:t>psychotherapist</w:t>
      </w:r>
      <w:r w:rsidR="00AC580F">
        <w:rPr>
          <w:rFonts w:ascii="Times New Roman" w:hAnsi="Times New Roman"/>
          <w:sz w:val="24"/>
        </w:rPr>
        <w:t xml:space="preserve">. </w:t>
      </w:r>
      <w:r w:rsidR="008C5880">
        <w:rPr>
          <w:rFonts w:ascii="Times New Roman" w:hAnsi="Times New Roman"/>
          <w:sz w:val="24"/>
        </w:rPr>
        <w:t>The paper will discuss</w:t>
      </w:r>
      <w:r w:rsidR="00AC580F">
        <w:rPr>
          <w:rFonts w:ascii="Times New Roman" w:hAnsi="Times New Roman"/>
          <w:sz w:val="24"/>
        </w:rPr>
        <w:t xml:space="preserve"> a brief analysis of confidentiality in psychotherapy counseling </w:t>
      </w:r>
      <w:r>
        <w:rPr>
          <w:rFonts w:ascii="Times New Roman" w:hAnsi="Times New Roman"/>
          <w:sz w:val="24"/>
        </w:rPr>
        <w:t xml:space="preserve">and </w:t>
      </w:r>
      <w:r w:rsidR="0054116D">
        <w:rPr>
          <w:rFonts w:ascii="Times New Roman" w:hAnsi="Times New Roman"/>
          <w:sz w:val="24"/>
        </w:rPr>
        <w:t>some of the emerging t</w:t>
      </w:r>
      <w:r>
        <w:rPr>
          <w:rFonts w:ascii="Times New Roman" w:hAnsi="Times New Roman"/>
          <w:sz w:val="24"/>
        </w:rPr>
        <w:t>rend</w:t>
      </w:r>
      <w:r w:rsidR="0054116D">
        <w:rPr>
          <w:rFonts w:ascii="Times New Roman" w:hAnsi="Times New Roman"/>
          <w:sz w:val="24"/>
        </w:rPr>
        <w:t>s for this</w:t>
      </w:r>
      <w:r>
        <w:rPr>
          <w:rFonts w:ascii="Times New Roman" w:hAnsi="Times New Roman"/>
          <w:sz w:val="24"/>
        </w:rPr>
        <w:t xml:space="preserve"> content</w:t>
      </w:r>
      <w:r w:rsidR="008C5880">
        <w:rPr>
          <w:rFonts w:ascii="Times New Roman" w:hAnsi="Times New Roman"/>
          <w:sz w:val="24"/>
        </w:rPr>
        <w:t>.</w:t>
      </w:r>
    </w:p>
    <w:p w14:paraId="2DBA63C7" w14:textId="190B94D5" w:rsidR="0069546B" w:rsidRDefault="00D7115D" w:rsidP="009448CF">
      <w:pPr>
        <w:spacing w:after="0" w:line="480" w:lineRule="auto"/>
        <w:ind w:firstLine="284"/>
        <w:rPr>
          <w:rFonts w:ascii="Times New Roman" w:hAnsi="Times New Roman"/>
          <w:sz w:val="24"/>
        </w:rPr>
      </w:pPr>
      <w:r>
        <w:rPr>
          <w:rFonts w:ascii="Times New Roman" w:hAnsi="Times New Roman"/>
          <w:sz w:val="24"/>
        </w:rPr>
        <w:t>Psychotherapists are charged with the responsibility of making sure they provide a good quiet place where they can offer their services</w:t>
      </w:r>
      <w:sdt>
        <w:sdtPr>
          <w:rPr>
            <w:rFonts w:ascii="Times New Roman" w:hAnsi="Times New Roman"/>
            <w:sz w:val="24"/>
          </w:rPr>
          <w:id w:val="360401380"/>
          <w:citation/>
        </w:sdtPr>
        <w:sdtEndPr/>
        <w:sdtContent>
          <w:r w:rsidR="00032960">
            <w:rPr>
              <w:rFonts w:ascii="Times New Roman" w:hAnsi="Times New Roman"/>
              <w:sz w:val="24"/>
            </w:rPr>
            <w:fldChar w:fldCharType="begin"/>
          </w:r>
          <w:r w:rsidR="00032960">
            <w:rPr>
              <w:rFonts w:ascii="Times New Roman" w:hAnsi="Times New Roman"/>
              <w:sz w:val="24"/>
              <w:lang w:val="en-GB"/>
            </w:rPr>
            <w:instrText xml:space="preserve"> CITATION Nie17 \l 2057 </w:instrText>
          </w:r>
          <w:r w:rsidR="00032960">
            <w:rPr>
              <w:rFonts w:ascii="Times New Roman" w:hAnsi="Times New Roman"/>
              <w:sz w:val="24"/>
            </w:rPr>
            <w:fldChar w:fldCharType="separate"/>
          </w:r>
          <w:r w:rsidR="00500831">
            <w:rPr>
              <w:rFonts w:ascii="Times New Roman" w:hAnsi="Times New Roman"/>
              <w:noProof/>
              <w:sz w:val="24"/>
              <w:lang w:val="en-GB"/>
            </w:rPr>
            <w:t xml:space="preserve"> </w:t>
          </w:r>
          <w:r w:rsidR="00500831" w:rsidRPr="00500831">
            <w:rPr>
              <w:rFonts w:ascii="Times New Roman" w:hAnsi="Times New Roman"/>
              <w:noProof/>
              <w:sz w:val="24"/>
              <w:lang w:val="en-GB"/>
            </w:rPr>
            <w:t>(Nielsen, 2017)</w:t>
          </w:r>
          <w:r w:rsidR="00032960">
            <w:rPr>
              <w:rFonts w:ascii="Times New Roman" w:hAnsi="Times New Roman"/>
              <w:sz w:val="24"/>
            </w:rPr>
            <w:fldChar w:fldCharType="end"/>
          </w:r>
        </w:sdtContent>
      </w:sdt>
      <w:r>
        <w:rPr>
          <w:rFonts w:ascii="Times New Roman" w:hAnsi="Times New Roman"/>
          <w:sz w:val="24"/>
        </w:rPr>
        <w:t xml:space="preserve">. Additionally, they </w:t>
      </w:r>
      <w:r w:rsidR="00EC6AA6">
        <w:rPr>
          <w:rFonts w:ascii="Times New Roman" w:hAnsi="Times New Roman"/>
          <w:sz w:val="24"/>
        </w:rPr>
        <w:t>should make sure whatever their clients tell them is not disclosed to other persons</w:t>
      </w:r>
      <w:r w:rsidR="0054116D">
        <w:rPr>
          <w:rFonts w:ascii="Times New Roman" w:hAnsi="Times New Roman"/>
          <w:sz w:val="24"/>
        </w:rPr>
        <w:t xml:space="preserve"> </w:t>
      </w:r>
      <w:r w:rsidR="00EC6AA6">
        <w:rPr>
          <w:rFonts w:ascii="Times New Roman" w:hAnsi="Times New Roman"/>
          <w:sz w:val="24"/>
        </w:rPr>
        <w:t xml:space="preserve">without their </w:t>
      </w:r>
      <w:r w:rsidR="00B06001">
        <w:rPr>
          <w:rFonts w:ascii="Times New Roman" w:hAnsi="Times New Roman"/>
          <w:sz w:val="24"/>
        </w:rPr>
        <w:t>permission</w:t>
      </w:r>
      <w:r w:rsidR="00EC6AA6">
        <w:rPr>
          <w:rFonts w:ascii="Times New Roman" w:hAnsi="Times New Roman"/>
          <w:sz w:val="24"/>
        </w:rPr>
        <w:t>. However, they should also inform their clients about the people who are ex</w:t>
      </w:r>
      <w:r w:rsidR="00720650">
        <w:rPr>
          <w:rFonts w:ascii="Times New Roman" w:hAnsi="Times New Roman"/>
          <w:sz w:val="24"/>
        </w:rPr>
        <w:t>c</w:t>
      </w:r>
      <w:r w:rsidR="00EC6AA6">
        <w:rPr>
          <w:rFonts w:ascii="Times New Roman" w:hAnsi="Times New Roman"/>
          <w:sz w:val="24"/>
        </w:rPr>
        <w:t xml:space="preserve">epted in </w:t>
      </w:r>
      <w:r w:rsidR="00537345">
        <w:rPr>
          <w:rFonts w:ascii="Times New Roman" w:hAnsi="Times New Roman"/>
          <w:sz w:val="24"/>
        </w:rPr>
        <w:t xml:space="preserve">the rule of </w:t>
      </w:r>
      <w:r w:rsidR="00EC6AA6">
        <w:rPr>
          <w:rFonts w:ascii="Times New Roman" w:hAnsi="Times New Roman"/>
          <w:sz w:val="24"/>
        </w:rPr>
        <w:t>confidentiality.</w:t>
      </w:r>
      <w:r w:rsidR="00395427">
        <w:rPr>
          <w:rFonts w:ascii="Times New Roman" w:hAnsi="Times New Roman"/>
          <w:sz w:val="24"/>
        </w:rPr>
        <w:t xml:space="preserve"> Generally, confidentiality has </w:t>
      </w:r>
      <w:r w:rsidR="0022228E">
        <w:rPr>
          <w:rFonts w:ascii="Times New Roman" w:hAnsi="Times New Roman"/>
          <w:sz w:val="24"/>
        </w:rPr>
        <w:t>importance</w:t>
      </w:r>
      <w:r w:rsidR="00395427">
        <w:rPr>
          <w:rFonts w:ascii="Times New Roman" w:hAnsi="Times New Roman"/>
          <w:sz w:val="24"/>
        </w:rPr>
        <w:t xml:space="preserve"> and in addition to that, it </w:t>
      </w:r>
      <w:r w:rsidR="0022228E">
        <w:rPr>
          <w:rFonts w:ascii="Times New Roman" w:hAnsi="Times New Roman"/>
          <w:sz w:val="24"/>
        </w:rPr>
        <w:t xml:space="preserve">also </w:t>
      </w:r>
      <w:r w:rsidR="00395427">
        <w:rPr>
          <w:rFonts w:ascii="Times New Roman" w:hAnsi="Times New Roman"/>
          <w:sz w:val="24"/>
        </w:rPr>
        <w:t xml:space="preserve">has some exceptions. </w:t>
      </w:r>
      <w:r w:rsidR="000F45B9">
        <w:rPr>
          <w:rFonts w:ascii="Times New Roman" w:hAnsi="Times New Roman"/>
          <w:sz w:val="24"/>
        </w:rPr>
        <w:t>In most states around the world, there are laid down laws of the land protects the clients by guiding psychotherapists.</w:t>
      </w:r>
    </w:p>
    <w:p w14:paraId="2615195D" w14:textId="5049A209" w:rsidR="00CA3F92" w:rsidRPr="00CA3F92" w:rsidRDefault="00D7115D" w:rsidP="00DC493A">
      <w:pPr>
        <w:spacing w:after="0" w:line="480" w:lineRule="auto"/>
        <w:rPr>
          <w:rFonts w:ascii="Times New Roman" w:hAnsi="Times New Roman"/>
          <w:b/>
          <w:sz w:val="24"/>
        </w:rPr>
      </w:pPr>
      <w:r w:rsidRPr="00CA3F92">
        <w:rPr>
          <w:rFonts w:ascii="Times New Roman" w:hAnsi="Times New Roman"/>
          <w:b/>
          <w:sz w:val="24"/>
        </w:rPr>
        <w:t>Importance</w:t>
      </w:r>
    </w:p>
    <w:p w14:paraId="72257683" w14:textId="2EDE050D" w:rsidR="000F45B9" w:rsidRDefault="00D7115D" w:rsidP="009448CF">
      <w:pPr>
        <w:spacing w:after="0" w:line="480" w:lineRule="auto"/>
        <w:ind w:firstLine="284"/>
        <w:rPr>
          <w:rFonts w:ascii="Times New Roman" w:hAnsi="Times New Roman"/>
          <w:sz w:val="24"/>
        </w:rPr>
      </w:pPr>
      <w:r>
        <w:rPr>
          <w:rFonts w:ascii="Times New Roman" w:hAnsi="Times New Roman"/>
          <w:sz w:val="24"/>
        </w:rPr>
        <w:t>Confidentiality makes</w:t>
      </w:r>
      <w:r w:rsidR="009E41D8">
        <w:rPr>
          <w:rFonts w:ascii="Times New Roman" w:hAnsi="Times New Roman"/>
          <w:sz w:val="24"/>
        </w:rPr>
        <w:t xml:space="preserve"> therapy sessions effective and also successful</w:t>
      </w:r>
      <w:r w:rsidR="00CA3F92">
        <w:rPr>
          <w:rFonts w:ascii="Times New Roman" w:hAnsi="Times New Roman"/>
          <w:sz w:val="24"/>
        </w:rPr>
        <w:t xml:space="preserve"> by promoting communication</w:t>
      </w:r>
      <w:r w:rsidR="009E41D8">
        <w:rPr>
          <w:rFonts w:ascii="Times New Roman" w:hAnsi="Times New Roman"/>
          <w:sz w:val="24"/>
        </w:rPr>
        <w:t>. Most people in th</w:t>
      </w:r>
      <w:r w:rsidR="0022228E">
        <w:rPr>
          <w:rFonts w:ascii="Times New Roman" w:hAnsi="Times New Roman"/>
          <w:sz w:val="24"/>
        </w:rPr>
        <w:t>e</w:t>
      </w:r>
      <w:r w:rsidR="009E41D8">
        <w:rPr>
          <w:rFonts w:ascii="Times New Roman" w:hAnsi="Times New Roman"/>
          <w:sz w:val="24"/>
        </w:rPr>
        <w:t xml:space="preserve"> world face hard times in their lives which can be for example, financially, emotionally </w:t>
      </w:r>
      <w:r w:rsidR="0022228E">
        <w:rPr>
          <w:rFonts w:ascii="Times New Roman" w:hAnsi="Times New Roman"/>
          <w:sz w:val="24"/>
        </w:rPr>
        <w:t xml:space="preserve">or </w:t>
      </w:r>
      <w:r w:rsidR="009E41D8">
        <w:rPr>
          <w:rFonts w:ascii="Times New Roman" w:hAnsi="Times New Roman"/>
          <w:sz w:val="24"/>
        </w:rPr>
        <w:t xml:space="preserve">mental disorder. </w:t>
      </w:r>
      <w:r w:rsidR="009C6227">
        <w:rPr>
          <w:rFonts w:ascii="Times New Roman" w:hAnsi="Times New Roman"/>
          <w:sz w:val="24"/>
        </w:rPr>
        <w:t xml:space="preserve">That </w:t>
      </w:r>
      <w:r w:rsidR="009E41D8">
        <w:rPr>
          <w:rFonts w:ascii="Times New Roman" w:hAnsi="Times New Roman"/>
          <w:sz w:val="24"/>
        </w:rPr>
        <w:t>makes them become depressed and start thinking of how they can find a shortcut to end their suffering in the easiest way</w:t>
      </w:r>
      <w:r w:rsidR="00592805">
        <w:rPr>
          <w:rFonts w:ascii="Times New Roman" w:hAnsi="Times New Roman"/>
          <w:sz w:val="24"/>
        </w:rPr>
        <w:t xml:space="preserve"> possible</w:t>
      </w:r>
      <w:r w:rsidR="0022228E">
        <w:rPr>
          <w:rFonts w:ascii="Times New Roman" w:hAnsi="Times New Roman"/>
          <w:sz w:val="24"/>
        </w:rPr>
        <w:t>,</w:t>
      </w:r>
      <w:r w:rsidR="00592805">
        <w:rPr>
          <w:rFonts w:ascii="Times New Roman" w:hAnsi="Times New Roman"/>
          <w:sz w:val="24"/>
        </w:rPr>
        <w:t xml:space="preserve"> for example, they can </w:t>
      </w:r>
      <w:r w:rsidR="0022228E">
        <w:rPr>
          <w:rFonts w:ascii="Times New Roman" w:hAnsi="Times New Roman"/>
          <w:sz w:val="24"/>
        </w:rPr>
        <w:t>end up committing</w:t>
      </w:r>
      <w:r w:rsidR="00592805">
        <w:rPr>
          <w:rFonts w:ascii="Times New Roman" w:hAnsi="Times New Roman"/>
          <w:sz w:val="24"/>
        </w:rPr>
        <w:t xml:space="preserve"> suicide</w:t>
      </w:r>
      <w:r w:rsidR="009E41D8">
        <w:rPr>
          <w:rFonts w:ascii="Times New Roman" w:hAnsi="Times New Roman"/>
          <w:sz w:val="24"/>
        </w:rPr>
        <w:t>.</w:t>
      </w:r>
      <w:r w:rsidR="00592805">
        <w:rPr>
          <w:rFonts w:ascii="Times New Roman" w:hAnsi="Times New Roman"/>
          <w:sz w:val="24"/>
        </w:rPr>
        <w:t xml:space="preserve">  Such people can be highly helped when they have someone, for instance, a psychotherapist who they can talk to and explain the problems they are facing. The affected individuals in most cases fear to talk about it because they are not sure if their secrets will be kept safe. Therefore,</w:t>
      </w:r>
      <w:r w:rsidR="00CA3F92">
        <w:rPr>
          <w:rFonts w:ascii="Times New Roman" w:hAnsi="Times New Roman"/>
          <w:sz w:val="24"/>
        </w:rPr>
        <w:t xml:space="preserve"> the </w:t>
      </w:r>
      <w:r w:rsidR="00592805">
        <w:rPr>
          <w:rFonts w:ascii="Times New Roman" w:hAnsi="Times New Roman"/>
          <w:sz w:val="24"/>
        </w:rPr>
        <w:t>professional</w:t>
      </w:r>
      <w:r w:rsidR="00CA3F92">
        <w:rPr>
          <w:rFonts w:ascii="Times New Roman" w:hAnsi="Times New Roman"/>
          <w:sz w:val="24"/>
        </w:rPr>
        <w:t xml:space="preserve">s are charged </w:t>
      </w:r>
      <w:r w:rsidR="00CA3F92">
        <w:rPr>
          <w:rFonts w:ascii="Times New Roman" w:hAnsi="Times New Roman"/>
          <w:sz w:val="24"/>
        </w:rPr>
        <w:lastRenderedPageBreak/>
        <w:t>with the responsibility of making sure that they are trustworthy and that they can keep their clients' secrets safe.</w:t>
      </w:r>
      <w:r w:rsidR="00592805">
        <w:rPr>
          <w:rFonts w:ascii="Times New Roman" w:hAnsi="Times New Roman"/>
          <w:sz w:val="24"/>
        </w:rPr>
        <w:t xml:space="preserve"> </w:t>
      </w:r>
    </w:p>
    <w:p w14:paraId="42CF1699" w14:textId="082390C3" w:rsidR="00662FC6" w:rsidRPr="009A0AFC" w:rsidRDefault="00D7115D" w:rsidP="00E36D3D">
      <w:pPr>
        <w:spacing w:after="0" w:line="480" w:lineRule="auto"/>
        <w:rPr>
          <w:rFonts w:ascii="Times New Roman" w:hAnsi="Times New Roman"/>
          <w:b/>
          <w:sz w:val="24"/>
        </w:rPr>
      </w:pPr>
      <w:r w:rsidRPr="009A0AFC">
        <w:rPr>
          <w:rFonts w:ascii="Times New Roman" w:hAnsi="Times New Roman"/>
          <w:b/>
          <w:sz w:val="24"/>
        </w:rPr>
        <w:t>Privilege Communication</w:t>
      </w:r>
    </w:p>
    <w:p w14:paraId="1060C540" w14:textId="31E3ADBB" w:rsidR="00CA3F92" w:rsidRDefault="00D7115D" w:rsidP="009448CF">
      <w:pPr>
        <w:spacing w:after="0" w:line="480" w:lineRule="auto"/>
        <w:ind w:firstLine="284"/>
        <w:rPr>
          <w:rFonts w:ascii="Times New Roman" w:hAnsi="Times New Roman"/>
          <w:sz w:val="24"/>
        </w:rPr>
      </w:pPr>
      <w:r>
        <w:rPr>
          <w:rFonts w:ascii="Times New Roman" w:hAnsi="Times New Roman"/>
          <w:sz w:val="24"/>
        </w:rPr>
        <w:t xml:space="preserve">Privileged communication is a legal requirement </w:t>
      </w:r>
      <w:r w:rsidR="00C057CE">
        <w:rPr>
          <w:rFonts w:ascii="Times New Roman" w:hAnsi="Times New Roman"/>
          <w:sz w:val="24"/>
        </w:rPr>
        <w:t>by the government that gives a valid right to the client</w:t>
      </w:r>
      <w:r w:rsidR="00C47960">
        <w:rPr>
          <w:rFonts w:ascii="Times New Roman" w:hAnsi="Times New Roman"/>
          <w:sz w:val="24"/>
        </w:rPr>
        <w:t xml:space="preserve"> since</w:t>
      </w:r>
      <w:r w:rsidR="00C057CE">
        <w:rPr>
          <w:rFonts w:ascii="Times New Roman" w:hAnsi="Times New Roman"/>
          <w:sz w:val="24"/>
        </w:rPr>
        <w:t xml:space="preserve"> his or her clinical records should not be disclosed </w:t>
      </w:r>
      <w:r w:rsidR="009C643A">
        <w:rPr>
          <w:rFonts w:ascii="Times New Roman" w:hAnsi="Times New Roman"/>
          <w:sz w:val="24"/>
        </w:rPr>
        <w:t xml:space="preserve">by </w:t>
      </w:r>
      <w:r w:rsidR="00C057CE">
        <w:rPr>
          <w:rFonts w:ascii="Times New Roman" w:hAnsi="Times New Roman"/>
          <w:sz w:val="24"/>
        </w:rPr>
        <w:t xml:space="preserve">any unauthorized personnel by the professional. </w:t>
      </w:r>
      <w:r w:rsidR="00926F7D">
        <w:rPr>
          <w:rFonts w:ascii="Times New Roman" w:hAnsi="Times New Roman"/>
          <w:sz w:val="24"/>
        </w:rPr>
        <w:t xml:space="preserve">In addition, this </w:t>
      </w:r>
      <w:r w:rsidR="007367DB">
        <w:rPr>
          <w:rFonts w:ascii="Times New Roman" w:hAnsi="Times New Roman"/>
          <w:sz w:val="24"/>
        </w:rPr>
        <w:t xml:space="preserve">is inclusive of the fact that one was a client of the physician. </w:t>
      </w:r>
      <w:r w:rsidR="00C057CE">
        <w:rPr>
          <w:rFonts w:ascii="Times New Roman" w:hAnsi="Times New Roman"/>
          <w:sz w:val="24"/>
        </w:rPr>
        <w:t>Here, the client has the freedom of telling anything about his life to anybody he wants</w:t>
      </w:r>
      <w:r w:rsidR="008A55B6">
        <w:rPr>
          <w:rFonts w:ascii="Times New Roman" w:hAnsi="Times New Roman"/>
          <w:sz w:val="24"/>
        </w:rPr>
        <w:t xml:space="preserve"> he wants to</w:t>
      </w:r>
      <w:r w:rsidR="00C057CE">
        <w:rPr>
          <w:rFonts w:ascii="Times New Roman" w:hAnsi="Times New Roman"/>
          <w:sz w:val="24"/>
        </w:rPr>
        <w:t xml:space="preserve"> at any time thus has the authority of deciding what happens with the clinical record</w:t>
      </w:r>
      <w:sdt>
        <w:sdtPr>
          <w:rPr>
            <w:rFonts w:ascii="Times New Roman" w:hAnsi="Times New Roman"/>
            <w:sz w:val="24"/>
          </w:rPr>
          <w:id w:val="-1202859690"/>
          <w:citation/>
        </w:sdtPr>
        <w:sdtEndPr/>
        <w:sdtContent>
          <w:r w:rsidR="00032960">
            <w:rPr>
              <w:rFonts w:ascii="Times New Roman" w:hAnsi="Times New Roman"/>
              <w:sz w:val="24"/>
            </w:rPr>
            <w:fldChar w:fldCharType="begin"/>
          </w:r>
          <w:r w:rsidR="00032960">
            <w:rPr>
              <w:rFonts w:ascii="Times New Roman" w:hAnsi="Times New Roman"/>
              <w:sz w:val="24"/>
              <w:lang w:val="en-GB"/>
            </w:rPr>
            <w:instrText xml:space="preserve"> CITATION Nie17 \l 2057 </w:instrText>
          </w:r>
          <w:r w:rsidR="00032960">
            <w:rPr>
              <w:rFonts w:ascii="Times New Roman" w:hAnsi="Times New Roman"/>
              <w:sz w:val="24"/>
            </w:rPr>
            <w:fldChar w:fldCharType="separate"/>
          </w:r>
          <w:r w:rsidR="00500831">
            <w:rPr>
              <w:rFonts w:ascii="Times New Roman" w:hAnsi="Times New Roman"/>
              <w:noProof/>
              <w:sz w:val="24"/>
              <w:lang w:val="en-GB"/>
            </w:rPr>
            <w:t xml:space="preserve"> </w:t>
          </w:r>
          <w:r w:rsidR="00500831" w:rsidRPr="00500831">
            <w:rPr>
              <w:rFonts w:ascii="Times New Roman" w:hAnsi="Times New Roman"/>
              <w:noProof/>
              <w:sz w:val="24"/>
              <w:lang w:val="en-GB"/>
            </w:rPr>
            <w:t>(Nielsen, 2017)</w:t>
          </w:r>
          <w:r w:rsidR="00032960">
            <w:rPr>
              <w:rFonts w:ascii="Times New Roman" w:hAnsi="Times New Roman"/>
              <w:sz w:val="24"/>
            </w:rPr>
            <w:fldChar w:fldCharType="end"/>
          </w:r>
        </w:sdtContent>
      </w:sdt>
      <w:r w:rsidR="00C057CE">
        <w:rPr>
          <w:rFonts w:ascii="Times New Roman" w:hAnsi="Times New Roman"/>
          <w:sz w:val="24"/>
        </w:rPr>
        <w:t>.</w:t>
      </w:r>
      <w:r w:rsidR="009708DC">
        <w:rPr>
          <w:rFonts w:ascii="Times New Roman" w:hAnsi="Times New Roman"/>
          <w:sz w:val="24"/>
        </w:rPr>
        <w:t xml:space="preserve"> </w:t>
      </w:r>
      <w:r w:rsidR="00B2738A">
        <w:rPr>
          <w:rFonts w:ascii="Times New Roman" w:hAnsi="Times New Roman"/>
          <w:sz w:val="24"/>
        </w:rPr>
        <w:t xml:space="preserve">Therefore, in regard to the rule of confidentiality, even after the end of the therapy </w:t>
      </w:r>
      <w:r w:rsidR="00A81DCA">
        <w:rPr>
          <w:rFonts w:ascii="Times New Roman" w:hAnsi="Times New Roman"/>
          <w:sz w:val="24"/>
        </w:rPr>
        <w:t>session, the</w:t>
      </w:r>
      <w:r w:rsidR="00B2738A">
        <w:rPr>
          <w:rFonts w:ascii="Times New Roman" w:hAnsi="Times New Roman"/>
          <w:sz w:val="24"/>
        </w:rPr>
        <w:t xml:space="preserve"> professional psychotherapist </w:t>
      </w:r>
      <w:r w:rsidR="00A81DCA">
        <w:rPr>
          <w:rFonts w:ascii="Times New Roman" w:hAnsi="Times New Roman"/>
          <w:sz w:val="24"/>
        </w:rPr>
        <w:t>h</w:t>
      </w:r>
      <w:r w:rsidR="00B2738A">
        <w:rPr>
          <w:rFonts w:ascii="Times New Roman" w:hAnsi="Times New Roman"/>
          <w:sz w:val="24"/>
        </w:rPr>
        <w:t xml:space="preserve">as an obligation </w:t>
      </w:r>
      <w:r w:rsidR="00A81DCA">
        <w:rPr>
          <w:rFonts w:ascii="Times New Roman" w:hAnsi="Times New Roman"/>
          <w:sz w:val="24"/>
        </w:rPr>
        <w:t>of making</w:t>
      </w:r>
      <w:r w:rsidR="00B2738A">
        <w:rPr>
          <w:rFonts w:ascii="Times New Roman" w:hAnsi="Times New Roman"/>
          <w:sz w:val="24"/>
        </w:rPr>
        <w:t xml:space="preserve"> sure that he holds the privilege for the </w:t>
      </w:r>
      <w:r w:rsidR="00414641">
        <w:rPr>
          <w:rFonts w:ascii="Times New Roman" w:hAnsi="Times New Roman"/>
          <w:sz w:val="24"/>
        </w:rPr>
        <w:t>client</w:t>
      </w:r>
      <w:r w:rsidR="00926F7D">
        <w:rPr>
          <w:rFonts w:ascii="Times New Roman" w:hAnsi="Times New Roman"/>
          <w:sz w:val="24"/>
        </w:rPr>
        <w:t xml:space="preserve">. </w:t>
      </w:r>
    </w:p>
    <w:p w14:paraId="28A72650" w14:textId="682CFDA4" w:rsidR="00662FC6" w:rsidRPr="009A0AFC" w:rsidRDefault="00D7115D" w:rsidP="00E14E06">
      <w:pPr>
        <w:spacing w:after="0" w:line="480" w:lineRule="auto"/>
        <w:rPr>
          <w:rFonts w:ascii="Times New Roman" w:hAnsi="Times New Roman"/>
          <w:b/>
          <w:sz w:val="24"/>
        </w:rPr>
      </w:pPr>
      <w:r w:rsidRPr="009A0AFC">
        <w:rPr>
          <w:rFonts w:ascii="Times New Roman" w:hAnsi="Times New Roman"/>
          <w:b/>
          <w:sz w:val="24"/>
        </w:rPr>
        <w:t>Constraints of Confidentiality</w:t>
      </w:r>
    </w:p>
    <w:p w14:paraId="47F6ECEF" w14:textId="731674DC" w:rsidR="001645FA" w:rsidRDefault="00D7115D" w:rsidP="009448CF">
      <w:pPr>
        <w:spacing w:after="0" w:line="480" w:lineRule="auto"/>
        <w:ind w:firstLine="284"/>
        <w:rPr>
          <w:rFonts w:ascii="Times New Roman" w:hAnsi="Times New Roman"/>
          <w:sz w:val="24"/>
        </w:rPr>
      </w:pPr>
      <w:r>
        <w:rPr>
          <w:rFonts w:ascii="Times New Roman" w:hAnsi="Times New Roman"/>
          <w:sz w:val="24"/>
        </w:rPr>
        <w:t>There also exist</w:t>
      </w:r>
      <w:r w:rsidR="00662FC6">
        <w:rPr>
          <w:rFonts w:ascii="Times New Roman" w:hAnsi="Times New Roman"/>
          <w:sz w:val="24"/>
        </w:rPr>
        <w:t xml:space="preserve"> </w:t>
      </w:r>
      <w:r>
        <w:rPr>
          <w:rFonts w:ascii="Times New Roman" w:hAnsi="Times New Roman"/>
          <w:sz w:val="24"/>
        </w:rPr>
        <w:t>c</w:t>
      </w:r>
      <w:r>
        <w:rPr>
          <w:rFonts w:ascii="Times New Roman" w:hAnsi="Times New Roman"/>
          <w:sz w:val="24"/>
        </w:rPr>
        <w:t>onstraints beyond which psychotherapists act against principles of confidentiality, that is, they disclose the information about their clients without permission. They include</w:t>
      </w:r>
      <w:r w:rsidR="005556E4">
        <w:rPr>
          <w:rFonts w:ascii="Times New Roman" w:hAnsi="Times New Roman"/>
          <w:sz w:val="24"/>
        </w:rPr>
        <w:t xml:space="preserve"> </w:t>
      </w:r>
      <w:r w:rsidR="005B4E67">
        <w:rPr>
          <w:rFonts w:ascii="Times New Roman" w:hAnsi="Times New Roman"/>
          <w:sz w:val="24"/>
        </w:rPr>
        <w:t xml:space="preserve">when there is a case of a client who has passed away while still </w:t>
      </w:r>
      <w:r w:rsidR="002B186B">
        <w:rPr>
          <w:rFonts w:ascii="Times New Roman" w:hAnsi="Times New Roman"/>
          <w:sz w:val="24"/>
        </w:rPr>
        <w:t xml:space="preserve">on the session with the professional </w:t>
      </w:r>
      <w:r w:rsidR="005B4E67">
        <w:rPr>
          <w:rFonts w:ascii="Times New Roman" w:hAnsi="Times New Roman"/>
          <w:sz w:val="24"/>
        </w:rPr>
        <w:t xml:space="preserve">or immediately after </w:t>
      </w:r>
      <w:r w:rsidR="002B186B">
        <w:rPr>
          <w:rFonts w:ascii="Times New Roman" w:hAnsi="Times New Roman"/>
          <w:sz w:val="24"/>
        </w:rPr>
        <w:t>it</w:t>
      </w:r>
      <w:r w:rsidR="005B4E67">
        <w:rPr>
          <w:rFonts w:ascii="Times New Roman" w:hAnsi="Times New Roman"/>
          <w:sz w:val="24"/>
        </w:rPr>
        <w:t xml:space="preserve">, </w:t>
      </w:r>
      <w:r w:rsidR="002B186B">
        <w:rPr>
          <w:rFonts w:ascii="Times New Roman" w:hAnsi="Times New Roman"/>
          <w:sz w:val="24"/>
        </w:rPr>
        <w:t xml:space="preserve">where there is child </w:t>
      </w:r>
      <w:r w:rsidR="00A329ED">
        <w:rPr>
          <w:rFonts w:ascii="Times New Roman" w:hAnsi="Times New Roman"/>
          <w:sz w:val="24"/>
        </w:rPr>
        <w:t>abuse, where</w:t>
      </w:r>
      <w:r w:rsidR="005556E4">
        <w:rPr>
          <w:rFonts w:ascii="Times New Roman" w:hAnsi="Times New Roman"/>
          <w:sz w:val="24"/>
        </w:rPr>
        <w:t xml:space="preserve"> clients look like they can harm themselves or other people around them</w:t>
      </w:r>
      <w:r w:rsidR="005B4E67">
        <w:rPr>
          <w:rFonts w:ascii="Times New Roman" w:hAnsi="Times New Roman"/>
          <w:sz w:val="24"/>
        </w:rPr>
        <w:t xml:space="preserve"> or where the court has compelled the physician to testify.</w:t>
      </w:r>
      <w:r w:rsidR="002B186B">
        <w:rPr>
          <w:rFonts w:ascii="Times New Roman" w:hAnsi="Times New Roman"/>
          <w:sz w:val="24"/>
        </w:rPr>
        <w:t xml:space="preserve"> In the first case, if a person</w:t>
      </w:r>
      <w:r w:rsidR="00E4157E">
        <w:rPr>
          <w:rFonts w:ascii="Times New Roman" w:hAnsi="Times New Roman"/>
          <w:sz w:val="24"/>
        </w:rPr>
        <w:t xml:space="preserve"> dies while on a session or immed</w:t>
      </w:r>
      <w:r w:rsidR="00DD69D1">
        <w:rPr>
          <w:rFonts w:ascii="Times New Roman" w:hAnsi="Times New Roman"/>
          <w:sz w:val="24"/>
        </w:rPr>
        <w:t>iately after</w:t>
      </w:r>
      <w:r w:rsidR="00E4157E">
        <w:rPr>
          <w:rFonts w:ascii="Times New Roman" w:hAnsi="Times New Roman"/>
          <w:sz w:val="24"/>
        </w:rPr>
        <w:t>, the</w:t>
      </w:r>
      <w:r w:rsidR="00DD69D1">
        <w:rPr>
          <w:rFonts w:ascii="Times New Roman" w:hAnsi="Times New Roman"/>
          <w:sz w:val="24"/>
        </w:rPr>
        <w:t xml:space="preserve"> privilege is entrusted to his lawyer.</w:t>
      </w:r>
      <w:r w:rsidR="00442CFD">
        <w:rPr>
          <w:rFonts w:ascii="Times New Roman" w:hAnsi="Times New Roman"/>
          <w:sz w:val="24"/>
        </w:rPr>
        <w:t xml:space="preserve"> For child abuse, the law requires that if the case presented to the physician by a minor is closely related or is child abuse, he should report it to the authorities. The reason for this is because maybe the </w:t>
      </w:r>
      <w:r w:rsidR="00F94AAD">
        <w:rPr>
          <w:rFonts w:ascii="Times New Roman" w:hAnsi="Times New Roman"/>
          <w:sz w:val="24"/>
        </w:rPr>
        <w:t>child fears to express himself to other people or the minor does not have any knowledge that he is being abused</w:t>
      </w:r>
      <w:sdt>
        <w:sdtPr>
          <w:rPr>
            <w:rFonts w:ascii="Times New Roman" w:hAnsi="Times New Roman"/>
            <w:sz w:val="24"/>
          </w:rPr>
          <w:id w:val="-654604961"/>
          <w:citation/>
        </w:sdtPr>
        <w:sdtEndPr/>
        <w:sdtContent>
          <w:r w:rsidR="00032960">
            <w:rPr>
              <w:rFonts w:ascii="Times New Roman" w:hAnsi="Times New Roman"/>
              <w:sz w:val="24"/>
            </w:rPr>
            <w:fldChar w:fldCharType="begin"/>
          </w:r>
          <w:r w:rsidR="00032960">
            <w:rPr>
              <w:rFonts w:ascii="Times New Roman" w:hAnsi="Times New Roman"/>
              <w:sz w:val="24"/>
              <w:lang w:val="en-GB"/>
            </w:rPr>
            <w:instrText xml:space="preserve"> CITATION Ner15 \l 2057 </w:instrText>
          </w:r>
          <w:r w:rsidR="00032960">
            <w:rPr>
              <w:rFonts w:ascii="Times New Roman" w:hAnsi="Times New Roman"/>
              <w:sz w:val="24"/>
            </w:rPr>
            <w:fldChar w:fldCharType="separate"/>
          </w:r>
          <w:r w:rsidR="00500831">
            <w:rPr>
              <w:rFonts w:ascii="Times New Roman" w:hAnsi="Times New Roman"/>
              <w:noProof/>
              <w:sz w:val="24"/>
              <w:lang w:val="en-GB"/>
            </w:rPr>
            <w:t xml:space="preserve"> </w:t>
          </w:r>
          <w:r w:rsidR="00500831" w:rsidRPr="00500831">
            <w:rPr>
              <w:rFonts w:ascii="Times New Roman" w:hAnsi="Times New Roman"/>
              <w:noProof/>
              <w:sz w:val="24"/>
              <w:lang w:val="en-GB"/>
            </w:rPr>
            <w:t>(Nerses, 2015)</w:t>
          </w:r>
          <w:r w:rsidR="00032960">
            <w:rPr>
              <w:rFonts w:ascii="Times New Roman" w:hAnsi="Times New Roman"/>
              <w:sz w:val="24"/>
            </w:rPr>
            <w:fldChar w:fldCharType="end"/>
          </w:r>
        </w:sdtContent>
      </w:sdt>
      <w:r w:rsidR="00F94AAD">
        <w:rPr>
          <w:rFonts w:ascii="Times New Roman" w:hAnsi="Times New Roman"/>
          <w:sz w:val="24"/>
        </w:rPr>
        <w:t xml:space="preserve">. </w:t>
      </w:r>
    </w:p>
    <w:p w14:paraId="41D7B2B6" w14:textId="77777777" w:rsidR="00EB6BB6" w:rsidRDefault="00EB6BB6" w:rsidP="00EB6BB6">
      <w:pPr>
        <w:spacing w:after="0" w:line="480" w:lineRule="auto"/>
        <w:rPr>
          <w:rFonts w:ascii="Times New Roman" w:hAnsi="Times New Roman"/>
          <w:b/>
          <w:sz w:val="24"/>
        </w:rPr>
      </w:pPr>
    </w:p>
    <w:p w14:paraId="2C09AED7" w14:textId="77777777" w:rsidR="00EB6BB6" w:rsidRDefault="00EB6BB6" w:rsidP="00EB6BB6">
      <w:pPr>
        <w:spacing w:after="0" w:line="480" w:lineRule="auto"/>
        <w:rPr>
          <w:rFonts w:ascii="Times New Roman" w:hAnsi="Times New Roman"/>
          <w:b/>
          <w:sz w:val="24"/>
        </w:rPr>
      </w:pPr>
    </w:p>
    <w:p w14:paraId="25E9056A" w14:textId="0AEFC949" w:rsidR="00160A3C" w:rsidRDefault="00D7115D" w:rsidP="00EB6BB6">
      <w:pPr>
        <w:spacing w:after="0" w:line="480" w:lineRule="auto"/>
        <w:rPr>
          <w:rFonts w:ascii="Times New Roman" w:hAnsi="Times New Roman"/>
          <w:b/>
          <w:sz w:val="24"/>
        </w:rPr>
      </w:pPr>
      <w:r w:rsidRPr="007359D8">
        <w:rPr>
          <w:rFonts w:ascii="Times New Roman" w:hAnsi="Times New Roman"/>
          <w:b/>
          <w:sz w:val="24"/>
        </w:rPr>
        <w:lastRenderedPageBreak/>
        <w:t>Trend</w:t>
      </w:r>
      <w:r w:rsidR="0017411E">
        <w:rPr>
          <w:rFonts w:ascii="Times New Roman" w:hAnsi="Times New Roman"/>
          <w:b/>
          <w:sz w:val="24"/>
        </w:rPr>
        <w:t>s</w:t>
      </w:r>
    </w:p>
    <w:p w14:paraId="761BC168" w14:textId="77777777" w:rsidR="00336C9C" w:rsidRDefault="00D7115D" w:rsidP="009448CF">
      <w:pPr>
        <w:spacing w:after="0" w:line="480" w:lineRule="auto"/>
        <w:ind w:firstLine="284"/>
        <w:rPr>
          <w:rFonts w:ascii="Times New Roman" w:hAnsi="Times New Roman"/>
          <w:sz w:val="24"/>
        </w:rPr>
      </w:pPr>
      <w:r>
        <w:rPr>
          <w:rFonts w:ascii="Times New Roman" w:hAnsi="Times New Roman"/>
          <w:sz w:val="24"/>
        </w:rPr>
        <w:t xml:space="preserve">As years pass by, technological evolution keeps on happening day-in-day-out in every aspect of human life including in psychotherapy. </w:t>
      </w:r>
      <w:r w:rsidR="0017411E">
        <w:rPr>
          <w:rFonts w:ascii="Times New Roman" w:hAnsi="Times New Roman"/>
          <w:sz w:val="24"/>
        </w:rPr>
        <w:t>Here,</w:t>
      </w:r>
      <w:r>
        <w:rPr>
          <w:rFonts w:ascii="Times New Roman" w:hAnsi="Times New Roman"/>
          <w:sz w:val="24"/>
        </w:rPr>
        <w:t xml:space="preserve"> it has led to the </w:t>
      </w:r>
      <w:r w:rsidR="00B63393">
        <w:rPr>
          <w:rFonts w:ascii="Times New Roman" w:hAnsi="Times New Roman"/>
          <w:sz w:val="24"/>
        </w:rPr>
        <w:t xml:space="preserve">development </w:t>
      </w:r>
      <w:r>
        <w:rPr>
          <w:rFonts w:ascii="Times New Roman" w:hAnsi="Times New Roman"/>
          <w:sz w:val="24"/>
        </w:rPr>
        <w:t xml:space="preserve">of online </w:t>
      </w:r>
      <w:r w:rsidR="00EC2400">
        <w:rPr>
          <w:rFonts w:ascii="Times New Roman" w:hAnsi="Times New Roman"/>
          <w:sz w:val="24"/>
        </w:rPr>
        <w:t>psychotherapy</w:t>
      </w:r>
      <w:r>
        <w:rPr>
          <w:rFonts w:ascii="Times New Roman" w:hAnsi="Times New Roman"/>
          <w:sz w:val="24"/>
        </w:rPr>
        <w:t xml:space="preserve"> sessions for example</w:t>
      </w:r>
      <w:r w:rsidR="00EC2400">
        <w:rPr>
          <w:rFonts w:ascii="Times New Roman" w:hAnsi="Times New Roman"/>
          <w:sz w:val="24"/>
        </w:rPr>
        <w:t>,</w:t>
      </w:r>
      <w:r>
        <w:rPr>
          <w:rFonts w:ascii="Times New Roman" w:hAnsi="Times New Roman"/>
          <w:sz w:val="24"/>
        </w:rPr>
        <w:t xml:space="preserve"> through e-mails, tele mental health, and</w:t>
      </w:r>
      <w:r>
        <w:rPr>
          <w:rFonts w:ascii="Times New Roman" w:hAnsi="Times New Roman"/>
          <w:sz w:val="24"/>
        </w:rPr>
        <w:t xml:space="preserve"> e-therapy.</w:t>
      </w:r>
      <w:r w:rsidR="00DA7B7B">
        <w:rPr>
          <w:rFonts w:ascii="Times New Roman" w:hAnsi="Times New Roman"/>
          <w:sz w:val="24"/>
        </w:rPr>
        <w:t xml:space="preserve"> Through this, psychotherapy sessions have become easier and more convenient since they have been brought at one's doorstep.</w:t>
      </w:r>
      <w:r w:rsidR="002F23F7">
        <w:rPr>
          <w:rFonts w:ascii="Times New Roman" w:hAnsi="Times New Roman"/>
          <w:sz w:val="24"/>
        </w:rPr>
        <w:t xml:space="preserve"> On the contrary, </w:t>
      </w:r>
      <w:r w:rsidR="0008350D">
        <w:rPr>
          <w:rFonts w:ascii="Times New Roman" w:hAnsi="Times New Roman"/>
          <w:sz w:val="24"/>
        </w:rPr>
        <w:t>doing psychotherapy online has some disadvantages since, at most times, one is not guaranteed the confidentiality of their information. For example, e-mails can be hacked easily by computer experts, thus the client's information will have landed on unauthorized personnel</w:t>
      </w:r>
      <w:sdt>
        <w:sdtPr>
          <w:rPr>
            <w:rFonts w:ascii="Times New Roman" w:hAnsi="Times New Roman"/>
            <w:sz w:val="24"/>
          </w:rPr>
          <w:id w:val="13660741"/>
          <w:citation/>
        </w:sdtPr>
        <w:sdtEndPr/>
        <w:sdtContent>
          <w:r w:rsidR="00BC57AC">
            <w:rPr>
              <w:rFonts w:ascii="Times New Roman" w:hAnsi="Times New Roman"/>
              <w:sz w:val="24"/>
            </w:rPr>
            <w:fldChar w:fldCharType="begin"/>
          </w:r>
          <w:r w:rsidR="00BC57AC">
            <w:rPr>
              <w:rFonts w:ascii="Times New Roman" w:hAnsi="Times New Roman"/>
              <w:sz w:val="24"/>
              <w:lang w:val="en-GB"/>
            </w:rPr>
            <w:instrText xml:space="preserve"> CITATION Nie17 \l 2057 </w:instrText>
          </w:r>
          <w:r w:rsidR="00BC57AC">
            <w:rPr>
              <w:rFonts w:ascii="Times New Roman" w:hAnsi="Times New Roman"/>
              <w:sz w:val="24"/>
            </w:rPr>
            <w:fldChar w:fldCharType="separate"/>
          </w:r>
          <w:r w:rsidR="00500831">
            <w:rPr>
              <w:rFonts w:ascii="Times New Roman" w:hAnsi="Times New Roman"/>
              <w:noProof/>
              <w:sz w:val="24"/>
              <w:lang w:val="en-GB"/>
            </w:rPr>
            <w:t xml:space="preserve"> </w:t>
          </w:r>
          <w:r w:rsidR="00500831" w:rsidRPr="00500831">
            <w:rPr>
              <w:rFonts w:ascii="Times New Roman" w:hAnsi="Times New Roman"/>
              <w:noProof/>
              <w:sz w:val="24"/>
              <w:lang w:val="en-GB"/>
            </w:rPr>
            <w:t>(Nielsen, 2017)</w:t>
          </w:r>
          <w:r w:rsidR="00BC57AC">
            <w:rPr>
              <w:rFonts w:ascii="Times New Roman" w:hAnsi="Times New Roman"/>
              <w:sz w:val="24"/>
            </w:rPr>
            <w:fldChar w:fldCharType="end"/>
          </w:r>
        </w:sdtContent>
      </w:sdt>
      <w:r w:rsidR="0008350D">
        <w:rPr>
          <w:rFonts w:ascii="Times New Roman" w:hAnsi="Times New Roman"/>
          <w:sz w:val="24"/>
        </w:rPr>
        <w:t>.</w:t>
      </w:r>
    </w:p>
    <w:p w14:paraId="72C96388" w14:textId="717D7C70" w:rsidR="007359D8" w:rsidRDefault="00D7115D" w:rsidP="009448CF">
      <w:pPr>
        <w:spacing w:after="0" w:line="480" w:lineRule="auto"/>
        <w:ind w:firstLine="284"/>
        <w:rPr>
          <w:rFonts w:ascii="Times New Roman" w:hAnsi="Times New Roman"/>
          <w:sz w:val="24"/>
        </w:rPr>
      </w:pPr>
      <w:r>
        <w:rPr>
          <w:rFonts w:ascii="Times New Roman" w:hAnsi="Times New Roman"/>
          <w:sz w:val="24"/>
        </w:rPr>
        <w:t xml:space="preserve"> </w:t>
      </w:r>
      <w:r w:rsidR="00A84B95">
        <w:rPr>
          <w:rFonts w:ascii="Times New Roman" w:hAnsi="Times New Roman"/>
          <w:sz w:val="24"/>
        </w:rPr>
        <w:t>In addition, confidentiality rules and regulations keep on changing with time thus the psychotherapist should be well informed on the adjustments made on the same.</w:t>
      </w:r>
      <w:r w:rsidR="00903483">
        <w:rPr>
          <w:rFonts w:ascii="Times New Roman" w:hAnsi="Times New Roman"/>
          <w:sz w:val="24"/>
        </w:rPr>
        <w:t xml:space="preserve"> The physician should also ensure that he understands the consequences that will follow in case he does not abide by the laid down </w:t>
      </w:r>
      <w:r w:rsidR="00832C9A">
        <w:rPr>
          <w:rFonts w:ascii="Times New Roman" w:hAnsi="Times New Roman"/>
          <w:sz w:val="24"/>
        </w:rPr>
        <w:t>rules, for</w:t>
      </w:r>
      <w:r w:rsidR="00903483">
        <w:rPr>
          <w:rFonts w:ascii="Times New Roman" w:hAnsi="Times New Roman"/>
          <w:sz w:val="24"/>
        </w:rPr>
        <w:t xml:space="preserve"> example, rules of confidentiality exception.</w:t>
      </w:r>
    </w:p>
    <w:p w14:paraId="5A83DD05" w14:textId="639220B6" w:rsidR="00CC4B70" w:rsidRPr="00160A3C" w:rsidRDefault="00D7115D" w:rsidP="009448CF">
      <w:pPr>
        <w:spacing w:after="0" w:line="480" w:lineRule="auto"/>
        <w:ind w:firstLine="284"/>
        <w:rPr>
          <w:rFonts w:ascii="Times New Roman" w:hAnsi="Times New Roman"/>
          <w:b/>
          <w:sz w:val="24"/>
        </w:rPr>
      </w:pPr>
      <w:r>
        <w:rPr>
          <w:rFonts w:ascii="Times New Roman" w:hAnsi="Times New Roman"/>
          <w:sz w:val="24"/>
        </w:rPr>
        <w:t>Confidentiality in psychotherapy is very important as it promotes the willingness of people who are having issues in their lives to talk about them and in return get advice on how they can handle t</w:t>
      </w:r>
      <w:r>
        <w:rPr>
          <w:rFonts w:ascii="Times New Roman" w:hAnsi="Times New Roman"/>
          <w:sz w:val="24"/>
        </w:rPr>
        <w:t>hose issue in a more civilized manner. If there is no confidentiality, people will live with their problems especially, when they do not have anyone else to talk to. This may have a negative effect since such individuals will always be unhappy and even com</w:t>
      </w:r>
      <w:r>
        <w:rPr>
          <w:rFonts w:ascii="Times New Roman" w:hAnsi="Times New Roman"/>
          <w:sz w:val="24"/>
        </w:rPr>
        <w:t>mit suicide in the long run.</w:t>
      </w:r>
    </w:p>
    <w:p w14:paraId="5CC41A91" w14:textId="77777777" w:rsidR="00CA3F92" w:rsidRPr="0069546B" w:rsidRDefault="00CA3F92" w:rsidP="009448CF">
      <w:pPr>
        <w:spacing w:after="0"/>
      </w:pPr>
    </w:p>
    <w:p w14:paraId="05B90DC2" w14:textId="27518DF1" w:rsidR="0020762C" w:rsidRDefault="0020762C" w:rsidP="009448CF">
      <w:pPr>
        <w:spacing w:after="0" w:line="480" w:lineRule="auto"/>
        <w:ind w:firstLine="284"/>
        <w:rPr>
          <w:rFonts w:ascii="Times New Roman" w:hAnsi="Times New Roman"/>
          <w:sz w:val="24"/>
        </w:rPr>
      </w:pPr>
    </w:p>
    <w:p w14:paraId="7EBF0E72" w14:textId="77777777" w:rsidR="0020762C" w:rsidRPr="00E97C4D" w:rsidRDefault="0020762C" w:rsidP="009448CF">
      <w:pPr>
        <w:spacing w:after="0" w:line="480" w:lineRule="auto"/>
        <w:ind w:firstLine="284"/>
        <w:rPr>
          <w:rFonts w:ascii="Times New Roman" w:hAnsi="Times New Roman"/>
          <w:sz w:val="24"/>
        </w:rPr>
      </w:pPr>
    </w:p>
    <w:p w14:paraId="3823183C" w14:textId="5C16DAB7" w:rsidR="00EE5C27" w:rsidRPr="00EE5C27" w:rsidRDefault="00EE5C27" w:rsidP="009448CF">
      <w:pPr>
        <w:spacing w:after="0" w:line="480" w:lineRule="auto"/>
        <w:rPr>
          <w:rFonts w:ascii="Times New Roman" w:hAnsi="Times New Roman"/>
          <w:b/>
          <w:sz w:val="24"/>
        </w:rPr>
      </w:pPr>
    </w:p>
    <w:sdt>
      <w:sdtPr>
        <w:rPr>
          <w:rFonts w:ascii="Calibri" w:hAnsi="Calibri"/>
          <w:b w:val="0"/>
          <w:bCs w:val="0"/>
          <w:kern w:val="0"/>
          <w:sz w:val="22"/>
          <w:szCs w:val="22"/>
        </w:rPr>
        <w:id w:val="2045789388"/>
        <w:docPartObj>
          <w:docPartGallery w:val="Bibliographies"/>
          <w:docPartUnique/>
        </w:docPartObj>
      </w:sdtPr>
      <w:sdtEndPr/>
      <w:sdtContent>
        <w:p w14:paraId="68765C43" w14:textId="77777777" w:rsidR="00336C9C" w:rsidRDefault="00336C9C" w:rsidP="009448CF">
          <w:pPr>
            <w:pStyle w:val="Heading1"/>
            <w:spacing w:after="0"/>
            <w:jc w:val="center"/>
            <w:rPr>
              <w:rFonts w:ascii="Calibri" w:hAnsi="Calibri"/>
              <w:b w:val="0"/>
              <w:bCs w:val="0"/>
              <w:kern w:val="0"/>
              <w:sz w:val="22"/>
              <w:szCs w:val="22"/>
            </w:rPr>
          </w:pPr>
        </w:p>
        <w:p w14:paraId="57E1D03F" w14:textId="21D7A234" w:rsidR="00500831" w:rsidRPr="002028BD" w:rsidRDefault="00D7115D" w:rsidP="009448CF">
          <w:pPr>
            <w:pStyle w:val="Heading1"/>
            <w:spacing w:after="0"/>
            <w:jc w:val="center"/>
            <w:rPr>
              <w:rFonts w:ascii="Times New Roman" w:hAnsi="Times New Roman"/>
              <w:b w:val="0"/>
              <w:sz w:val="24"/>
              <w:szCs w:val="24"/>
            </w:rPr>
          </w:pPr>
          <w:r w:rsidRPr="002028BD">
            <w:rPr>
              <w:rFonts w:ascii="Times New Roman" w:hAnsi="Times New Roman"/>
              <w:b w:val="0"/>
              <w:sz w:val="24"/>
              <w:szCs w:val="24"/>
            </w:rPr>
            <w:t>References</w:t>
          </w:r>
        </w:p>
        <w:sdt>
          <w:sdtPr>
            <w:rPr>
              <w:rFonts w:ascii="Times New Roman" w:hAnsi="Times New Roman"/>
              <w:sz w:val="24"/>
              <w:szCs w:val="24"/>
            </w:rPr>
            <w:id w:val="-573587230"/>
            <w:bibliography/>
          </w:sdtPr>
          <w:sdtEndPr>
            <w:rPr>
              <w:rFonts w:ascii="Calibri" w:hAnsi="Calibri"/>
              <w:sz w:val="22"/>
              <w:szCs w:val="22"/>
            </w:rPr>
          </w:sdtEndPr>
          <w:sdtContent>
            <w:p w14:paraId="4A3E4632" w14:textId="1109189B" w:rsidR="00500831" w:rsidRPr="002028BD" w:rsidRDefault="00D7115D" w:rsidP="009448CF">
              <w:pPr>
                <w:pStyle w:val="Bibliography"/>
                <w:spacing w:after="0" w:line="480" w:lineRule="auto"/>
                <w:ind w:left="720" w:hanging="720"/>
                <w:rPr>
                  <w:rFonts w:ascii="Times New Roman" w:hAnsi="Times New Roman"/>
                  <w:noProof/>
                  <w:sz w:val="24"/>
                  <w:szCs w:val="24"/>
                </w:rPr>
              </w:pPr>
              <w:r w:rsidRPr="002028BD">
                <w:rPr>
                  <w:rFonts w:ascii="Times New Roman" w:hAnsi="Times New Roman"/>
                  <w:sz w:val="24"/>
                  <w:szCs w:val="24"/>
                </w:rPr>
                <w:fldChar w:fldCharType="begin"/>
              </w:r>
              <w:r w:rsidRPr="002028BD">
                <w:rPr>
                  <w:rFonts w:ascii="Times New Roman" w:hAnsi="Times New Roman"/>
                  <w:sz w:val="24"/>
                  <w:szCs w:val="24"/>
                </w:rPr>
                <w:instrText xml:space="preserve"> BIBLIOGRAPHY </w:instrText>
              </w:r>
              <w:r w:rsidRPr="002028BD">
                <w:rPr>
                  <w:rFonts w:ascii="Times New Roman" w:hAnsi="Times New Roman"/>
                  <w:sz w:val="24"/>
                  <w:szCs w:val="24"/>
                </w:rPr>
                <w:fldChar w:fldCharType="separate"/>
              </w:r>
              <w:r w:rsidRPr="002028BD">
                <w:rPr>
                  <w:rFonts w:ascii="Times New Roman" w:hAnsi="Times New Roman"/>
                  <w:noProof/>
                  <w:sz w:val="24"/>
                  <w:szCs w:val="24"/>
                </w:rPr>
                <w:t xml:space="preserve">Nerses, M. K. (2015). Group Therapy International LGBTQ+ Clients at the Intersection of Multiple Minority Status. </w:t>
              </w:r>
              <w:r w:rsidRPr="002028BD">
                <w:rPr>
                  <w:rFonts w:ascii="Times New Roman" w:hAnsi="Times New Roman"/>
                  <w:i/>
                  <w:iCs/>
                  <w:noProof/>
                  <w:sz w:val="24"/>
                  <w:szCs w:val="24"/>
                </w:rPr>
                <w:t>Psychol Sex Rev</w:t>
              </w:r>
              <w:r w:rsidRPr="002028BD">
                <w:rPr>
                  <w:rFonts w:ascii="Times New Roman" w:hAnsi="Times New Roman"/>
                  <w:noProof/>
                  <w:sz w:val="24"/>
                  <w:szCs w:val="24"/>
                </w:rPr>
                <w:t>, 99-109.</w:t>
              </w:r>
            </w:p>
            <w:p w14:paraId="5217CAA6" w14:textId="77777777" w:rsidR="00500831" w:rsidRPr="002028BD" w:rsidRDefault="00D7115D" w:rsidP="009448CF">
              <w:pPr>
                <w:pStyle w:val="Bibliography"/>
                <w:spacing w:after="0" w:line="480" w:lineRule="auto"/>
                <w:ind w:left="720" w:hanging="720"/>
                <w:rPr>
                  <w:rFonts w:ascii="Times New Roman" w:hAnsi="Times New Roman"/>
                  <w:noProof/>
                  <w:sz w:val="24"/>
                  <w:szCs w:val="24"/>
                </w:rPr>
              </w:pPr>
              <w:r w:rsidRPr="002028BD">
                <w:rPr>
                  <w:rFonts w:ascii="Times New Roman" w:hAnsi="Times New Roman"/>
                  <w:noProof/>
                  <w:sz w:val="24"/>
                  <w:szCs w:val="24"/>
                </w:rPr>
                <w:t xml:space="preserve">Nielsen, G. B. (2017). Randomized Feasibility Study of Physiotherapy for Patients with Functional Motor Symptoms. </w:t>
              </w:r>
              <w:r w:rsidRPr="002028BD">
                <w:rPr>
                  <w:rFonts w:ascii="Times New Roman" w:hAnsi="Times New Roman"/>
                  <w:i/>
                  <w:iCs/>
                  <w:noProof/>
                  <w:sz w:val="24"/>
                  <w:szCs w:val="24"/>
                </w:rPr>
                <w:t>J N</w:t>
              </w:r>
              <w:r w:rsidRPr="002028BD">
                <w:rPr>
                  <w:rFonts w:ascii="Times New Roman" w:hAnsi="Times New Roman"/>
                  <w:i/>
                  <w:iCs/>
                  <w:noProof/>
                  <w:sz w:val="24"/>
                  <w:szCs w:val="24"/>
                </w:rPr>
                <w:t>eurol Neurosurg Psychiatric</w:t>
              </w:r>
              <w:r w:rsidRPr="002028BD">
                <w:rPr>
                  <w:rFonts w:ascii="Times New Roman" w:hAnsi="Times New Roman"/>
                  <w:noProof/>
                  <w:sz w:val="24"/>
                  <w:szCs w:val="24"/>
                </w:rPr>
                <w:t>, 484-490.</w:t>
              </w:r>
            </w:p>
            <w:p w14:paraId="0CFED5EF" w14:textId="736C4995" w:rsidR="00500831" w:rsidRDefault="00D7115D" w:rsidP="009448CF">
              <w:pPr>
                <w:spacing w:after="0" w:line="480" w:lineRule="auto"/>
                <w:ind w:hanging="720"/>
              </w:pPr>
              <w:r w:rsidRPr="002028BD">
                <w:rPr>
                  <w:rFonts w:ascii="Times New Roman" w:hAnsi="Times New Roman"/>
                  <w:b/>
                  <w:bCs/>
                  <w:noProof/>
                  <w:sz w:val="24"/>
                  <w:szCs w:val="24"/>
                </w:rPr>
                <w:fldChar w:fldCharType="end"/>
              </w:r>
            </w:p>
          </w:sdtContent>
        </w:sdt>
      </w:sdtContent>
    </w:sdt>
    <w:p w14:paraId="14DD7C39" w14:textId="77AB50FD" w:rsidR="007B32F3" w:rsidRDefault="007B32F3" w:rsidP="009448CF">
      <w:pPr>
        <w:spacing w:after="0"/>
        <w:rPr>
          <w:rFonts w:ascii="Times New Roman" w:hAnsi="Times New Roman"/>
          <w:b/>
        </w:rPr>
      </w:pPr>
    </w:p>
    <w:p w14:paraId="6D6D62ED" w14:textId="77777777" w:rsidR="006E6248" w:rsidRPr="006E6248" w:rsidRDefault="006E6248" w:rsidP="009448CF">
      <w:pPr>
        <w:spacing w:after="0"/>
        <w:rPr>
          <w:rFonts w:ascii="Times New Roman" w:hAnsi="Times New Roman"/>
        </w:rPr>
      </w:pPr>
    </w:p>
    <w:sectPr w:rsidR="006E6248" w:rsidRPr="006E6248" w:rsidSect="0035325E">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C7349" w14:textId="77777777" w:rsidR="00D7115D" w:rsidRDefault="00D7115D">
      <w:pPr>
        <w:spacing w:after="0" w:line="240" w:lineRule="auto"/>
      </w:pPr>
      <w:r>
        <w:separator/>
      </w:r>
    </w:p>
  </w:endnote>
  <w:endnote w:type="continuationSeparator" w:id="0">
    <w:p w14:paraId="2CA96C5D" w14:textId="77777777" w:rsidR="00D7115D" w:rsidRDefault="00D71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172D0" w14:textId="77777777" w:rsidR="00D7115D" w:rsidRDefault="00D7115D">
      <w:pPr>
        <w:spacing w:after="0" w:line="240" w:lineRule="auto"/>
      </w:pPr>
      <w:r>
        <w:separator/>
      </w:r>
    </w:p>
  </w:footnote>
  <w:footnote w:type="continuationSeparator" w:id="0">
    <w:p w14:paraId="6A901DF9" w14:textId="77777777" w:rsidR="00D7115D" w:rsidRDefault="00D71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FF6BE" w14:textId="4BD69AA8" w:rsidR="00C53AC4" w:rsidRPr="002028BD" w:rsidRDefault="00D7115D" w:rsidP="002028BD">
    <w:pPr>
      <w:pStyle w:val="Header"/>
      <w:rPr>
        <w:rFonts w:ascii="Times New Roman" w:hAnsi="Times New Roman"/>
        <w:sz w:val="24"/>
        <w:szCs w:val="24"/>
      </w:rPr>
    </w:pPr>
    <w:r>
      <w:rPr>
        <w:rFonts w:ascii="Times New Roman" w:hAnsi="Times New Roman"/>
        <w:sz w:val="24"/>
        <w:szCs w:val="24"/>
      </w:rPr>
      <w:t>ANALYSIS OF CONFIDENTIALITY IN PSYCHOTHERAPY</w:t>
    </w:r>
    <w:r w:rsidR="002028BD">
      <w:rPr>
        <w:rFonts w:ascii="Times New Roman" w:hAnsi="Times New Roman"/>
        <w:sz w:val="24"/>
        <w:szCs w:val="24"/>
      </w:rPr>
      <w:t xml:space="preserve"> </w:t>
    </w:r>
    <w:r w:rsidR="002028BD">
      <w:rPr>
        <w:rFonts w:ascii="Times New Roman" w:hAnsi="Times New Roman"/>
        <w:sz w:val="24"/>
        <w:szCs w:val="24"/>
      </w:rPr>
      <w:tab/>
    </w:r>
    <w:r w:rsidRPr="0035325E">
      <w:rPr>
        <w:rFonts w:ascii="Times New Roman" w:hAnsi="Times New Roman"/>
        <w:sz w:val="24"/>
        <w:szCs w:val="24"/>
      </w:rPr>
      <w:fldChar w:fldCharType="begin"/>
    </w:r>
    <w:r w:rsidRPr="0035325E">
      <w:rPr>
        <w:rFonts w:ascii="Times New Roman" w:hAnsi="Times New Roman"/>
        <w:sz w:val="24"/>
        <w:szCs w:val="24"/>
      </w:rPr>
      <w:instrText xml:space="preserve"> PAGE   \* MERGEFORMAT </w:instrText>
    </w:r>
    <w:r w:rsidRPr="0035325E">
      <w:rPr>
        <w:rFonts w:ascii="Times New Roman" w:hAnsi="Times New Roman"/>
        <w:sz w:val="24"/>
        <w:szCs w:val="24"/>
      </w:rPr>
      <w:fldChar w:fldCharType="separate"/>
    </w:r>
    <w:r>
      <w:rPr>
        <w:rFonts w:ascii="Times New Roman" w:hAnsi="Times New Roman"/>
        <w:noProof/>
        <w:sz w:val="24"/>
        <w:szCs w:val="24"/>
      </w:rPr>
      <w:t>4</w:t>
    </w:r>
    <w:r w:rsidRPr="0035325E">
      <w:rPr>
        <w:rFonts w:ascii="Times New Roman" w:hAnsi="Times New Roman"/>
        <w:sz w:val="24"/>
        <w:szCs w:val="24"/>
      </w:rPr>
      <w:fldChar w:fldCharType="end"/>
    </w:r>
  </w:p>
  <w:p w14:paraId="7289C3E4" w14:textId="77777777" w:rsidR="00C53AC4" w:rsidRDefault="00C53A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68392" w14:textId="396F8B1F" w:rsidR="00C53AC4" w:rsidRPr="0035325E" w:rsidRDefault="00D7115D">
    <w:pPr>
      <w:pStyle w:val="Header"/>
      <w:rPr>
        <w:rFonts w:ascii="Times New Roman" w:hAnsi="Times New Roman"/>
        <w:sz w:val="24"/>
        <w:szCs w:val="24"/>
      </w:rPr>
    </w:pPr>
    <w:r>
      <w:rPr>
        <w:rFonts w:ascii="Times New Roman" w:hAnsi="Times New Roman"/>
        <w:sz w:val="24"/>
        <w:szCs w:val="24"/>
      </w:rPr>
      <w:t xml:space="preserve">Running </w:t>
    </w:r>
    <w:r w:rsidR="00925AA1">
      <w:rPr>
        <w:rFonts w:ascii="Times New Roman" w:hAnsi="Times New Roman"/>
        <w:sz w:val="24"/>
        <w:szCs w:val="24"/>
      </w:rPr>
      <w:t>h</w:t>
    </w:r>
    <w:r w:rsidR="00925AA1" w:rsidRPr="0035325E">
      <w:rPr>
        <w:rFonts w:ascii="Times New Roman" w:hAnsi="Times New Roman"/>
        <w:sz w:val="24"/>
        <w:szCs w:val="24"/>
      </w:rPr>
      <w:t>ead:</w:t>
    </w:r>
    <w:r w:rsidR="00925AA1">
      <w:rPr>
        <w:rFonts w:ascii="Times New Roman" w:hAnsi="Times New Roman"/>
        <w:sz w:val="24"/>
        <w:szCs w:val="24"/>
      </w:rPr>
      <w:t xml:space="preserve"> </w:t>
    </w:r>
    <w:r w:rsidR="009A0AFC">
      <w:rPr>
        <w:rFonts w:ascii="Times New Roman" w:hAnsi="Times New Roman"/>
        <w:sz w:val="24"/>
        <w:szCs w:val="24"/>
      </w:rPr>
      <w:t xml:space="preserve">ANALYSIS OF </w:t>
    </w:r>
    <w:r w:rsidR="00FA442C">
      <w:rPr>
        <w:rFonts w:ascii="Times New Roman" w:hAnsi="Times New Roman"/>
        <w:sz w:val="24"/>
        <w:szCs w:val="24"/>
      </w:rPr>
      <w:t xml:space="preserve">CONFIDENTIALITY </w:t>
    </w:r>
    <w:r w:rsidR="009A0AFC">
      <w:rPr>
        <w:rFonts w:ascii="Times New Roman" w:hAnsi="Times New Roman"/>
        <w:sz w:val="24"/>
        <w:szCs w:val="24"/>
      </w:rPr>
      <w:t>IN PSYCHOTHERAPY</w:t>
    </w:r>
    <w:r>
      <w:rPr>
        <w:rFonts w:ascii="Times New Roman" w:hAnsi="Times New Roman"/>
        <w:sz w:val="24"/>
        <w:szCs w:val="24"/>
      </w:rPr>
      <w:tab/>
    </w:r>
    <w:r w:rsidRPr="0035325E">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52B92"/>
    <w:multiLevelType w:val="hybridMultilevel"/>
    <w:tmpl w:val="84A2C2EA"/>
    <w:lvl w:ilvl="0" w:tplc="9072DC4A">
      <w:start w:val="1"/>
      <w:numFmt w:val="bullet"/>
      <w:lvlText w:val=""/>
      <w:lvlJc w:val="left"/>
      <w:pPr>
        <w:ind w:left="720" w:hanging="360"/>
      </w:pPr>
      <w:rPr>
        <w:rFonts w:ascii="Symbol" w:hAnsi="Symbol" w:hint="default"/>
      </w:rPr>
    </w:lvl>
    <w:lvl w:ilvl="1" w:tplc="A69415D8" w:tentative="1">
      <w:start w:val="1"/>
      <w:numFmt w:val="bullet"/>
      <w:lvlText w:val="o"/>
      <w:lvlJc w:val="left"/>
      <w:pPr>
        <w:ind w:left="1440" w:hanging="360"/>
      </w:pPr>
      <w:rPr>
        <w:rFonts w:ascii="Courier New" w:hAnsi="Courier New" w:cs="Courier New" w:hint="default"/>
      </w:rPr>
    </w:lvl>
    <w:lvl w:ilvl="2" w:tplc="46FEE6EA" w:tentative="1">
      <w:start w:val="1"/>
      <w:numFmt w:val="bullet"/>
      <w:lvlText w:val=""/>
      <w:lvlJc w:val="left"/>
      <w:pPr>
        <w:ind w:left="2160" w:hanging="360"/>
      </w:pPr>
      <w:rPr>
        <w:rFonts w:ascii="Wingdings" w:hAnsi="Wingdings" w:hint="default"/>
      </w:rPr>
    </w:lvl>
    <w:lvl w:ilvl="3" w:tplc="2BE69548" w:tentative="1">
      <w:start w:val="1"/>
      <w:numFmt w:val="bullet"/>
      <w:lvlText w:val=""/>
      <w:lvlJc w:val="left"/>
      <w:pPr>
        <w:ind w:left="2880" w:hanging="360"/>
      </w:pPr>
      <w:rPr>
        <w:rFonts w:ascii="Symbol" w:hAnsi="Symbol" w:hint="default"/>
      </w:rPr>
    </w:lvl>
    <w:lvl w:ilvl="4" w:tplc="82D82048" w:tentative="1">
      <w:start w:val="1"/>
      <w:numFmt w:val="bullet"/>
      <w:lvlText w:val="o"/>
      <w:lvlJc w:val="left"/>
      <w:pPr>
        <w:ind w:left="3600" w:hanging="360"/>
      </w:pPr>
      <w:rPr>
        <w:rFonts w:ascii="Courier New" w:hAnsi="Courier New" w:cs="Courier New" w:hint="default"/>
      </w:rPr>
    </w:lvl>
    <w:lvl w:ilvl="5" w:tplc="C604FD1A" w:tentative="1">
      <w:start w:val="1"/>
      <w:numFmt w:val="bullet"/>
      <w:lvlText w:val=""/>
      <w:lvlJc w:val="left"/>
      <w:pPr>
        <w:ind w:left="4320" w:hanging="360"/>
      </w:pPr>
      <w:rPr>
        <w:rFonts w:ascii="Wingdings" w:hAnsi="Wingdings" w:hint="default"/>
      </w:rPr>
    </w:lvl>
    <w:lvl w:ilvl="6" w:tplc="6A083E2A" w:tentative="1">
      <w:start w:val="1"/>
      <w:numFmt w:val="bullet"/>
      <w:lvlText w:val=""/>
      <w:lvlJc w:val="left"/>
      <w:pPr>
        <w:ind w:left="5040" w:hanging="360"/>
      </w:pPr>
      <w:rPr>
        <w:rFonts w:ascii="Symbol" w:hAnsi="Symbol" w:hint="default"/>
      </w:rPr>
    </w:lvl>
    <w:lvl w:ilvl="7" w:tplc="3C30548C" w:tentative="1">
      <w:start w:val="1"/>
      <w:numFmt w:val="bullet"/>
      <w:lvlText w:val="o"/>
      <w:lvlJc w:val="left"/>
      <w:pPr>
        <w:ind w:left="5760" w:hanging="360"/>
      </w:pPr>
      <w:rPr>
        <w:rFonts w:ascii="Courier New" w:hAnsi="Courier New" w:cs="Courier New" w:hint="default"/>
      </w:rPr>
    </w:lvl>
    <w:lvl w:ilvl="8" w:tplc="F37A1BD4" w:tentative="1">
      <w:start w:val="1"/>
      <w:numFmt w:val="bullet"/>
      <w:lvlText w:val=""/>
      <w:lvlJc w:val="left"/>
      <w:pPr>
        <w:ind w:left="6480" w:hanging="360"/>
      </w:pPr>
      <w:rPr>
        <w:rFonts w:ascii="Wingdings" w:hAnsi="Wingdings" w:hint="default"/>
      </w:rPr>
    </w:lvl>
  </w:abstractNum>
  <w:abstractNum w:abstractNumId="1" w15:restartNumberingAfterBreak="0">
    <w:nsid w:val="0FDD5377"/>
    <w:multiLevelType w:val="hybridMultilevel"/>
    <w:tmpl w:val="F612BEC6"/>
    <w:lvl w:ilvl="0" w:tplc="9C945EFE">
      <w:start w:val="1"/>
      <w:numFmt w:val="lowerLetter"/>
      <w:lvlText w:val="(%1)"/>
      <w:lvlJc w:val="left"/>
      <w:pPr>
        <w:ind w:left="720" w:hanging="360"/>
      </w:pPr>
      <w:rPr>
        <w:rFonts w:hint="default"/>
      </w:rPr>
    </w:lvl>
    <w:lvl w:ilvl="1" w:tplc="C8C84C04" w:tentative="1">
      <w:start w:val="1"/>
      <w:numFmt w:val="lowerLetter"/>
      <w:lvlText w:val="%2."/>
      <w:lvlJc w:val="left"/>
      <w:pPr>
        <w:ind w:left="1440" w:hanging="360"/>
      </w:pPr>
    </w:lvl>
    <w:lvl w:ilvl="2" w:tplc="B0C87C1A" w:tentative="1">
      <w:start w:val="1"/>
      <w:numFmt w:val="lowerRoman"/>
      <w:lvlText w:val="%3."/>
      <w:lvlJc w:val="right"/>
      <w:pPr>
        <w:ind w:left="2160" w:hanging="180"/>
      </w:pPr>
    </w:lvl>
    <w:lvl w:ilvl="3" w:tplc="8506A270" w:tentative="1">
      <w:start w:val="1"/>
      <w:numFmt w:val="decimal"/>
      <w:lvlText w:val="%4."/>
      <w:lvlJc w:val="left"/>
      <w:pPr>
        <w:ind w:left="2880" w:hanging="360"/>
      </w:pPr>
    </w:lvl>
    <w:lvl w:ilvl="4" w:tplc="42E48F02" w:tentative="1">
      <w:start w:val="1"/>
      <w:numFmt w:val="lowerLetter"/>
      <w:lvlText w:val="%5."/>
      <w:lvlJc w:val="left"/>
      <w:pPr>
        <w:ind w:left="3600" w:hanging="360"/>
      </w:pPr>
    </w:lvl>
    <w:lvl w:ilvl="5" w:tplc="BE9E5242" w:tentative="1">
      <w:start w:val="1"/>
      <w:numFmt w:val="lowerRoman"/>
      <w:lvlText w:val="%6."/>
      <w:lvlJc w:val="right"/>
      <w:pPr>
        <w:ind w:left="4320" w:hanging="180"/>
      </w:pPr>
    </w:lvl>
    <w:lvl w:ilvl="6" w:tplc="3CE8E2A4" w:tentative="1">
      <w:start w:val="1"/>
      <w:numFmt w:val="decimal"/>
      <w:lvlText w:val="%7."/>
      <w:lvlJc w:val="left"/>
      <w:pPr>
        <w:ind w:left="5040" w:hanging="360"/>
      </w:pPr>
    </w:lvl>
    <w:lvl w:ilvl="7" w:tplc="3CB2001C" w:tentative="1">
      <w:start w:val="1"/>
      <w:numFmt w:val="lowerLetter"/>
      <w:lvlText w:val="%8."/>
      <w:lvlJc w:val="left"/>
      <w:pPr>
        <w:ind w:left="5760" w:hanging="360"/>
      </w:pPr>
    </w:lvl>
    <w:lvl w:ilvl="8" w:tplc="7EB8DF14" w:tentative="1">
      <w:start w:val="1"/>
      <w:numFmt w:val="lowerRoman"/>
      <w:lvlText w:val="%9."/>
      <w:lvlJc w:val="right"/>
      <w:pPr>
        <w:ind w:left="6480" w:hanging="180"/>
      </w:pPr>
    </w:lvl>
  </w:abstractNum>
  <w:abstractNum w:abstractNumId="2" w15:restartNumberingAfterBreak="0">
    <w:nsid w:val="1067725C"/>
    <w:multiLevelType w:val="multilevel"/>
    <w:tmpl w:val="E7565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345CB8"/>
    <w:multiLevelType w:val="hybridMultilevel"/>
    <w:tmpl w:val="0C9E89E6"/>
    <w:lvl w:ilvl="0" w:tplc="99606EB2">
      <w:start w:val="1"/>
      <w:numFmt w:val="decimal"/>
      <w:lvlText w:val="%1."/>
      <w:lvlJc w:val="left"/>
      <w:pPr>
        <w:ind w:left="720" w:hanging="360"/>
      </w:pPr>
      <w:rPr>
        <w:rFonts w:hint="default"/>
      </w:rPr>
    </w:lvl>
    <w:lvl w:ilvl="1" w:tplc="367C84B8" w:tentative="1">
      <w:start w:val="1"/>
      <w:numFmt w:val="lowerLetter"/>
      <w:lvlText w:val="%2."/>
      <w:lvlJc w:val="left"/>
      <w:pPr>
        <w:ind w:left="1440" w:hanging="360"/>
      </w:pPr>
    </w:lvl>
    <w:lvl w:ilvl="2" w:tplc="E94471B4" w:tentative="1">
      <w:start w:val="1"/>
      <w:numFmt w:val="lowerRoman"/>
      <w:lvlText w:val="%3."/>
      <w:lvlJc w:val="right"/>
      <w:pPr>
        <w:ind w:left="2160" w:hanging="180"/>
      </w:pPr>
    </w:lvl>
    <w:lvl w:ilvl="3" w:tplc="92BA6DA2" w:tentative="1">
      <w:start w:val="1"/>
      <w:numFmt w:val="decimal"/>
      <w:lvlText w:val="%4."/>
      <w:lvlJc w:val="left"/>
      <w:pPr>
        <w:ind w:left="2880" w:hanging="360"/>
      </w:pPr>
    </w:lvl>
    <w:lvl w:ilvl="4" w:tplc="7B6C7412" w:tentative="1">
      <w:start w:val="1"/>
      <w:numFmt w:val="lowerLetter"/>
      <w:lvlText w:val="%5."/>
      <w:lvlJc w:val="left"/>
      <w:pPr>
        <w:ind w:left="3600" w:hanging="360"/>
      </w:pPr>
    </w:lvl>
    <w:lvl w:ilvl="5" w:tplc="57FA9088" w:tentative="1">
      <w:start w:val="1"/>
      <w:numFmt w:val="lowerRoman"/>
      <w:lvlText w:val="%6."/>
      <w:lvlJc w:val="right"/>
      <w:pPr>
        <w:ind w:left="4320" w:hanging="180"/>
      </w:pPr>
    </w:lvl>
    <w:lvl w:ilvl="6" w:tplc="1DB85AFC" w:tentative="1">
      <w:start w:val="1"/>
      <w:numFmt w:val="decimal"/>
      <w:lvlText w:val="%7."/>
      <w:lvlJc w:val="left"/>
      <w:pPr>
        <w:ind w:left="5040" w:hanging="360"/>
      </w:pPr>
    </w:lvl>
    <w:lvl w:ilvl="7" w:tplc="F6AA99C2" w:tentative="1">
      <w:start w:val="1"/>
      <w:numFmt w:val="lowerLetter"/>
      <w:lvlText w:val="%8."/>
      <w:lvlJc w:val="left"/>
      <w:pPr>
        <w:ind w:left="5760" w:hanging="360"/>
      </w:pPr>
    </w:lvl>
    <w:lvl w:ilvl="8" w:tplc="4D7CDCEA" w:tentative="1">
      <w:start w:val="1"/>
      <w:numFmt w:val="lowerRoman"/>
      <w:lvlText w:val="%9."/>
      <w:lvlJc w:val="right"/>
      <w:pPr>
        <w:ind w:left="6480" w:hanging="180"/>
      </w:pPr>
    </w:lvl>
  </w:abstractNum>
  <w:abstractNum w:abstractNumId="4" w15:restartNumberingAfterBreak="0">
    <w:nsid w:val="28EB66F3"/>
    <w:multiLevelType w:val="hybridMultilevel"/>
    <w:tmpl w:val="A07086D6"/>
    <w:lvl w:ilvl="0" w:tplc="97F6483C">
      <w:start w:val="1"/>
      <w:numFmt w:val="bullet"/>
      <w:lvlText w:val=""/>
      <w:lvlJc w:val="left"/>
      <w:pPr>
        <w:ind w:left="720" w:hanging="360"/>
      </w:pPr>
      <w:rPr>
        <w:rFonts w:ascii="Symbol" w:hAnsi="Symbol" w:hint="default"/>
      </w:rPr>
    </w:lvl>
    <w:lvl w:ilvl="1" w:tplc="A60457CE" w:tentative="1">
      <w:start w:val="1"/>
      <w:numFmt w:val="bullet"/>
      <w:lvlText w:val="o"/>
      <w:lvlJc w:val="left"/>
      <w:pPr>
        <w:ind w:left="1440" w:hanging="360"/>
      </w:pPr>
      <w:rPr>
        <w:rFonts w:ascii="Courier New" w:hAnsi="Courier New" w:cs="Courier New" w:hint="default"/>
      </w:rPr>
    </w:lvl>
    <w:lvl w:ilvl="2" w:tplc="F5BCC4F2" w:tentative="1">
      <w:start w:val="1"/>
      <w:numFmt w:val="bullet"/>
      <w:lvlText w:val=""/>
      <w:lvlJc w:val="left"/>
      <w:pPr>
        <w:ind w:left="2160" w:hanging="360"/>
      </w:pPr>
      <w:rPr>
        <w:rFonts w:ascii="Wingdings" w:hAnsi="Wingdings" w:hint="default"/>
      </w:rPr>
    </w:lvl>
    <w:lvl w:ilvl="3" w:tplc="0E02CCB2" w:tentative="1">
      <w:start w:val="1"/>
      <w:numFmt w:val="bullet"/>
      <w:lvlText w:val=""/>
      <w:lvlJc w:val="left"/>
      <w:pPr>
        <w:ind w:left="2880" w:hanging="360"/>
      </w:pPr>
      <w:rPr>
        <w:rFonts w:ascii="Symbol" w:hAnsi="Symbol" w:hint="default"/>
      </w:rPr>
    </w:lvl>
    <w:lvl w:ilvl="4" w:tplc="7CB23D2C" w:tentative="1">
      <w:start w:val="1"/>
      <w:numFmt w:val="bullet"/>
      <w:lvlText w:val="o"/>
      <w:lvlJc w:val="left"/>
      <w:pPr>
        <w:ind w:left="3600" w:hanging="360"/>
      </w:pPr>
      <w:rPr>
        <w:rFonts w:ascii="Courier New" w:hAnsi="Courier New" w:cs="Courier New" w:hint="default"/>
      </w:rPr>
    </w:lvl>
    <w:lvl w:ilvl="5" w:tplc="32F68E2A" w:tentative="1">
      <w:start w:val="1"/>
      <w:numFmt w:val="bullet"/>
      <w:lvlText w:val=""/>
      <w:lvlJc w:val="left"/>
      <w:pPr>
        <w:ind w:left="4320" w:hanging="360"/>
      </w:pPr>
      <w:rPr>
        <w:rFonts w:ascii="Wingdings" w:hAnsi="Wingdings" w:hint="default"/>
      </w:rPr>
    </w:lvl>
    <w:lvl w:ilvl="6" w:tplc="5262046E" w:tentative="1">
      <w:start w:val="1"/>
      <w:numFmt w:val="bullet"/>
      <w:lvlText w:val=""/>
      <w:lvlJc w:val="left"/>
      <w:pPr>
        <w:ind w:left="5040" w:hanging="360"/>
      </w:pPr>
      <w:rPr>
        <w:rFonts w:ascii="Symbol" w:hAnsi="Symbol" w:hint="default"/>
      </w:rPr>
    </w:lvl>
    <w:lvl w:ilvl="7" w:tplc="51324F2A" w:tentative="1">
      <w:start w:val="1"/>
      <w:numFmt w:val="bullet"/>
      <w:lvlText w:val="o"/>
      <w:lvlJc w:val="left"/>
      <w:pPr>
        <w:ind w:left="5760" w:hanging="360"/>
      </w:pPr>
      <w:rPr>
        <w:rFonts w:ascii="Courier New" w:hAnsi="Courier New" w:cs="Courier New" w:hint="default"/>
      </w:rPr>
    </w:lvl>
    <w:lvl w:ilvl="8" w:tplc="76589A0E" w:tentative="1">
      <w:start w:val="1"/>
      <w:numFmt w:val="bullet"/>
      <w:lvlText w:val=""/>
      <w:lvlJc w:val="left"/>
      <w:pPr>
        <w:ind w:left="6480" w:hanging="360"/>
      </w:pPr>
      <w:rPr>
        <w:rFonts w:ascii="Wingdings" w:hAnsi="Wingdings" w:hint="default"/>
      </w:rPr>
    </w:lvl>
  </w:abstractNum>
  <w:abstractNum w:abstractNumId="5" w15:restartNumberingAfterBreak="0">
    <w:nsid w:val="4491238E"/>
    <w:multiLevelType w:val="hybridMultilevel"/>
    <w:tmpl w:val="71FC47A2"/>
    <w:lvl w:ilvl="0" w:tplc="DC86C04C">
      <w:start w:val="1"/>
      <w:numFmt w:val="lowerRoman"/>
      <w:lvlText w:val="%1)"/>
      <w:lvlJc w:val="left"/>
      <w:pPr>
        <w:ind w:left="1080" w:hanging="720"/>
      </w:pPr>
      <w:rPr>
        <w:rFonts w:hint="default"/>
      </w:rPr>
    </w:lvl>
    <w:lvl w:ilvl="1" w:tplc="BBC865AC" w:tentative="1">
      <w:start w:val="1"/>
      <w:numFmt w:val="lowerLetter"/>
      <w:lvlText w:val="%2."/>
      <w:lvlJc w:val="left"/>
      <w:pPr>
        <w:ind w:left="1440" w:hanging="360"/>
      </w:pPr>
    </w:lvl>
    <w:lvl w:ilvl="2" w:tplc="D9C28D5E" w:tentative="1">
      <w:start w:val="1"/>
      <w:numFmt w:val="lowerRoman"/>
      <w:lvlText w:val="%3."/>
      <w:lvlJc w:val="right"/>
      <w:pPr>
        <w:ind w:left="2160" w:hanging="180"/>
      </w:pPr>
    </w:lvl>
    <w:lvl w:ilvl="3" w:tplc="D760F6F8" w:tentative="1">
      <w:start w:val="1"/>
      <w:numFmt w:val="decimal"/>
      <w:lvlText w:val="%4."/>
      <w:lvlJc w:val="left"/>
      <w:pPr>
        <w:ind w:left="2880" w:hanging="360"/>
      </w:pPr>
    </w:lvl>
    <w:lvl w:ilvl="4" w:tplc="53403F30" w:tentative="1">
      <w:start w:val="1"/>
      <w:numFmt w:val="lowerLetter"/>
      <w:lvlText w:val="%5."/>
      <w:lvlJc w:val="left"/>
      <w:pPr>
        <w:ind w:left="3600" w:hanging="360"/>
      </w:pPr>
    </w:lvl>
    <w:lvl w:ilvl="5" w:tplc="7D8E1904" w:tentative="1">
      <w:start w:val="1"/>
      <w:numFmt w:val="lowerRoman"/>
      <w:lvlText w:val="%6."/>
      <w:lvlJc w:val="right"/>
      <w:pPr>
        <w:ind w:left="4320" w:hanging="180"/>
      </w:pPr>
    </w:lvl>
    <w:lvl w:ilvl="6" w:tplc="263E76C4" w:tentative="1">
      <w:start w:val="1"/>
      <w:numFmt w:val="decimal"/>
      <w:lvlText w:val="%7."/>
      <w:lvlJc w:val="left"/>
      <w:pPr>
        <w:ind w:left="5040" w:hanging="360"/>
      </w:pPr>
    </w:lvl>
    <w:lvl w:ilvl="7" w:tplc="DFF2CA1C" w:tentative="1">
      <w:start w:val="1"/>
      <w:numFmt w:val="lowerLetter"/>
      <w:lvlText w:val="%8."/>
      <w:lvlJc w:val="left"/>
      <w:pPr>
        <w:ind w:left="5760" w:hanging="360"/>
      </w:pPr>
    </w:lvl>
    <w:lvl w:ilvl="8" w:tplc="089E0BDA" w:tentative="1">
      <w:start w:val="1"/>
      <w:numFmt w:val="lowerRoman"/>
      <w:lvlText w:val="%9."/>
      <w:lvlJc w:val="right"/>
      <w:pPr>
        <w:ind w:left="6480" w:hanging="180"/>
      </w:pPr>
    </w:lvl>
  </w:abstractNum>
  <w:abstractNum w:abstractNumId="6" w15:restartNumberingAfterBreak="0">
    <w:nsid w:val="518108E5"/>
    <w:multiLevelType w:val="hybridMultilevel"/>
    <w:tmpl w:val="D36EAB0C"/>
    <w:lvl w:ilvl="0" w:tplc="2E1E8058">
      <w:start w:val="1"/>
      <w:numFmt w:val="decimal"/>
      <w:lvlText w:val="%1."/>
      <w:lvlJc w:val="left"/>
      <w:pPr>
        <w:ind w:left="720" w:hanging="360"/>
      </w:pPr>
      <w:rPr>
        <w:rFonts w:hint="default"/>
      </w:rPr>
    </w:lvl>
    <w:lvl w:ilvl="1" w:tplc="15D85B76" w:tentative="1">
      <w:start w:val="1"/>
      <w:numFmt w:val="lowerLetter"/>
      <w:lvlText w:val="%2."/>
      <w:lvlJc w:val="left"/>
      <w:pPr>
        <w:ind w:left="1440" w:hanging="360"/>
      </w:pPr>
    </w:lvl>
    <w:lvl w:ilvl="2" w:tplc="3146961E" w:tentative="1">
      <w:start w:val="1"/>
      <w:numFmt w:val="lowerRoman"/>
      <w:lvlText w:val="%3."/>
      <w:lvlJc w:val="right"/>
      <w:pPr>
        <w:ind w:left="2160" w:hanging="180"/>
      </w:pPr>
    </w:lvl>
    <w:lvl w:ilvl="3" w:tplc="A574D50A" w:tentative="1">
      <w:start w:val="1"/>
      <w:numFmt w:val="decimal"/>
      <w:lvlText w:val="%4."/>
      <w:lvlJc w:val="left"/>
      <w:pPr>
        <w:ind w:left="2880" w:hanging="360"/>
      </w:pPr>
    </w:lvl>
    <w:lvl w:ilvl="4" w:tplc="694E46CC" w:tentative="1">
      <w:start w:val="1"/>
      <w:numFmt w:val="lowerLetter"/>
      <w:lvlText w:val="%5."/>
      <w:lvlJc w:val="left"/>
      <w:pPr>
        <w:ind w:left="3600" w:hanging="360"/>
      </w:pPr>
    </w:lvl>
    <w:lvl w:ilvl="5" w:tplc="819E1AF4" w:tentative="1">
      <w:start w:val="1"/>
      <w:numFmt w:val="lowerRoman"/>
      <w:lvlText w:val="%6."/>
      <w:lvlJc w:val="right"/>
      <w:pPr>
        <w:ind w:left="4320" w:hanging="180"/>
      </w:pPr>
    </w:lvl>
    <w:lvl w:ilvl="6" w:tplc="73E8014C" w:tentative="1">
      <w:start w:val="1"/>
      <w:numFmt w:val="decimal"/>
      <w:lvlText w:val="%7."/>
      <w:lvlJc w:val="left"/>
      <w:pPr>
        <w:ind w:left="5040" w:hanging="360"/>
      </w:pPr>
    </w:lvl>
    <w:lvl w:ilvl="7" w:tplc="1A323EF6" w:tentative="1">
      <w:start w:val="1"/>
      <w:numFmt w:val="lowerLetter"/>
      <w:lvlText w:val="%8."/>
      <w:lvlJc w:val="left"/>
      <w:pPr>
        <w:ind w:left="5760" w:hanging="360"/>
      </w:pPr>
    </w:lvl>
    <w:lvl w:ilvl="8" w:tplc="C6763E54" w:tentative="1">
      <w:start w:val="1"/>
      <w:numFmt w:val="lowerRoman"/>
      <w:lvlText w:val="%9."/>
      <w:lvlJc w:val="right"/>
      <w:pPr>
        <w:ind w:left="6480" w:hanging="180"/>
      </w:pPr>
    </w:lvl>
  </w:abstractNum>
  <w:abstractNum w:abstractNumId="7" w15:restartNumberingAfterBreak="0">
    <w:nsid w:val="54480E3F"/>
    <w:multiLevelType w:val="hybridMultilevel"/>
    <w:tmpl w:val="8BB29FE2"/>
    <w:lvl w:ilvl="0" w:tplc="22EADC18">
      <w:start w:val="1"/>
      <w:numFmt w:val="bullet"/>
      <w:lvlText w:val=""/>
      <w:lvlJc w:val="left"/>
      <w:pPr>
        <w:ind w:left="720" w:hanging="360"/>
      </w:pPr>
      <w:rPr>
        <w:rFonts w:ascii="Symbol" w:hAnsi="Symbol" w:hint="default"/>
      </w:rPr>
    </w:lvl>
    <w:lvl w:ilvl="1" w:tplc="45264494" w:tentative="1">
      <w:start w:val="1"/>
      <w:numFmt w:val="bullet"/>
      <w:lvlText w:val="o"/>
      <w:lvlJc w:val="left"/>
      <w:pPr>
        <w:ind w:left="1440" w:hanging="360"/>
      </w:pPr>
      <w:rPr>
        <w:rFonts w:ascii="Courier New" w:hAnsi="Courier New" w:cs="Courier New" w:hint="default"/>
      </w:rPr>
    </w:lvl>
    <w:lvl w:ilvl="2" w:tplc="56322982" w:tentative="1">
      <w:start w:val="1"/>
      <w:numFmt w:val="bullet"/>
      <w:lvlText w:val=""/>
      <w:lvlJc w:val="left"/>
      <w:pPr>
        <w:ind w:left="2160" w:hanging="360"/>
      </w:pPr>
      <w:rPr>
        <w:rFonts w:ascii="Wingdings" w:hAnsi="Wingdings" w:hint="default"/>
      </w:rPr>
    </w:lvl>
    <w:lvl w:ilvl="3" w:tplc="BD0636C6" w:tentative="1">
      <w:start w:val="1"/>
      <w:numFmt w:val="bullet"/>
      <w:lvlText w:val=""/>
      <w:lvlJc w:val="left"/>
      <w:pPr>
        <w:ind w:left="2880" w:hanging="360"/>
      </w:pPr>
      <w:rPr>
        <w:rFonts w:ascii="Symbol" w:hAnsi="Symbol" w:hint="default"/>
      </w:rPr>
    </w:lvl>
    <w:lvl w:ilvl="4" w:tplc="D2E06EB4" w:tentative="1">
      <w:start w:val="1"/>
      <w:numFmt w:val="bullet"/>
      <w:lvlText w:val="o"/>
      <w:lvlJc w:val="left"/>
      <w:pPr>
        <w:ind w:left="3600" w:hanging="360"/>
      </w:pPr>
      <w:rPr>
        <w:rFonts w:ascii="Courier New" w:hAnsi="Courier New" w:cs="Courier New" w:hint="default"/>
      </w:rPr>
    </w:lvl>
    <w:lvl w:ilvl="5" w:tplc="5A249068" w:tentative="1">
      <w:start w:val="1"/>
      <w:numFmt w:val="bullet"/>
      <w:lvlText w:val=""/>
      <w:lvlJc w:val="left"/>
      <w:pPr>
        <w:ind w:left="4320" w:hanging="360"/>
      </w:pPr>
      <w:rPr>
        <w:rFonts w:ascii="Wingdings" w:hAnsi="Wingdings" w:hint="default"/>
      </w:rPr>
    </w:lvl>
    <w:lvl w:ilvl="6" w:tplc="6810C0B0" w:tentative="1">
      <w:start w:val="1"/>
      <w:numFmt w:val="bullet"/>
      <w:lvlText w:val=""/>
      <w:lvlJc w:val="left"/>
      <w:pPr>
        <w:ind w:left="5040" w:hanging="360"/>
      </w:pPr>
      <w:rPr>
        <w:rFonts w:ascii="Symbol" w:hAnsi="Symbol" w:hint="default"/>
      </w:rPr>
    </w:lvl>
    <w:lvl w:ilvl="7" w:tplc="C6D8D952" w:tentative="1">
      <w:start w:val="1"/>
      <w:numFmt w:val="bullet"/>
      <w:lvlText w:val="o"/>
      <w:lvlJc w:val="left"/>
      <w:pPr>
        <w:ind w:left="5760" w:hanging="360"/>
      </w:pPr>
      <w:rPr>
        <w:rFonts w:ascii="Courier New" w:hAnsi="Courier New" w:cs="Courier New" w:hint="default"/>
      </w:rPr>
    </w:lvl>
    <w:lvl w:ilvl="8" w:tplc="992A464E" w:tentative="1">
      <w:start w:val="1"/>
      <w:numFmt w:val="bullet"/>
      <w:lvlText w:val=""/>
      <w:lvlJc w:val="left"/>
      <w:pPr>
        <w:ind w:left="6480" w:hanging="360"/>
      </w:pPr>
      <w:rPr>
        <w:rFonts w:ascii="Wingdings" w:hAnsi="Wingdings" w:hint="default"/>
      </w:rPr>
    </w:lvl>
  </w:abstractNum>
  <w:abstractNum w:abstractNumId="8" w15:restartNumberingAfterBreak="0">
    <w:nsid w:val="5E6B003D"/>
    <w:multiLevelType w:val="hybridMultilevel"/>
    <w:tmpl w:val="762875DC"/>
    <w:lvl w:ilvl="0" w:tplc="0DA8463A">
      <w:start w:val="1"/>
      <w:numFmt w:val="decimal"/>
      <w:lvlText w:val="%1."/>
      <w:lvlJc w:val="left"/>
      <w:pPr>
        <w:ind w:left="720" w:hanging="360"/>
      </w:pPr>
      <w:rPr>
        <w:rFonts w:hint="default"/>
      </w:rPr>
    </w:lvl>
    <w:lvl w:ilvl="1" w:tplc="829E64AC" w:tentative="1">
      <w:start w:val="1"/>
      <w:numFmt w:val="lowerLetter"/>
      <w:lvlText w:val="%2."/>
      <w:lvlJc w:val="left"/>
      <w:pPr>
        <w:ind w:left="1440" w:hanging="360"/>
      </w:pPr>
    </w:lvl>
    <w:lvl w:ilvl="2" w:tplc="78A24668" w:tentative="1">
      <w:start w:val="1"/>
      <w:numFmt w:val="lowerRoman"/>
      <w:lvlText w:val="%3."/>
      <w:lvlJc w:val="right"/>
      <w:pPr>
        <w:ind w:left="2160" w:hanging="180"/>
      </w:pPr>
    </w:lvl>
    <w:lvl w:ilvl="3" w:tplc="5A5CF156" w:tentative="1">
      <w:start w:val="1"/>
      <w:numFmt w:val="decimal"/>
      <w:lvlText w:val="%4."/>
      <w:lvlJc w:val="left"/>
      <w:pPr>
        <w:ind w:left="2880" w:hanging="360"/>
      </w:pPr>
    </w:lvl>
    <w:lvl w:ilvl="4" w:tplc="0D20EA5C" w:tentative="1">
      <w:start w:val="1"/>
      <w:numFmt w:val="lowerLetter"/>
      <w:lvlText w:val="%5."/>
      <w:lvlJc w:val="left"/>
      <w:pPr>
        <w:ind w:left="3600" w:hanging="360"/>
      </w:pPr>
    </w:lvl>
    <w:lvl w:ilvl="5" w:tplc="5F42F248" w:tentative="1">
      <w:start w:val="1"/>
      <w:numFmt w:val="lowerRoman"/>
      <w:lvlText w:val="%6."/>
      <w:lvlJc w:val="right"/>
      <w:pPr>
        <w:ind w:left="4320" w:hanging="180"/>
      </w:pPr>
    </w:lvl>
    <w:lvl w:ilvl="6" w:tplc="76A2BADA" w:tentative="1">
      <w:start w:val="1"/>
      <w:numFmt w:val="decimal"/>
      <w:lvlText w:val="%7."/>
      <w:lvlJc w:val="left"/>
      <w:pPr>
        <w:ind w:left="5040" w:hanging="360"/>
      </w:pPr>
    </w:lvl>
    <w:lvl w:ilvl="7" w:tplc="B8204AA6" w:tentative="1">
      <w:start w:val="1"/>
      <w:numFmt w:val="lowerLetter"/>
      <w:lvlText w:val="%8."/>
      <w:lvlJc w:val="left"/>
      <w:pPr>
        <w:ind w:left="5760" w:hanging="360"/>
      </w:pPr>
    </w:lvl>
    <w:lvl w:ilvl="8" w:tplc="2C7CF964" w:tentative="1">
      <w:start w:val="1"/>
      <w:numFmt w:val="lowerRoman"/>
      <w:lvlText w:val="%9."/>
      <w:lvlJc w:val="right"/>
      <w:pPr>
        <w:ind w:left="6480" w:hanging="180"/>
      </w:pPr>
    </w:lvl>
  </w:abstractNum>
  <w:abstractNum w:abstractNumId="9" w15:restartNumberingAfterBreak="0">
    <w:nsid w:val="67A20C87"/>
    <w:multiLevelType w:val="hybridMultilevel"/>
    <w:tmpl w:val="193C85CA"/>
    <w:lvl w:ilvl="0" w:tplc="8BB075A2">
      <w:start w:val="1"/>
      <w:numFmt w:val="decimal"/>
      <w:lvlText w:val="%1."/>
      <w:lvlJc w:val="left"/>
      <w:pPr>
        <w:ind w:left="720" w:hanging="360"/>
      </w:pPr>
      <w:rPr>
        <w:rFonts w:hint="default"/>
      </w:rPr>
    </w:lvl>
    <w:lvl w:ilvl="1" w:tplc="23746744" w:tentative="1">
      <w:start w:val="1"/>
      <w:numFmt w:val="lowerLetter"/>
      <w:lvlText w:val="%2."/>
      <w:lvlJc w:val="left"/>
      <w:pPr>
        <w:ind w:left="1440" w:hanging="360"/>
      </w:pPr>
    </w:lvl>
    <w:lvl w:ilvl="2" w:tplc="0532AD3E" w:tentative="1">
      <w:start w:val="1"/>
      <w:numFmt w:val="lowerRoman"/>
      <w:lvlText w:val="%3."/>
      <w:lvlJc w:val="right"/>
      <w:pPr>
        <w:ind w:left="2160" w:hanging="180"/>
      </w:pPr>
    </w:lvl>
    <w:lvl w:ilvl="3" w:tplc="B8DAF6DE" w:tentative="1">
      <w:start w:val="1"/>
      <w:numFmt w:val="decimal"/>
      <w:lvlText w:val="%4."/>
      <w:lvlJc w:val="left"/>
      <w:pPr>
        <w:ind w:left="2880" w:hanging="360"/>
      </w:pPr>
    </w:lvl>
    <w:lvl w:ilvl="4" w:tplc="2834CC9A" w:tentative="1">
      <w:start w:val="1"/>
      <w:numFmt w:val="lowerLetter"/>
      <w:lvlText w:val="%5."/>
      <w:lvlJc w:val="left"/>
      <w:pPr>
        <w:ind w:left="3600" w:hanging="360"/>
      </w:pPr>
    </w:lvl>
    <w:lvl w:ilvl="5" w:tplc="D6CCFE1C" w:tentative="1">
      <w:start w:val="1"/>
      <w:numFmt w:val="lowerRoman"/>
      <w:lvlText w:val="%6."/>
      <w:lvlJc w:val="right"/>
      <w:pPr>
        <w:ind w:left="4320" w:hanging="180"/>
      </w:pPr>
    </w:lvl>
    <w:lvl w:ilvl="6" w:tplc="0C58F3B0" w:tentative="1">
      <w:start w:val="1"/>
      <w:numFmt w:val="decimal"/>
      <w:lvlText w:val="%7."/>
      <w:lvlJc w:val="left"/>
      <w:pPr>
        <w:ind w:left="5040" w:hanging="360"/>
      </w:pPr>
    </w:lvl>
    <w:lvl w:ilvl="7" w:tplc="3FCCD8DA" w:tentative="1">
      <w:start w:val="1"/>
      <w:numFmt w:val="lowerLetter"/>
      <w:lvlText w:val="%8."/>
      <w:lvlJc w:val="left"/>
      <w:pPr>
        <w:ind w:left="5760" w:hanging="360"/>
      </w:pPr>
    </w:lvl>
    <w:lvl w:ilvl="8" w:tplc="9EB644EC" w:tentative="1">
      <w:start w:val="1"/>
      <w:numFmt w:val="lowerRoman"/>
      <w:lvlText w:val="%9."/>
      <w:lvlJc w:val="right"/>
      <w:pPr>
        <w:ind w:left="6480" w:hanging="180"/>
      </w:pPr>
    </w:lvl>
  </w:abstractNum>
  <w:abstractNum w:abstractNumId="10" w15:restartNumberingAfterBreak="0">
    <w:nsid w:val="683F0687"/>
    <w:multiLevelType w:val="hybridMultilevel"/>
    <w:tmpl w:val="47563F58"/>
    <w:lvl w:ilvl="0" w:tplc="5EF43EF2">
      <w:start w:val="1"/>
      <w:numFmt w:val="bullet"/>
      <w:lvlText w:val=""/>
      <w:lvlJc w:val="left"/>
      <w:pPr>
        <w:ind w:left="720" w:hanging="360"/>
      </w:pPr>
      <w:rPr>
        <w:rFonts w:ascii="Symbol" w:hAnsi="Symbol" w:hint="default"/>
      </w:rPr>
    </w:lvl>
    <w:lvl w:ilvl="1" w:tplc="298E764C" w:tentative="1">
      <w:start w:val="1"/>
      <w:numFmt w:val="bullet"/>
      <w:lvlText w:val="o"/>
      <w:lvlJc w:val="left"/>
      <w:pPr>
        <w:ind w:left="1440" w:hanging="360"/>
      </w:pPr>
      <w:rPr>
        <w:rFonts w:ascii="Courier New" w:hAnsi="Courier New" w:cs="Courier New" w:hint="default"/>
      </w:rPr>
    </w:lvl>
    <w:lvl w:ilvl="2" w:tplc="D2327766" w:tentative="1">
      <w:start w:val="1"/>
      <w:numFmt w:val="bullet"/>
      <w:lvlText w:val=""/>
      <w:lvlJc w:val="left"/>
      <w:pPr>
        <w:ind w:left="2160" w:hanging="360"/>
      </w:pPr>
      <w:rPr>
        <w:rFonts w:ascii="Wingdings" w:hAnsi="Wingdings" w:hint="default"/>
      </w:rPr>
    </w:lvl>
    <w:lvl w:ilvl="3" w:tplc="1CBE1B64" w:tentative="1">
      <w:start w:val="1"/>
      <w:numFmt w:val="bullet"/>
      <w:lvlText w:val=""/>
      <w:lvlJc w:val="left"/>
      <w:pPr>
        <w:ind w:left="2880" w:hanging="360"/>
      </w:pPr>
      <w:rPr>
        <w:rFonts w:ascii="Symbol" w:hAnsi="Symbol" w:hint="default"/>
      </w:rPr>
    </w:lvl>
    <w:lvl w:ilvl="4" w:tplc="2482EE76" w:tentative="1">
      <w:start w:val="1"/>
      <w:numFmt w:val="bullet"/>
      <w:lvlText w:val="o"/>
      <w:lvlJc w:val="left"/>
      <w:pPr>
        <w:ind w:left="3600" w:hanging="360"/>
      </w:pPr>
      <w:rPr>
        <w:rFonts w:ascii="Courier New" w:hAnsi="Courier New" w:cs="Courier New" w:hint="default"/>
      </w:rPr>
    </w:lvl>
    <w:lvl w:ilvl="5" w:tplc="C20850A2" w:tentative="1">
      <w:start w:val="1"/>
      <w:numFmt w:val="bullet"/>
      <w:lvlText w:val=""/>
      <w:lvlJc w:val="left"/>
      <w:pPr>
        <w:ind w:left="4320" w:hanging="360"/>
      </w:pPr>
      <w:rPr>
        <w:rFonts w:ascii="Wingdings" w:hAnsi="Wingdings" w:hint="default"/>
      </w:rPr>
    </w:lvl>
    <w:lvl w:ilvl="6" w:tplc="D5388722" w:tentative="1">
      <w:start w:val="1"/>
      <w:numFmt w:val="bullet"/>
      <w:lvlText w:val=""/>
      <w:lvlJc w:val="left"/>
      <w:pPr>
        <w:ind w:left="5040" w:hanging="360"/>
      </w:pPr>
      <w:rPr>
        <w:rFonts w:ascii="Symbol" w:hAnsi="Symbol" w:hint="default"/>
      </w:rPr>
    </w:lvl>
    <w:lvl w:ilvl="7" w:tplc="8A742A92" w:tentative="1">
      <w:start w:val="1"/>
      <w:numFmt w:val="bullet"/>
      <w:lvlText w:val="o"/>
      <w:lvlJc w:val="left"/>
      <w:pPr>
        <w:ind w:left="5760" w:hanging="360"/>
      </w:pPr>
      <w:rPr>
        <w:rFonts w:ascii="Courier New" w:hAnsi="Courier New" w:cs="Courier New" w:hint="default"/>
      </w:rPr>
    </w:lvl>
    <w:lvl w:ilvl="8" w:tplc="A7421166" w:tentative="1">
      <w:start w:val="1"/>
      <w:numFmt w:val="bullet"/>
      <w:lvlText w:val=""/>
      <w:lvlJc w:val="left"/>
      <w:pPr>
        <w:ind w:left="6480" w:hanging="360"/>
      </w:pPr>
      <w:rPr>
        <w:rFonts w:ascii="Wingdings" w:hAnsi="Wingdings" w:hint="default"/>
      </w:rPr>
    </w:lvl>
  </w:abstractNum>
  <w:abstractNum w:abstractNumId="11" w15:restartNumberingAfterBreak="0">
    <w:nsid w:val="74DC7EC8"/>
    <w:multiLevelType w:val="hybridMultilevel"/>
    <w:tmpl w:val="004A9032"/>
    <w:lvl w:ilvl="0" w:tplc="3C40F2A0">
      <w:start w:val="1"/>
      <w:numFmt w:val="bullet"/>
      <w:lvlText w:val=""/>
      <w:lvlJc w:val="left"/>
      <w:pPr>
        <w:ind w:left="720" w:hanging="360"/>
      </w:pPr>
      <w:rPr>
        <w:rFonts w:ascii="Symbol" w:hAnsi="Symbol" w:hint="default"/>
      </w:rPr>
    </w:lvl>
    <w:lvl w:ilvl="1" w:tplc="6C44EB34" w:tentative="1">
      <w:start w:val="1"/>
      <w:numFmt w:val="bullet"/>
      <w:lvlText w:val="o"/>
      <w:lvlJc w:val="left"/>
      <w:pPr>
        <w:ind w:left="1440" w:hanging="360"/>
      </w:pPr>
      <w:rPr>
        <w:rFonts w:ascii="Courier New" w:hAnsi="Courier New" w:cs="Courier New" w:hint="default"/>
      </w:rPr>
    </w:lvl>
    <w:lvl w:ilvl="2" w:tplc="D77C295E" w:tentative="1">
      <w:start w:val="1"/>
      <w:numFmt w:val="bullet"/>
      <w:lvlText w:val=""/>
      <w:lvlJc w:val="left"/>
      <w:pPr>
        <w:ind w:left="2160" w:hanging="360"/>
      </w:pPr>
      <w:rPr>
        <w:rFonts w:ascii="Wingdings" w:hAnsi="Wingdings" w:hint="default"/>
      </w:rPr>
    </w:lvl>
    <w:lvl w:ilvl="3" w:tplc="4E3256D8" w:tentative="1">
      <w:start w:val="1"/>
      <w:numFmt w:val="bullet"/>
      <w:lvlText w:val=""/>
      <w:lvlJc w:val="left"/>
      <w:pPr>
        <w:ind w:left="2880" w:hanging="360"/>
      </w:pPr>
      <w:rPr>
        <w:rFonts w:ascii="Symbol" w:hAnsi="Symbol" w:hint="default"/>
      </w:rPr>
    </w:lvl>
    <w:lvl w:ilvl="4" w:tplc="253CB21A" w:tentative="1">
      <w:start w:val="1"/>
      <w:numFmt w:val="bullet"/>
      <w:lvlText w:val="o"/>
      <w:lvlJc w:val="left"/>
      <w:pPr>
        <w:ind w:left="3600" w:hanging="360"/>
      </w:pPr>
      <w:rPr>
        <w:rFonts w:ascii="Courier New" w:hAnsi="Courier New" w:cs="Courier New" w:hint="default"/>
      </w:rPr>
    </w:lvl>
    <w:lvl w:ilvl="5" w:tplc="29FE6874" w:tentative="1">
      <w:start w:val="1"/>
      <w:numFmt w:val="bullet"/>
      <w:lvlText w:val=""/>
      <w:lvlJc w:val="left"/>
      <w:pPr>
        <w:ind w:left="4320" w:hanging="360"/>
      </w:pPr>
      <w:rPr>
        <w:rFonts w:ascii="Wingdings" w:hAnsi="Wingdings" w:hint="default"/>
      </w:rPr>
    </w:lvl>
    <w:lvl w:ilvl="6" w:tplc="8F94976E" w:tentative="1">
      <w:start w:val="1"/>
      <w:numFmt w:val="bullet"/>
      <w:lvlText w:val=""/>
      <w:lvlJc w:val="left"/>
      <w:pPr>
        <w:ind w:left="5040" w:hanging="360"/>
      </w:pPr>
      <w:rPr>
        <w:rFonts w:ascii="Symbol" w:hAnsi="Symbol" w:hint="default"/>
      </w:rPr>
    </w:lvl>
    <w:lvl w:ilvl="7" w:tplc="BB7612C8" w:tentative="1">
      <w:start w:val="1"/>
      <w:numFmt w:val="bullet"/>
      <w:lvlText w:val="o"/>
      <w:lvlJc w:val="left"/>
      <w:pPr>
        <w:ind w:left="5760" w:hanging="360"/>
      </w:pPr>
      <w:rPr>
        <w:rFonts w:ascii="Courier New" w:hAnsi="Courier New" w:cs="Courier New" w:hint="default"/>
      </w:rPr>
    </w:lvl>
    <w:lvl w:ilvl="8" w:tplc="E028FC20" w:tentative="1">
      <w:start w:val="1"/>
      <w:numFmt w:val="bullet"/>
      <w:lvlText w:val=""/>
      <w:lvlJc w:val="left"/>
      <w:pPr>
        <w:ind w:left="6480" w:hanging="360"/>
      </w:pPr>
      <w:rPr>
        <w:rFonts w:ascii="Wingdings" w:hAnsi="Wingdings" w:hint="default"/>
      </w:rPr>
    </w:lvl>
  </w:abstractNum>
  <w:abstractNum w:abstractNumId="12" w15:restartNumberingAfterBreak="0">
    <w:nsid w:val="7D3E792D"/>
    <w:multiLevelType w:val="multilevel"/>
    <w:tmpl w:val="1942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17633D"/>
    <w:multiLevelType w:val="hybridMultilevel"/>
    <w:tmpl w:val="3AA64C90"/>
    <w:lvl w:ilvl="0" w:tplc="8260FBA2">
      <w:start w:val="1"/>
      <w:numFmt w:val="decimal"/>
      <w:lvlText w:val="%1."/>
      <w:lvlJc w:val="left"/>
      <w:pPr>
        <w:ind w:left="720" w:hanging="360"/>
      </w:pPr>
      <w:rPr>
        <w:rFonts w:hint="default"/>
      </w:rPr>
    </w:lvl>
    <w:lvl w:ilvl="1" w:tplc="FB963EDC" w:tentative="1">
      <w:start w:val="1"/>
      <w:numFmt w:val="lowerLetter"/>
      <w:lvlText w:val="%2."/>
      <w:lvlJc w:val="left"/>
      <w:pPr>
        <w:ind w:left="1440" w:hanging="360"/>
      </w:pPr>
    </w:lvl>
    <w:lvl w:ilvl="2" w:tplc="DC4E1906" w:tentative="1">
      <w:start w:val="1"/>
      <w:numFmt w:val="lowerRoman"/>
      <w:lvlText w:val="%3."/>
      <w:lvlJc w:val="right"/>
      <w:pPr>
        <w:ind w:left="2160" w:hanging="180"/>
      </w:pPr>
    </w:lvl>
    <w:lvl w:ilvl="3" w:tplc="47C4A2A8" w:tentative="1">
      <w:start w:val="1"/>
      <w:numFmt w:val="decimal"/>
      <w:lvlText w:val="%4."/>
      <w:lvlJc w:val="left"/>
      <w:pPr>
        <w:ind w:left="2880" w:hanging="360"/>
      </w:pPr>
    </w:lvl>
    <w:lvl w:ilvl="4" w:tplc="73448566" w:tentative="1">
      <w:start w:val="1"/>
      <w:numFmt w:val="lowerLetter"/>
      <w:lvlText w:val="%5."/>
      <w:lvlJc w:val="left"/>
      <w:pPr>
        <w:ind w:left="3600" w:hanging="360"/>
      </w:pPr>
    </w:lvl>
    <w:lvl w:ilvl="5" w:tplc="1AA211B4" w:tentative="1">
      <w:start w:val="1"/>
      <w:numFmt w:val="lowerRoman"/>
      <w:lvlText w:val="%6."/>
      <w:lvlJc w:val="right"/>
      <w:pPr>
        <w:ind w:left="4320" w:hanging="180"/>
      </w:pPr>
    </w:lvl>
    <w:lvl w:ilvl="6" w:tplc="7C8A2CD2" w:tentative="1">
      <w:start w:val="1"/>
      <w:numFmt w:val="decimal"/>
      <w:lvlText w:val="%7."/>
      <w:lvlJc w:val="left"/>
      <w:pPr>
        <w:ind w:left="5040" w:hanging="360"/>
      </w:pPr>
    </w:lvl>
    <w:lvl w:ilvl="7" w:tplc="CE38EA46" w:tentative="1">
      <w:start w:val="1"/>
      <w:numFmt w:val="lowerLetter"/>
      <w:lvlText w:val="%8."/>
      <w:lvlJc w:val="left"/>
      <w:pPr>
        <w:ind w:left="5760" w:hanging="360"/>
      </w:pPr>
    </w:lvl>
    <w:lvl w:ilvl="8" w:tplc="255C9ACE" w:tentative="1">
      <w:start w:val="1"/>
      <w:numFmt w:val="lowerRoman"/>
      <w:lvlText w:val="%9."/>
      <w:lvlJc w:val="right"/>
      <w:pPr>
        <w:ind w:left="6480" w:hanging="180"/>
      </w:pPr>
    </w:lvl>
  </w:abstractNum>
  <w:num w:numId="1">
    <w:abstractNumId w:val="11"/>
  </w:num>
  <w:num w:numId="2">
    <w:abstractNumId w:val="3"/>
  </w:num>
  <w:num w:numId="3">
    <w:abstractNumId w:val="9"/>
  </w:num>
  <w:num w:numId="4">
    <w:abstractNumId w:val="13"/>
  </w:num>
  <w:num w:numId="5">
    <w:abstractNumId w:val="6"/>
  </w:num>
  <w:num w:numId="6">
    <w:abstractNumId w:val="8"/>
  </w:num>
  <w:num w:numId="7">
    <w:abstractNumId w:val="5"/>
  </w:num>
  <w:num w:numId="8">
    <w:abstractNumId w:val="1"/>
  </w:num>
  <w:num w:numId="9">
    <w:abstractNumId w:val="2"/>
  </w:num>
  <w:num w:numId="10">
    <w:abstractNumId w:val="12"/>
  </w:num>
  <w:num w:numId="11">
    <w:abstractNumId w:val="7"/>
  </w:num>
  <w:num w:numId="12">
    <w:abstractNumId w:val="10"/>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M3MDc0MjQwsDQ1MTRU0lEKTi0uzszPAykwqgUAZDJXTiwAAAA="/>
  </w:docVars>
  <w:rsids>
    <w:rsidRoot w:val="009053D7"/>
    <w:rsid w:val="00001B10"/>
    <w:rsid w:val="00002F88"/>
    <w:rsid w:val="00002F8B"/>
    <w:rsid w:val="00004D0F"/>
    <w:rsid w:val="00013CE9"/>
    <w:rsid w:val="00014CCC"/>
    <w:rsid w:val="00016E0A"/>
    <w:rsid w:val="00017EFE"/>
    <w:rsid w:val="00024CEE"/>
    <w:rsid w:val="00024CFC"/>
    <w:rsid w:val="00026015"/>
    <w:rsid w:val="00032745"/>
    <w:rsid w:val="00032960"/>
    <w:rsid w:val="00033361"/>
    <w:rsid w:val="00033432"/>
    <w:rsid w:val="000338FF"/>
    <w:rsid w:val="0003559C"/>
    <w:rsid w:val="00040E93"/>
    <w:rsid w:val="00043DD9"/>
    <w:rsid w:val="00050977"/>
    <w:rsid w:val="00055793"/>
    <w:rsid w:val="00055D02"/>
    <w:rsid w:val="0005773E"/>
    <w:rsid w:val="00057A58"/>
    <w:rsid w:val="00060DFE"/>
    <w:rsid w:val="0006270D"/>
    <w:rsid w:val="000627B6"/>
    <w:rsid w:val="0006433E"/>
    <w:rsid w:val="000663F5"/>
    <w:rsid w:val="000724CA"/>
    <w:rsid w:val="00073A3C"/>
    <w:rsid w:val="00081F5D"/>
    <w:rsid w:val="00082B18"/>
    <w:rsid w:val="0008350D"/>
    <w:rsid w:val="00084842"/>
    <w:rsid w:val="0008510F"/>
    <w:rsid w:val="00085AF0"/>
    <w:rsid w:val="00085B53"/>
    <w:rsid w:val="000873C9"/>
    <w:rsid w:val="00087EF2"/>
    <w:rsid w:val="000939B3"/>
    <w:rsid w:val="000961EF"/>
    <w:rsid w:val="000971AE"/>
    <w:rsid w:val="00097A43"/>
    <w:rsid w:val="000A01B2"/>
    <w:rsid w:val="000A0C0B"/>
    <w:rsid w:val="000A26C5"/>
    <w:rsid w:val="000A7C51"/>
    <w:rsid w:val="000B1154"/>
    <w:rsid w:val="000B2C69"/>
    <w:rsid w:val="000B3140"/>
    <w:rsid w:val="000B78C0"/>
    <w:rsid w:val="000B7F22"/>
    <w:rsid w:val="000C3447"/>
    <w:rsid w:val="000C368B"/>
    <w:rsid w:val="000C6561"/>
    <w:rsid w:val="000C6861"/>
    <w:rsid w:val="000D3A74"/>
    <w:rsid w:val="000E053B"/>
    <w:rsid w:val="000E0BDA"/>
    <w:rsid w:val="000E2372"/>
    <w:rsid w:val="000E2BA5"/>
    <w:rsid w:val="000E5849"/>
    <w:rsid w:val="000F10C6"/>
    <w:rsid w:val="000F38DB"/>
    <w:rsid w:val="000F3ED6"/>
    <w:rsid w:val="000F45B9"/>
    <w:rsid w:val="000F7FD3"/>
    <w:rsid w:val="001041BD"/>
    <w:rsid w:val="00107000"/>
    <w:rsid w:val="00107FC0"/>
    <w:rsid w:val="001118B8"/>
    <w:rsid w:val="001127CB"/>
    <w:rsid w:val="00112F86"/>
    <w:rsid w:val="00122B47"/>
    <w:rsid w:val="0012571E"/>
    <w:rsid w:val="00125C61"/>
    <w:rsid w:val="00126DC8"/>
    <w:rsid w:val="00127780"/>
    <w:rsid w:val="00130706"/>
    <w:rsid w:val="00133594"/>
    <w:rsid w:val="00133B3E"/>
    <w:rsid w:val="00133D5B"/>
    <w:rsid w:val="001365FC"/>
    <w:rsid w:val="00140B08"/>
    <w:rsid w:val="00142C43"/>
    <w:rsid w:val="0015281B"/>
    <w:rsid w:val="00152A76"/>
    <w:rsid w:val="00153802"/>
    <w:rsid w:val="001542A2"/>
    <w:rsid w:val="001543DF"/>
    <w:rsid w:val="00160553"/>
    <w:rsid w:val="00160A3C"/>
    <w:rsid w:val="00161B08"/>
    <w:rsid w:val="001633EC"/>
    <w:rsid w:val="001645FA"/>
    <w:rsid w:val="0016568A"/>
    <w:rsid w:val="00165B15"/>
    <w:rsid w:val="00167BB3"/>
    <w:rsid w:val="00171772"/>
    <w:rsid w:val="00171B38"/>
    <w:rsid w:val="00171C62"/>
    <w:rsid w:val="0017411E"/>
    <w:rsid w:val="00174F62"/>
    <w:rsid w:val="00180037"/>
    <w:rsid w:val="00181C09"/>
    <w:rsid w:val="00182C4C"/>
    <w:rsid w:val="00183EE7"/>
    <w:rsid w:val="001857E4"/>
    <w:rsid w:val="0018688E"/>
    <w:rsid w:val="00186AED"/>
    <w:rsid w:val="0018732B"/>
    <w:rsid w:val="001878C5"/>
    <w:rsid w:val="00187B0D"/>
    <w:rsid w:val="00190980"/>
    <w:rsid w:val="001914BE"/>
    <w:rsid w:val="00193E78"/>
    <w:rsid w:val="00196E75"/>
    <w:rsid w:val="00197D94"/>
    <w:rsid w:val="001A1A03"/>
    <w:rsid w:val="001A5ADB"/>
    <w:rsid w:val="001A705E"/>
    <w:rsid w:val="001A78B8"/>
    <w:rsid w:val="001A7D7F"/>
    <w:rsid w:val="001B2481"/>
    <w:rsid w:val="001B4BD8"/>
    <w:rsid w:val="001B4FAF"/>
    <w:rsid w:val="001B542B"/>
    <w:rsid w:val="001B5B19"/>
    <w:rsid w:val="001C0C32"/>
    <w:rsid w:val="001C2D57"/>
    <w:rsid w:val="001C3C33"/>
    <w:rsid w:val="001D0A6D"/>
    <w:rsid w:val="001D10BD"/>
    <w:rsid w:val="001D1A0B"/>
    <w:rsid w:val="001D29DB"/>
    <w:rsid w:val="001D2A42"/>
    <w:rsid w:val="001D3B83"/>
    <w:rsid w:val="001D4099"/>
    <w:rsid w:val="001D4719"/>
    <w:rsid w:val="001D6DC0"/>
    <w:rsid w:val="001E160F"/>
    <w:rsid w:val="001E214F"/>
    <w:rsid w:val="001E6505"/>
    <w:rsid w:val="001E6947"/>
    <w:rsid w:val="001E7464"/>
    <w:rsid w:val="001E7B45"/>
    <w:rsid w:val="001F0287"/>
    <w:rsid w:val="001F16F8"/>
    <w:rsid w:val="001F3CAA"/>
    <w:rsid w:val="001F52F8"/>
    <w:rsid w:val="001F638C"/>
    <w:rsid w:val="00200959"/>
    <w:rsid w:val="00201F15"/>
    <w:rsid w:val="002028BD"/>
    <w:rsid w:val="00204F88"/>
    <w:rsid w:val="0020762C"/>
    <w:rsid w:val="0021040A"/>
    <w:rsid w:val="00210BB4"/>
    <w:rsid w:val="00211806"/>
    <w:rsid w:val="00213324"/>
    <w:rsid w:val="002157D0"/>
    <w:rsid w:val="00216BF9"/>
    <w:rsid w:val="0022228E"/>
    <w:rsid w:val="0022422B"/>
    <w:rsid w:val="0023082A"/>
    <w:rsid w:val="00230BBD"/>
    <w:rsid w:val="00232254"/>
    <w:rsid w:val="00240725"/>
    <w:rsid w:val="00243366"/>
    <w:rsid w:val="00244DC4"/>
    <w:rsid w:val="00245CB5"/>
    <w:rsid w:val="00245DF3"/>
    <w:rsid w:val="00246713"/>
    <w:rsid w:val="002509E6"/>
    <w:rsid w:val="00251BBE"/>
    <w:rsid w:val="00254BEA"/>
    <w:rsid w:val="0025760C"/>
    <w:rsid w:val="00260102"/>
    <w:rsid w:val="00261F0C"/>
    <w:rsid w:val="00266F0E"/>
    <w:rsid w:val="00267DB1"/>
    <w:rsid w:val="00271B77"/>
    <w:rsid w:val="00273753"/>
    <w:rsid w:val="0027417B"/>
    <w:rsid w:val="0027469A"/>
    <w:rsid w:val="00275281"/>
    <w:rsid w:val="00275BEA"/>
    <w:rsid w:val="0027643B"/>
    <w:rsid w:val="002768BE"/>
    <w:rsid w:val="0027799E"/>
    <w:rsid w:val="002836D6"/>
    <w:rsid w:val="002839FF"/>
    <w:rsid w:val="00291464"/>
    <w:rsid w:val="0029163D"/>
    <w:rsid w:val="00291D1F"/>
    <w:rsid w:val="00292E1A"/>
    <w:rsid w:val="00293898"/>
    <w:rsid w:val="00293DC8"/>
    <w:rsid w:val="002B02F8"/>
    <w:rsid w:val="002B07EE"/>
    <w:rsid w:val="002B186B"/>
    <w:rsid w:val="002B25D6"/>
    <w:rsid w:val="002B37A8"/>
    <w:rsid w:val="002B6F48"/>
    <w:rsid w:val="002C5956"/>
    <w:rsid w:val="002C7A96"/>
    <w:rsid w:val="002D026C"/>
    <w:rsid w:val="002D0312"/>
    <w:rsid w:val="002D173A"/>
    <w:rsid w:val="002E0B72"/>
    <w:rsid w:val="002E0B79"/>
    <w:rsid w:val="002E152C"/>
    <w:rsid w:val="002E627C"/>
    <w:rsid w:val="002F01C5"/>
    <w:rsid w:val="002F23F7"/>
    <w:rsid w:val="002F78FA"/>
    <w:rsid w:val="002F7AA0"/>
    <w:rsid w:val="00300721"/>
    <w:rsid w:val="00300B43"/>
    <w:rsid w:val="00302622"/>
    <w:rsid w:val="00306066"/>
    <w:rsid w:val="00313440"/>
    <w:rsid w:val="00314086"/>
    <w:rsid w:val="00315481"/>
    <w:rsid w:val="00316394"/>
    <w:rsid w:val="00316AD0"/>
    <w:rsid w:val="00321688"/>
    <w:rsid w:val="00323B58"/>
    <w:rsid w:val="00324ACA"/>
    <w:rsid w:val="003262FB"/>
    <w:rsid w:val="003270E6"/>
    <w:rsid w:val="00332D82"/>
    <w:rsid w:val="003356FB"/>
    <w:rsid w:val="0033582C"/>
    <w:rsid w:val="00336C9C"/>
    <w:rsid w:val="00337E23"/>
    <w:rsid w:val="0034107E"/>
    <w:rsid w:val="00343540"/>
    <w:rsid w:val="00344890"/>
    <w:rsid w:val="00344E79"/>
    <w:rsid w:val="003451C3"/>
    <w:rsid w:val="003466EA"/>
    <w:rsid w:val="003508D3"/>
    <w:rsid w:val="00351163"/>
    <w:rsid w:val="00351CB9"/>
    <w:rsid w:val="0035266B"/>
    <w:rsid w:val="0035308F"/>
    <w:rsid w:val="0035325E"/>
    <w:rsid w:val="003538A3"/>
    <w:rsid w:val="00354D65"/>
    <w:rsid w:val="00361EEF"/>
    <w:rsid w:val="003620E7"/>
    <w:rsid w:val="00363F17"/>
    <w:rsid w:val="00364613"/>
    <w:rsid w:val="00364DC7"/>
    <w:rsid w:val="003655C7"/>
    <w:rsid w:val="00367C2F"/>
    <w:rsid w:val="00370057"/>
    <w:rsid w:val="00370C31"/>
    <w:rsid w:val="00370D0B"/>
    <w:rsid w:val="00373134"/>
    <w:rsid w:val="00375892"/>
    <w:rsid w:val="00377232"/>
    <w:rsid w:val="003801F0"/>
    <w:rsid w:val="00380A58"/>
    <w:rsid w:val="0038377E"/>
    <w:rsid w:val="00384CE5"/>
    <w:rsid w:val="00384E27"/>
    <w:rsid w:val="003916C1"/>
    <w:rsid w:val="0039281F"/>
    <w:rsid w:val="00395427"/>
    <w:rsid w:val="003A02A1"/>
    <w:rsid w:val="003A02E6"/>
    <w:rsid w:val="003A08EA"/>
    <w:rsid w:val="003A15F8"/>
    <w:rsid w:val="003A37CE"/>
    <w:rsid w:val="003A3F8F"/>
    <w:rsid w:val="003A6648"/>
    <w:rsid w:val="003B0C4C"/>
    <w:rsid w:val="003B2A10"/>
    <w:rsid w:val="003B33FE"/>
    <w:rsid w:val="003B7639"/>
    <w:rsid w:val="003B79FE"/>
    <w:rsid w:val="003C29C2"/>
    <w:rsid w:val="003C358D"/>
    <w:rsid w:val="003C3D0D"/>
    <w:rsid w:val="003C404E"/>
    <w:rsid w:val="003C60DA"/>
    <w:rsid w:val="003C6D95"/>
    <w:rsid w:val="003C7DA4"/>
    <w:rsid w:val="003C7EBD"/>
    <w:rsid w:val="003D0650"/>
    <w:rsid w:val="003D10BE"/>
    <w:rsid w:val="003D1493"/>
    <w:rsid w:val="003D7F01"/>
    <w:rsid w:val="003E1D98"/>
    <w:rsid w:val="003E461B"/>
    <w:rsid w:val="003E4819"/>
    <w:rsid w:val="003E68C8"/>
    <w:rsid w:val="003F127C"/>
    <w:rsid w:val="003F2BF1"/>
    <w:rsid w:val="003F3C87"/>
    <w:rsid w:val="003F7F10"/>
    <w:rsid w:val="0040429C"/>
    <w:rsid w:val="00404338"/>
    <w:rsid w:val="004044A2"/>
    <w:rsid w:val="00404760"/>
    <w:rsid w:val="004056B0"/>
    <w:rsid w:val="00406F01"/>
    <w:rsid w:val="00407289"/>
    <w:rsid w:val="00411532"/>
    <w:rsid w:val="00411959"/>
    <w:rsid w:val="004128D1"/>
    <w:rsid w:val="00414641"/>
    <w:rsid w:val="00417A3D"/>
    <w:rsid w:val="00417F00"/>
    <w:rsid w:val="00421A9B"/>
    <w:rsid w:val="00421C03"/>
    <w:rsid w:val="004223E0"/>
    <w:rsid w:val="00422475"/>
    <w:rsid w:val="004230B9"/>
    <w:rsid w:val="00424BBE"/>
    <w:rsid w:val="0042537F"/>
    <w:rsid w:val="004269EA"/>
    <w:rsid w:val="0042772E"/>
    <w:rsid w:val="00431130"/>
    <w:rsid w:val="0043397C"/>
    <w:rsid w:val="004402C8"/>
    <w:rsid w:val="00440DDD"/>
    <w:rsid w:val="00442CFD"/>
    <w:rsid w:val="00444197"/>
    <w:rsid w:val="00445397"/>
    <w:rsid w:val="004453D6"/>
    <w:rsid w:val="00451717"/>
    <w:rsid w:val="0045411F"/>
    <w:rsid w:val="00456A16"/>
    <w:rsid w:val="00457C02"/>
    <w:rsid w:val="00461937"/>
    <w:rsid w:val="0046312D"/>
    <w:rsid w:val="0046544A"/>
    <w:rsid w:val="00466F97"/>
    <w:rsid w:val="0047246B"/>
    <w:rsid w:val="004736D9"/>
    <w:rsid w:val="0048165C"/>
    <w:rsid w:val="0048376A"/>
    <w:rsid w:val="004872BE"/>
    <w:rsid w:val="00491588"/>
    <w:rsid w:val="00493394"/>
    <w:rsid w:val="00496940"/>
    <w:rsid w:val="004A04DC"/>
    <w:rsid w:val="004A09FF"/>
    <w:rsid w:val="004A0B1B"/>
    <w:rsid w:val="004A0C01"/>
    <w:rsid w:val="004A0EB9"/>
    <w:rsid w:val="004A15E1"/>
    <w:rsid w:val="004A1BD0"/>
    <w:rsid w:val="004A371C"/>
    <w:rsid w:val="004A575B"/>
    <w:rsid w:val="004A6D80"/>
    <w:rsid w:val="004B24F1"/>
    <w:rsid w:val="004B69D0"/>
    <w:rsid w:val="004B6D55"/>
    <w:rsid w:val="004B72C1"/>
    <w:rsid w:val="004C073E"/>
    <w:rsid w:val="004C16CD"/>
    <w:rsid w:val="004C472F"/>
    <w:rsid w:val="004C55B7"/>
    <w:rsid w:val="004D071E"/>
    <w:rsid w:val="004D1F86"/>
    <w:rsid w:val="004D2FF7"/>
    <w:rsid w:val="004D40ED"/>
    <w:rsid w:val="004D4D75"/>
    <w:rsid w:val="004E1672"/>
    <w:rsid w:val="004E372E"/>
    <w:rsid w:val="004E40EE"/>
    <w:rsid w:val="004E6EC6"/>
    <w:rsid w:val="004F2C42"/>
    <w:rsid w:val="004F45B2"/>
    <w:rsid w:val="004F6621"/>
    <w:rsid w:val="004F7027"/>
    <w:rsid w:val="0050017C"/>
    <w:rsid w:val="0050076D"/>
    <w:rsid w:val="00500831"/>
    <w:rsid w:val="00502395"/>
    <w:rsid w:val="005027DB"/>
    <w:rsid w:val="00506C73"/>
    <w:rsid w:val="005100E5"/>
    <w:rsid w:val="00510FB7"/>
    <w:rsid w:val="00511017"/>
    <w:rsid w:val="00511912"/>
    <w:rsid w:val="0051209F"/>
    <w:rsid w:val="00517A40"/>
    <w:rsid w:val="00522482"/>
    <w:rsid w:val="00523622"/>
    <w:rsid w:val="00526E40"/>
    <w:rsid w:val="00527DE2"/>
    <w:rsid w:val="00537345"/>
    <w:rsid w:val="00540971"/>
    <w:rsid w:val="0054116D"/>
    <w:rsid w:val="005422E7"/>
    <w:rsid w:val="00544A58"/>
    <w:rsid w:val="00545B1C"/>
    <w:rsid w:val="00545EBB"/>
    <w:rsid w:val="0055047F"/>
    <w:rsid w:val="005520CD"/>
    <w:rsid w:val="00553AE1"/>
    <w:rsid w:val="005556E4"/>
    <w:rsid w:val="00555FDC"/>
    <w:rsid w:val="0055717A"/>
    <w:rsid w:val="00557675"/>
    <w:rsid w:val="00561416"/>
    <w:rsid w:val="0056156A"/>
    <w:rsid w:val="00562355"/>
    <w:rsid w:val="00562A9A"/>
    <w:rsid w:val="00564410"/>
    <w:rsid w:val="0056462F"/>
    <w:rsid w:val="00565CED"/>
    <w:rsid w:val="00567102"/>
    <w:rsid w:val="00567C95"/>
    <w:rsid w:val="00571405"/>
    <w:rsid w:val="00572506"/>
    <w:rsid w:val="00572BE9"/>
    <w:rsid w:val="00574C16"/>
    <w:rsid w:val="005768F9"/>
    <w:rsid w:val="00577052"/>
    <w:rsid w:val="0057768D"/>
    <w:rsid w:val="00581782"/>
    <w:rsid w:val="00582C4B"/>
    <w:rsid w:val="00583530"/>
    <w:rsid w:val="00584E67"/>
    <w:rsid w:val="005862B6"/>
    <w:rsid w:val="005902CC"/>
    <w:rsid w:val="005909C7"/>
    <w:rsid w:val="00592805"/>
    <w:rsid w:val="00593DC4"/>
    <w:rsid w:val="00594DFC"/>
    <w:rsid w:val="00596649"/>
    <w:rsid w:val="00597351"/>
    <w:rsid w:val="005A03AA"/>
    <w:rsid w:val="005A148D"/>
    <w:rsid w:val="005A3B69"/>
    <w:rsid w:val="005A3CA1"/>
    <w:rsid w:val="005A7600"/>
    <w:rsid w:val="005B1364"/>
    <w:rsid w:val="005B24B1"/>
    <w:rsid w:val="005B354D"/>
    <w:rsid w:val="005B4E67"/>
    <w:rsid w:val="005B650A"/>
    <w:rsid w:val="005B67B1"/>
    <w:rsid w:val="005B7FA2"/>
    <w:rsid w:val="005C3C6E"/>
    <w:rsid w:val="005C4B75"/>
    <w:rsid w:val="005C4D31"/>
    <w:rsid w:val="005C4E1B"/>
    <w:rsid w:val="005C57CF"/>
    <w:rsid w:val="005D028B"/>
    <w:rsid w:val="005D136A"/>
    <w:rsid w:val="005D14AE"/>
    <w:rsid w:val="005D4286"/>
    <w:rsid w:val="005D440B"/>
    <w:rsid w:val="005D448F"/>
    <w:rsid w:val="005D5816"/>
    <w:rsid w:val="005D6270"/>
    <w:rsid w:val="005D6A76"/>
    <w:rsid w:val="005E066C"/>
    <w:rsid w:val="005E26BA"/>
    <w:rsid w:val="005E298D"/>
    <w:rsid w:val="005E3427"/>
    <w:rsid w:val="005E3B28"/>
    <w:rsid w:val="005E6836"/>
    <w:rsid w:val="005F30D2"/>
    <w:rsid w:val="005F34EB"/>
    <w:rsid w:val="005F3BD3"/>
    <w:rsid w:val="005F746F"/>
    <w:rsid w:val="00603B8F"/>
    <w:rsid w:val="00605621"/>
    <w:rsid w:val="0060590B"/>
    <w:rsid w:val="00605D32"/>
    <w:rsid w:val="006079EE"/>
    <w:rsid w:val="00613BAA"/>
    <w:rsid w:val="006230FE"/>
    <w:rsid w:val="00623228"/>
    <w:rsid w:val="00624D86"/>
    <w:rsid w:val="00624F15"/>
    <w:rsid w:val="006266A9"/>
    <w:rsid w:val="0062685C"/>
    <w:rsid w:val="006306B9"/>
    <w:rsid w:val="006317E1"/>
    <w:rsid w:val="00636AEA"/>
    <w:rsid w:val="006403F4"/>
    <w:rsid w:val="00641348"/>
    <w:rsid w:val="00643746"/>
    <w:rsid w:val="00644855"/>
    <w:rsid w:val="0064491F"/>
    <w:rsid w:val="00644D10"/>
    <w:rsid w:val="006451ED"/>
    <w:rsid w:val="00645D65"/>
    <w:rsid w:val="006472D0"/>
    <w:rsid w:val="00647C2D"/>
    <w:rsid w:val="00647CD4"/>
    <w:rsid w:val="00652FD3"/>
    <w:rsid w:val="00654332"/>
    <w:rsid w:val="006602A6"/>
    <w:rsid w:val="00661C6F"/>
    <w:rsid w:val="00661FFB"/>
    <w:rsid w:val="00662FC6"/>
    <w:rsid w:val="00663B8B"/>
    <w:rsid w:val="006640E3"/>
    <w:rsid w:val="00665487"/>
    <w:rsid w:val="0066610E"/>
    <w:rsid w:val="00666F50"/>
    <w:rsid w:val="006671DE"/>
    <w:rsid w:val="00667AE2"/>
    <w:rsid w:val="00670E19"/>
    <w:rsid w:val="006714E1"/>
    <w:rsid w:val="00671FF8"/>
    <w:rsid w:val="0067317C"/>
    <w:rsid w:val="00674617"/>
    <w:rsid w:val="006746FC"/>
    <w:rsid w:val="00675728"/>
    <w:rsid w:val="006769F0"/>
    <w:rsid w:val="00676F41"/>
    <w:rsid w:val="00683250"/>
    <w:rsid w:val="0068336B"/>
    <w:rsid w:val="00684057"/>
    <w:rsid w:val="006843CB"/>
    <w:rsid w:val="00685145"/>
    <w:rsid w:val="00685844"/>
    <w:rsid w:val="006859A1"/>
    <w:rsid w:val="00690B6A"/>
    <w:rsid w:val="00693659"/>
    <w:rsid w:val="00693CE5"/>
    <w:rsid w:val="006947F9"/>
    <w:rsid w:val="0069546B"/>
    <w:rsid w:val="006955B7"/>
    <w:rsid w:val="006956EE"/>
    <w:rsid w:val="006A0479"/>
    <w:rsid w:val="006A0DCE"/>
    <w:rsid w:val="006A154E"/>
    <w:rsid w:val="006A612A"/>
    <w:rsid w:val="006B1479"/>
    <w:rsid w:val="006B7EA5"/>
    <w:rsid w:val="006C1249"/>
    <w:rsid w:val="006C5518"/>
    <w:rsid w:val="006C6F2B"/>
    <w:rsid w:val="006C711B"/>
    <w:rsid w:val="006C75C9"/>
    <w:rsid w:val="006C7D29"/>
    <w:rsid w:val="006D0183"/>
    <w:rsid w:val="006D16AE"/>
    <w:rsid w:val="006D1C9C"/>
    <w:rsid w:val="006D3A97"/>
    <w:rsid w:val="006D4707"/>
    <w:rsid w:val="006D4F15"/>
    <w:rsid w:val="006D5813"/>
    <w:rsid w:val="006D710A"/>
    <w:rsid w:val="006E0381"/>
    <w:rsid w:val="006E0461"/>
    <w:rsid w:val="006E39BC"/>
    <w:rsid w:val="006E3CBD"/>
    <w:rsid w:val="006E53D9"/>
    <w:rsid w:val="006E6248"/>
    <w:rsid w:val="006F1431"/>
    <w:rsid w:val="006F286C"/>
    <w:rsid w:val="006F3FEC"/>
    <w:rsid w:val="006F7F04"/>
    <w:rsid w:val="007025AF"/>
    <w:rsid w:val="007025D6"/>
    <w:rsid w:val="00702D6A"/>
    <w:rsid w:val="00702FE4"/>
    <w:rsid w:val="00703DA2"/>
    <w:rsid w:val="00704150"/>
    <w:rsid w:val="007045F7"/>
    <w:rsid w:val="00705A09"/>
    <w:rsid w:val="00706761"/>
    <w:rsid w:val="0070706D"/>
    <w:rsid w:val="007143FB"/>
    <w:rsid w:val="00715D4C"/>
    <w:rsid w:val="007169C8"/>
    <w:rsid w:val="00720650"/>
    <w:rsid w:val="00720861"/>
    <w:rsid w:val="00723C83"/>
    <w:rsid w:val="00726C93"/>
    <w:rsid w:val="00730943"/>
    <w:rsid w:val="007309DF"/>
    <w:rsid w:val="00730C12"/>
    <w:rsid w:val="00731B4C"/>
    <w:rsid w:val="007333E6"/>
    <w:rsid w:val="00733F8F"/>
    <w:rsid w:val="0073593C"/>
    <w:rsid w:val="007359D8"/>
    <w:rsid w:val="00735F02"/>
    <w:rsid w:val="007367DB"/>
    <w:rsid w:val="00736824"/>
    <w:rsid w:val="00737482"/>
    <w:rsid w:val="0074119A"/>
    <w:rsid w:val="00741DBB"/>
    <w:rsid w:val="007450C9"/>
    <w:rsid w:val="0074746A"/>
    <w:rsid w:val="00755ECC"/>
    <w:rsid w:val="00756A6C"/>
    <w:rsid w:val="00757FA9"/>
    <w:rsid w:val="0077448D"/>
    <w:rsid w:val="00774CE0"/>
    <w:rsid w:val="007754C2"/>
    <w:rsid w:val="00775666"/>
    <w:rsid w:val="00776D9A"/>
    <w:rsid w:val="00777406"/>
    <w:rsid w:val="00780FAB"/>
    <w:rsid w:val="007829C1"/>
    <w:rsid w:val="00782A7E"/>
    <w:rsid w:val="00782E8A"/>
    <w:rsid w:val="00782F79"/>
    <w:rsid w:val="00783DB4"/>
    <w:rsid w:val="00786292"/>
    <w:rsid w:val="00786E05"/>
    <w:rsid w:val="00787A88"/>
    <w:rsid w:val="007918DA"/>
    <w:rsid w:val="00791F90"/>
    <w:rsid w:val="00793B70"/>
    <w:rsid w:val="00794404"/>
    <w:rsid w:val="007978E5"/>
    <w:rsid w:val="007A0A23"/>
    <w:rsid w:val="007A0C35"/>
    <w:rsid w:val="007A1628"/>
    <w:rsid w:val="007A2C68"/>
    <w:rsid w:val="007B0F7F"/>
    <w:rsid w:val="007B3225"/>
    <w:rsid w:val="007B32F3"/>
    <w:rsid w:val="007B3B74"/>
    <w:rsid w:val="007C3ACA"/>
    <w:rsid w:val="007C3D38"/>
    <w:rsid w:val="007C4651"/>
    <w:rsid w:val="007D7035"/>
    <w:rsid w:val="007D74D3"/>
    <w:rsid w:val="007E20DF"/>
    <w:rsid w:val="007E37F3"/>
    <w:rsid w:val="007E422D"/>
    <w:rsid w:val="007E6746"/>
    <w:rsid w:val="007E7728"/>
    <w:rsid w:val="007F280D"/>
    <w:rsid w:val="007F4F68"/>
    <w:rsid w:val="007F6BD8"/>
    <w:rsid w:val="008009B6"/>
    <w:rsid w:val="00803573"/>
    <w:rsid w:val="0080422A"/>
    <w:rsid w:val="00805877"/>
    <w:rsid w:val="0081143C"/>
    <w:rsid w:val="00811D07"/>
    <w:rsid w:val="00812064"/>
    <w:rsid w:val="008126F6"/>
    <w:rsid w:val="008130BC"/>
    <w:rsid w:val="0081545A"/>
    <w:rsid w:val="00815E28"/>
    <w:rsid w:val="00816ED5"/>
    <w:rsid w:val="00817CFD"/>
    <w:rsid w:val="0082013F"/>
    <w:rsid w:val="00820D0F"/>
    <w:rsid w:val="00820FB5"/>
    <w:rsid w:val="008210A6"/>
    <w:rsid w:val="00821DA6"/>
    <w:rsid w:val="008271D5"/>
    <w:rsid w:val="00830ABB"/>
    <w:rsid w:val="00831C50"/>
    <w:rsid w:val="008323E3"/>
    <w:rsid w:val="0083260A"/>
    <w:rsid w:val="00832C9A"/>
    <w:rsid w:val="00834814"/>
    <w:rsid w:val="00835745"/>
    <w:rsid w:val="0083634F"/>
    <w:rsid w:val="00841D1E"/>
    <w:rsid w:val="00841E41"/>
    <w:rsid w:val="008432F6"/>
    <w:rsid w:val="00844551"/>
    <w:rsid w:val="00846F5F"/>
    <w:rsid w:val="00850B16"/>
    <w:rsid w:val="0085246E"/>
    <w:rsid w:val="00852551"/>
    <w:rsid w:val="00852993"/>
    <w:rsid w:val="0085634C"/>
    <w:rsid w:val="0085709F"/>
    <w:rsid w:val="008611C7"/>
    <w:rsid w:val="008642EB"/>
    <w:rsid w:val="00864E3B"/>
    <w:rsid w:val="00865C5A"/>
    <w:rsid w:val="00870305"/>
    <w:rsid w:val="008711B5"/>
    <w:rsid w:val="00876169"/>
    <w:rsid w:val="00876A00"/>
    <w:rsid w:val="00881F71"/>
    <w:rsid w:val="00885EDA"/>
    <w:rsid w:val="0088638E"/>
    <w:rsid w:val="008868A4"/>
    <w:rsid w:val="00886CEF"/>
    <w:rsid w:val="00886F58"/>
    <w:rsid w:val="00891520"/>
    <w:rsid w:val="00892CD6"/>
    <w:rsid w:val="00895DC4"/>
    <w:rsid w:val="00896DF2"/>
    <w:rsid w:val="00896FEA"/>
    <w:rsid w:val="008A33B2"/>
    <w:rsid w:val="008A3949"/>
    <w:rsid w:val="008A4036"/>
    <w:rsid w:val="008A429B"/>
    <w:rsid w:val="008A4FE2"/>
    <w:rsid w:val="008A54E8"/>
    <w:rsid w:val="008A55B6"/>
    <w:rsid w:val="008A6531"/>
    <w:rsid w:val="008B0001"/>
    <w:rsid w:val="008B05E5"/>
    <w:rsid w:val="008B0610"/>
    <w:rsid w:val="008B1551"/>
    <w:rsid w:val="008B2AAE"/>
    <w:rsid w:val="008B3350"/>
    <w:rsid w:val="008C01C3"/>
    <w:rsid w:val="008C06CA"/>
    <w:rsid w:val="008C0F5C"/>
    <w:rsid w:val="008C32F5"/>
    <w:rsid w:val="008C49E5"/>
    <w:rsid w:val="008C5880"/>
    <w:rsid w:val="008C5A48"/>
    <w:rsid w:val="008C5D0C"/>
    <w:rsid w:val="008C5D6B"/>
    <w:rsid w:val="008D0322"/>
    <w:rsid w:val="008D0649"/>
    <w:rsid w:val="008D077F"/>
    <w:rsid w:val="008D4789"/>
    <w:rsid w:val="008D63C6"/>
    <w:rsid w:val="008E09AE"/>
    <w:rsid w:val="008E13E8"/>
    <w:rsid w:val="008E30FD"/>
    <w:rsid w:val="008E7C5F"/>
    <w:rsid w:val="008F0E3D"/>
    <w:rsid w:val="008F24A2"/>
    <w:rsid w:val="008F3CA0"/>
    <w:rsid w:val="00900061"/>
    <w:rsid w:val="0090091A"/>
    <w:rsid w:val="009027CA"/>
    <w:rsid w:val="00903224"/>
    <w:rsid w:val="00903483"/>
    <w:rsid w:val="00903D85"/>
    <w:rsid w:val="009053D7"/>
    <w:rsid w:val="0090636A"/>
    <w:rsid w:val="00910F3D"/>
    <w:rsid w:val="0091128F"/>
    <w:rsid w:val="00911527"/>
    <w:rsid w:val="00911599"/>
    <w:rsid w:val="00911CD9"/>
    <w:rsid w:val="00915A6F"/>
    <w:rsid w:val="00923FF9"/>
    <w:rsid w:val="00924DFE"/>
    <w:rsid w:val="00925AA1"/>
    <w:rsid w:val="00926F7D"/>
    <w:rsid w:val="00932063"/>
    <w:rsid w:val="009333BC"/>
    <w:rsid w:val="00936B12"/>
    <w:rsid w:val="0094172F"/>
    <w:rsid w:val="00942A10"/>
    <w:rsid w:val="009448CF"/>
    <w:rsid w:val="00945DF2"/>
    <w:rsid w:val="00946A0E"/>
    <w:rsid w:val="00947680"/>
    <w:rsid w:val="00950221"/>
    <w:rsid w:val="009504C1"/>
    <w:rsid w:val="00955E1B"/>
    <w:rsid w:val="009617FF"/>
    <w:rsid w:val="00963EE2"/>
    <w:rsid w:val="009643ED"/>
    <w:rsid w:val="00966B40"/>
    <w:rsid w:val="009708DC"/>
    <w:rsid w:val="00972332"/>
    <w:rsid w:val="00976251"/>
    <w:rsid w:val="009800FB"/>
    <w:rsid w:val="00983C91"/>
    <w:rsid w:val="009842B2"/>
    <w:rsid w:val="009854B8"/>
    <w:rsid w:val="009877B4"/>
    <w:rsid w:val="00987C80"/>
    <w:rsid w:val="0099037E"/>
    <w:rsid w:val="0099263C"/>
    <w:rsid w:val="00992C03"/>
    <w:rsid w:val="00994582"/>
    <w:rsid w:val="009961F9"/>
    <w:rsid w:val="009A0AFC"/>
    <w:rsid w:val="009A2F16"/>
    <w:rsid w:val="009A4794"/>
    <w:rsid w:val="009B05D7"/>
    <w:rsid w:val="009B2C5A"/>
    <w:rsid w:val="009B41FA"/>
    <w:rsid w:val="009B4AEF"/>
    <w:rsid w:val="009C00F1"/>
    <w:rsid w:val="009C111B"/>
    <w:rsid w:val="009C15C5"/>
    <w:rsid w:val="009C4AFE"/>
    <w:rsid w:val="009C6227"/>
    <w:rsid w:val="009C634F"/>
    <w:rsid w:val="009C643A"/>
    <w:rsid w:val="009C6A59"/>
    <w:rsid w:val="009D0F52"/>
    <w:rsid w:val="009D3C2D"/>
    <w:rsid w:val="009E0460"/>
    <w:rsid w:val="009E1E3F"/>
    <w:rsid w:val="009E3F5A"/>
    <w:rsid w:val="009E41D8"/>
    <w:rsid w:val="009E442C"/>
    <w:rsid w:val="009E66B9"/>
    <w:rsid w:val="009F4D97"/>
    <w:rsid w:val="009F5975"/>
    <w:rsid w:val="009F665E"/>
    <w:rsid w:val="009F67C9"/>
    <w:rsid w:val="00A005F4"/>
    <w:rsid w:val="00A00D97"/>
    <w:rsid w:val="00A029C7"/>
    <w:rsid w:val="00A064B3"/>
    <w:rsid w:val="00A070AE"/>
    <w:rsid w:val="00A1103E"/>
    <w:rsid w:val="00A115C8"/>
    <w:rsid w:val="00A14A91"/>
    <w:rsid w:val="00A14FE3"/>
    <w:rsid w:val="00A164E4"/>
    <w:rsid w:val="00A178F5"/>
    <w:rsid w:val="00A17BB9"/>
    <w:rsid w:val="00A17D40"/>
    <w:rsid w:val="00A17F9D"/>
    <w:rsid w:val="00A22202"/>
    <w:rsid w:val="00A22A39"/>
    <w:rsid w:val="00A23554"/>
    <w:rsid w:val="00A2469D"/>
    <w:rsid w:val="00A253B8"/>
    <w:rsid w:val="00A2559E"/>
    <w:rsid w:val="00A26451"/>
    <w:rsid w:val="00A271FC"/>
    <w:rsid w:val="00A329ED"/>
    <w:rsid w:val="00A32DF8"/>
    <w:rsid w:val="00A3318E"/>
    <w:rsid w:val="00A33966"/>
    <w:rsid w:val="00A33AF8"/>
    <w:rsid w:val="00A35108"/>
    <w:rsid w:val="00A41E12"/>
    <w:rsid w:val="00A439B9"/>
    <w:rsid w:val="00A46C0D"/>
    <w:rsid w:val="00A53176"/>
    <w:rsid w:val="00A5629D"/>
    <w:rsid w:val="00A572BC"/>
    <w:rsid w:val="00A613AE"/>
    <w:rsid w:val="00A66041"/>
    <w:rsid w:val="00A6737A"/>
    <w:rsid w:val="00A6752F"/>
    <w:rsid w:val="00A71263"/>
    <w:rsid w:val="00A723F2"/>
    <w:rsid w:val="00A753F2"/>
    <w:rsid w:val="00A773C5"/>
    <w:rsid w:val="00A77566"/>
    <w:rsid w:val="00A80E61"/>
    <w:rsid w:val="00A81DCA"/>
    <w:rsid w:val="00A82665"/>
    <w:rsid w:val="00A84B95"/>
    <w:rsid w:val="00A85BB2"/>
    <w:rsid w:val="00A86021"/>
    <w:rsid w:val="00A90CD3"/>
    <w:rsid w:val="00A90EDF"/>
    <w:rsid w:val="00A94AB5"/>
    <w:rsid w:val="00A95928"/>
    <w:rsid w:val="00A97DD9"/>
    <w:rsid w:val="00AA083B"/>
    <w:rsid w:val="00AB107F"/>
    <w:rsid w:val="00AB1BC9"/>
    <w:rsid w:val="00AB1C4F"/>
    <w:rsid w:val="00AB1FD6"/>
    <w:rsid w:val="00AB38FC"/>
    <w:rsid w:val="00AB5C59"/>
    <w:rsid w:val="00AB5DD9"/>
    <w:rsid w:val="00AB61A1"/>
    <w:rsid w:val="00AB7791"/>
    <w:rsid w:val="00AC4906"/>
    <w:rsid w:val="00AC580F"/>
    <w:rsid w:val="00AC5AB1"/>
    <w:rsid w:val="00AC6AD9"/>
    <w:rsid w:val="00AC7590"/>
    <w:rsid w:val="00AD180D"/>
    <w:rsid w:val="00AD1B7A"/>
    <w:rsid w:val="00AD2FE1"/>
    <w:rsid w:val="00AD40DF"/>
    <w:rsid w:val="00AD6639"/>
    <w:rsid w:val="00AD7678"/>
    <w:rsid w:val="00AE11E6"/>
    <w:rsid w:val="00AE1604"/>
    <w:rsid w:val="00AE295A"/>
    <w:rsid w:val="00AE40AA"/>
    <w:rsid w:val="00AE4AC8"/>
    <w:rsid w:val="00AE7117"/>
    <w:rsid w:val="00AF6117"/>
    <w:rsid w:val="00AF64B8"/>
    <w:rsid w:val="00AF6A73"/>
    <w:rsid w:val="00B006BB"/>
    <w:rsid w:val="00B06001"/>
    <w:rsid w:val="00B064AE"/>
    <w:rsid w:val="00B07CA4"/>
    <w:rsid w:val="00B07CB2"/>
    <w:rsid w:val="00B07CC7"/>
    <w:rsid w:val="00B07F90"/>
    <w:rsid w:val="00B10A57"/>
    <w:rsid w:val="00B11CBC"/>
    <w:rsid w:val="00B12B1F"/>
    <w:rsid w:val="00B12EFA"/>
    <w:rsid w:val="00B13F33"/>
    <w:rsid w:val="00B14D17"/>
    <w:rsid w:val="00B167E5"/>
    <w:rsid w:val="00B1720A"/>
    <w:rsid w:val="00B20910"/>
    <w:rsid w:val="00B20E5C"/>
    <w:rsid w:val="00B22011"/>
    <w:rsid w:val="00B23EF0"/>
    <w:rsid w:val="00B247BC"/>
    <w:rsid w:val="00B251CB"/>
    <w:rsid w:val="00B25869"/>
    <w:rsid w:val="00B25AAB"/>
    <w:rsid w:val="00B260E5"/>
    <w:rsid w:val="00B2738A"/>
    <w:rsid w:val="00B318DC"/>
    <w:rsid w:val="00B31D35"/>
    <w:rsid w:val="00B31D50"/>
    <w:rsid w:val="00B33E62"/>
    <w:rsid w:val="00B3441C"/>
    <w:rsid w:val="00B35A44"/>
    <w:rsid w:val="00B35A5B"/>
    <w:rsid w:val="00B405E1"/>
    <w:rsid w:val="00B40C62"/>
    <w:rsid w:val="00B422C0"/>
    <w:rsid w:val="00B47B3F"/>
    <w:rsid w:val="00B518C8"/>
    <w:rsid w:val="00B53E55"/>
    <w:rsid w:val="00B55C9E"/>
    <w:rsid w:val="00B603A1"/>
    <w:rsid w:val="00B616C0"/>
    <w:rsid w:val="00B63393"/>
    <w:rsid w:val="00B638AC"/>
    <w:rsid w:val="00B66CE5"/>
    <w:rsid w:val="00B66DE9"/>
    <w:rsid w:val="00B67509"/>
    <w:rsid w:val="00B70A9A"/>
    <w:rsid w:val="00B70D42"/>
    <w:rsid w:val="00B70DEA"/>
    <w:rsid w:val="00B7133C"/>
    <w:rsid w:val="00B713D5"/>
    <w:rsid w:val="00B73479"/>
    <w:rsid w:val="00B7618A"/>
    <w:rsid w:val="00B76883"/>
    <w:rsid w:val="00B771E6"/>
    <w:rsid w:val="00B81D23"/>
    <w:rsid w:val="00B84324"/>
    <w:rsid w:val="00B849AE"/>
    <w:rsid w:val="00B86697"/>
    <w:rsid w:val="00B869BC"/>
    <w:rsid w:val="00B870BC"/>
    <w:rsid w:val="00B87FA2"/>
    <w:rsid w:val="00B91EA5"/>
    <w:rsid w:val="00BA09BD"/>
    <w:rsid w:val="00BA18A1"/>
    <w:rsid w:val="00BA2792"/>
    <w:rsid w:val="00BA339D"/>
    <w:rsid w:val="00BA3471"/>
    <w:rsid w:val="00BA4681"/>
    <w:rsid w:val="00BA5F1E"/>
    <w:rsid w:val="00BA7EB0"/>
    <w:rsid w:val="00BB006C"/>
    <w:rsid w:val="00BB0423"/>
    <w:rsid w:val="00BB11F3"/>
    <w:rsid w:val="00BB3884"/>
    <w:rsid w:val="00BB5152"/>
    <w:rsid w:val="00BB7C73"/>
    <w:rsid w:val="00BC4F36"/>
    <w:rsid w:val="00BC57AC"/>
    <w:rsid w:val="00BC67D6"/>
    <w:rsid w:val="00BC78B3"/>
    <w:rsid w:val="00BD1C77"/>
    <w:rsid w:val="00BD3B95"/>
    <w:rsid w:val="00BD534E"/>
    <w:rsid w:val="00BD5A59"/>
    <w:rsid w:val="00BE0E20"/>
    <w:rsid w:val="00BE2534"/>
    <w:rsid w:val="00BE2DA0"/>
    <w:rsid w:val="00BE2F7F"/>
    <w:rsid w:val="00BE3839"/>
    <w:rsid w:val="00BE3950"/>
    <w:rsid w:val="00BE6EC7"/>
    <w:rsid w:val="00BE7F86"/>
    <w:rsid w:val="00BF03EC"/>
    <w:rsid w:val="00BF0469"/>
    <w:rsid w:val="00BF078F"/>
    <w:rsid w:val="00BF0A41"/>
    <w:rsid w:val="00BF5A29"/>
    <w:rsid w:val="00BF6898"/>
    <w:rsid w:val="00C0037B"/>
    <w:rsid w:val="00C02091"/>
    <w:rsid w:val="00C0330E"/>
    <w:rsid w:val="00C03FBD"/>
    <w:rsid w:val="00C057CE"/>
    <w:rsid w:val="00C104BB"/>
    <w:rsid w:val="00C15483"/>
    <w:rsid w:val="00C16E5A"/>
    <w:rsid w:val="00C202DC"/>
    <w:rsid w:val="00C210BE"/>
    <w:rsid w:val="00C2164E"/>
    <w:rsid w:val="00C21B5A"/>
    <w:rsid w:val="00C2265A"/>
    <w:rsid w:val="00C227DA"/>
    <w:rsid w:val="00C24885"/>
    <w:rsid w:val="00C24A64"/>
    <w:rsid w:val="00C34F7F"/>
    <w:rsid w:val="00C4453A"/>
    <w:rsid w:val="00C47960"/>
    <w:rsid w:val="00C502E4"/>
    <w:rsid w:val="00C516FE"/>
    <w:rsid w:val="00C517C0"/>
    <w:rsid w:val="00C53AC4"/>
    <w:rsid w:val="00C55DFD"/>
    <w:rsid w:val="00C56D28"/>
    <w:rsid w:val="00C57E1B"/>
    <w:rsid w:val="00C60136"/>
    <w:rsid w:val="00C62B4D"/>
    <w:rsid w:val="00C62B50"/>
    <w:rsid w:val="00C62C2B"/>
    <w:rsid w:val="00C72966"/>
    <w:rsid w:val="00C76CC8"/>
    <w:rsid w:val="00C77188"/>
    <w:rsid w:val="00C8146C"/>
    <w:rsid w:val="00C82329"/>
    <w:rsid w:val="00C84C12"/>
    <w:rsid w:val="00C867D6"/>
    <w:rsid w:val="00C868D9"/>
    <w:rsid w:val="00C94AB5"/>
    <w:rsid w:val="00CA033C"/>
    <w:rsid w:val="00CA17D6"/>
    <w:rsid w:val="00CA2BB0"/>
    <w:rsid w:val="00CA3F92"/>
    <w:rsid w:val="00CA4D4B"/>
    <w:rsid w:val="00CA70FA"/>
    <w:rsid w:val="00CA73F2"/>
    <w:rsid w:val="00CB18BF"/>
    <w:rsid w:val="00CB29BA"/>
    <w:rsid w:val="00CB3842"/>
    <w:rsid w:val="00CC0B03"/>
    <w:rsid w:val="00CC1B18"/>
    <w:rsid w:val="00CC2748"/>
    <w:rsid w:val="00CC31A2"/>
    <w:rsid w:val="00CC4B70"/>
    <w:rsid w:val="00CC6EB6"/>
    <w:rsid w:val="00CD0972"/>
    <w:rsid w:val="00CD1443"/>
    <w:rsid w:val="00CD4CBD"/>
    <w:rsid w:val="00CE18B2"/>
    <w:rsid w:val="00CE4D2F"/>
    <w:rsid w:val="00CE4FF9"/>
    <w:rsid w:val="00CE5B52"/>
    <w:rsid w:val="00CE640D"/>
    <w:rsid w:val="00CE7EFE"/>
    <w:rsid w:val="00CF0ED1"/>
    <w:rsid w:val="00CF174E"/>
    <w:rsid w:val="00CF6664"/>
    <w:rsid w:val="00D00605"/>
    <w:rsid w:val="00D00CAF"/>
    <w:rsid w:val="00D02EC6"/>
    <w:rsid w:val="00D02EF1"/>
    <w:rsid w:val="00D0307F"/>
    <w:rsid w:val="00D04319"/>
    <w:rsid w:val="00D05465"/>
    <w:rsid w:val="00D06769"/>
    <w:rsid w:val="00D07818"/>
    <w:rsid w:val="00D07ABC"/>
    <w:rsid w:val="00D12AE3"/>
    <w:rsid w:val="00D1326E"/>
    <w:rsid w:val="00D144EC"/>
    <w:rsid w:val="00D1737D"/>
    <w:rsid w:val="00D208C0"/>
    <w:rsid w:val="00D23C78"/>
    <w:rsid w:val="00D23D78"/>
    <w:rsid w:val="00D32E3D"/>
    <w:rsid w:val="00D36E1B"/>
    <w:rsid w:val="00D37D74"/>
    <w:rsid w:val="00D40F40"/>
    <w:rsid w:val="00D42511"/>
    <w:rsid w:val="00D42F11"/>
    <w:rsid w:val="00D43296"/>
    <w:rsid w:val="00D437DF"/>
    <w:rsid w:val="00D44185"/>
    <w:rsid w:val="00D44411"/>
    <w:rsid w:val="00D46095"/>
    <w:rsid w:val="00D46E89"/>
    <w:rsid w:val="00D47765"/>
    <w:rsid w:val="00D47B58"/>
    <w:rsid w:val="00D520D1"/>
    <w:rsid w:val="00D52AC2"/>
    <w:rsid w:val="00D56DD3"/>
    <w:rsid w:val="00D57140"/>
    <w:rsid w:val="00D57227"/>
    <w:rsid w:val="00D614EB"/>
    <w:rsid w:val="00D62408"/>
    <w:rsid w:val="00D65ECE"/>
    <w:rsid w:val="00D6731B"/>
    <w:rsid w:val="00D7115D"/>
    <w:rsid w:val="00D71294"/>
    <w:rsid w:val="00D71365"/>
    <w:rsid w:val="00D74A33"/>
    <w:rsid w:val="00D756A7"/>
    <w:rsid w:val="00D76893"/>
    <w:rsid w:val="00D810BD"/>
    <w:rsid w:val="00D811CD"/>
    <w:rsid w:val="00D836AB"/>
    <w:rsid w:val="00D85A2C"/>
    <w:rsid w:val="00D9091C"/>
    <w:rsid w:val="00D90E42"/>
    <w:rsid w:val="00D91991"/>
    <w:rsid w:val="00D938DB"/>
    <w:rsid w:val="00DA099F"/>
    <w:rsid w:val="00DA4AD2"/>
    <w:rsid w:val="00DA7B7B"/>
    <w:rsid w:val="00DB1E0D"/>
    <w:rsid w:val="00DB43A3"/>
    <w:rsid w:val="00DB6659"/>
    <w:rsid w:val="00DC0001"/>
    <w:rsid w:val="00DC130B"/>
    <w:rsid w:val="00DC36CD"/>
    <w:rsid w:val="00DC493A"/>
    <w:rsid w:val="00DC56BF"/>
    <w:rsid w:val="00DC7A3D"/>
    <w:rsid w:val="00DC7CB5"/>
    <w:rsid w:val="00DD10D4"/>
    <w:rsid w:val="00DD69D1"/>
    <w:rsid w:val="00DD6D96"/>
    <w:rsid w:val="00DD75BC"/>
    <w:rsid w:val="00DE0405"/>
    <w:rsid w:val="00DE5A99"/>
    <w:rsid w:val="00DE61A3"/>
    <w:rsid w:val="00DE62BD"/>
    <w:rsid w:val="00DE6D69"/>
    <w:rsid w:val="00DF07D7"/>
    <w:rsid w:val="00DF74A3"/>
    <w:rsid w:val="00E01370"/>
    <w:rsid w:val="00E03EF3"/>
    <w:rsid w:val="00E04C1B"/>
    <w:rsid w:val="00E06E7F"/>
    <w:rsid w:val="00E0782C"/>
    <w:rsid w:val="00E07DF4"/>
    <w:rsid w:val="00E102D6"/>
    <w:rsid w:val="00E1085C"/>
    <w:rsid w:val="00E10FB7"/>
    <w:rsid w:val="00E117CD"/>
    <w:rsid w:val="00E11E1B"/>
    <w:rsid w:val="00E14485"/>
    <w:rsid w:val="00E14E06"/>
    <w:rsid w:val="00E15D9C"/>
    <w:rsid w:val="00E16739"/>
    <w:rsid w:val="00E16F06"/>
    <w:rsid w:val="00E17BD0"/>
    <w:rsid w:val="00E20B66"/>
    <w:rsid w:val="00E23BE2"/>
    <w:rsid w:val="00E240D5"/>
    <w:rsid w:val="00E26BE9"/>
    <w:rsid w:val="00E276F1"/>
    <w:rsid w:val="00E34D7F"/>
    <w:rsid w:val="00E3545F"/>
    <w:rsid w:val="00E364A1"/>
    <w:rsid w:val="00E36D3D"/>
    <w:rsid w:val="00E37716"/>
    <w:rsid w:val="00E4157E"/>
    <w:rsid w:val="00E42788"/>
    <w:rsid w:val="00E42A66"/>
    <w:rsid w:val="00E46D1E"/>
    <w:rsid w:val="00E50A7A"/>
    <w:rsid w:val="00E5183B"/>
    <w:rsid w:val="00E52441"/>
    <w:rsid w:val="00E560F8"/>
    <w:rsid w:val="00E6142C"/>
    <w:rsid w:val="00E77C15"/>
    <w:rsid w:val="00E77F59"/>
    <w:rsid w:val="00E80308"/>
    <w:rsid w:val="00E81489"/>
    <w:rsid w:val="00E84571"/>
    <w:rsid w:val="00E86E76"/>
    <w:rsid w:val="00E87103"/>
    <w:rsid w:val="00E879D7"/>
    <w:rsid w:val="00E90E2C"/>
    <w:rsid w:val="00E92900"/>
    <w:rsid w:val="00E93045"/>
    <w:rsid w:val="00E93DCF"/>
    <w:rsid w:val="00E93FE6"/>
    <w:rsid w:val="00E94C8E"/>
    <w:rsid w:val="00E94EA5"/>
    <w:rsid w:val="00E95A56"/>
    <w:rsid w:val="00E97C4D"/>
    <w:rsid w:val="00EA3DA9"/>
    <w:rsid w:val="00EA46A3"/>
    <w:rsid w:val="00EA5135"/>
    <w:rsid w:val="00EA5248"/>
    <w:rsid w:val="00EA620E"/>
    <w:rsid w:val="00EB0BBE"/>
    <w:rsid w:val="00EB21B3"/>
    <w:rsid w:val="00EB24B4"/>
    <w:rsid w:val="00EB324B"/>
    <w:rsid w:val="00EB68A5"/>
    <w:rsid w:val="00EB6BB6"/>
    <w:rsid w:val="00EB7148"/>
    <w:rsid w:val="00EC0E23"/>
    <w:rsid w:val="00EC2400"/>
    <w:rsid w:val="00EC495C"/>
    <w:rsid w:val="00EC4B60"/>
    <w:rsid w:val="00EC68C7"/>
    <w:rsid w:val="00EC6AA6"/>
    <w:rsid w:val="00EC74FF"/>
    <w:rsid w:val="00EC7B31"/>
    <w:rsid w:val="00ED2713"/>
    <w:rsid w:val="00ED6D03"/>
    <w:rsid w:val="00EE0B25"/>
    <w:rsid w:val="00EE1A6C"/>
    <w:rsid w:val="00EE318A"/>
    <w:rsid w:val="00EE3337"/>
    <w:rsid w:val="00EE5C27"/>
    <w:rsid w:val="00EE7933"/>
    <w:rsid w:val="00EF0550"/>
    <w:rsid w:val="00EF3EFA"/>
    <w:rsid w:val="00EF49FF"/>
    <w:rsid w:val="00EF4B57"/>
    <w:rsid w:val="00EF710E"/>
    <w:rsid w:val="00F00004"/>
    <w:rsid w:val="00F016B5"/>
    <w:rsid w:val="00F02544"/>
    <w:rsid w:val="00F02C09"/>
    <w:rsid w:val="00F050D2"/>
    <w:rsid w:val="00F05A44"/>
    <w:rsid w:val="00F06CCC"/>
    <w:rsid w:val="00F07EE4"/>
    <w:rsid w:val="00F112D4"/>
    <w:rsid w:val="00F11E3B"/>
    <w:rsid w:val="00F154AA"/>
    <w:rsid w:val="00F15758"/>
    <w:rsid w:val="00F203CC"/>
    <w:rsid w:val="00F257F3"/>
    <w:rsid w:val="00F26CF5"/>
    <w:rsid w:val="00F277FD"/>
    <w:rsid w:val="00F3137E"/>
    <w:rsid w:val="00F31D0B"/>
    <w:rsid w:val="00F3593A"/>
    <w:rsid w:val="00F42D49"/>
    <w:rsid w:val="00F472C4"/>
    <w:rsid w:val="00F4796A"/>
    <w:rsid w:val="00F53002"/>
    <w:rsid w:val="00F53641"/>
    <w:rsid w:val="00F55361"/>
    <w:rsid w:val="00F56C8D"/>
    <w:rsid w:val="00F57814"/>
    <w:rsid w:val="00F60E11"/>
    <w:rsid w:val="00F618C7"/>
    <w:rsid w:val="00F644FA"/>
    <w:rsid w:val="00F70494"/>
    <w:rsid w:val="00F71E1F"/>
    <w:rsid w:val="00F7210F"/>
    <w:rsid w:val="00F72B8F"/>
    <w:rsid w:val="00F72C3E"/>
    <w:rsid w:val="00F73331"/>
    <w:rsid w:val="00F739AB"/>
    <w:rsid w:val="00F74801"/>
    <w:rsid w:val="00F76E35"/>
    <w:rsid w:val="00F80639"/>
    <w:rsid w:val="00F8170C"/>
    <w:rsid w:val="00F818A1"/>
    <w:rsid w:val="00F83161"/>
    <w:rsid w:val="00F839E9"/>
    <w:rsid w:val="00F84F92"/>
    <w:rsid w:val="00F87245"/>
    <w:rsid w:val="00F90730"/>
    <w:rsid w:val="00F9161D"/>
    <w:rsid w:val="00F92C05"/>
    <w:rsid w:val="00F93F7F"/>
    <w:rsid w:val="00F94310"/>
    <w:rsid w:val="00F94AAD"/>
    <w:rsid w:val="00FA0B23"/>
    <w:rsid w:val="00FA3267"/>
    <w:rsid w:val="00FA442C"/>
    <w:rsid w:val="00FA458D"/>
    <w:rsid w:val="00FA4AAA"/>
    <w:rsid w:val="00FA640A"/>
    <w:rsid w:val="00FA7B9F"/>
    <w:rsid w:val="00FB05D4"/>
    <w:rsid w:val="00FB3824"/>
    <w:rsid w:val="00FB5E1E"/>
    <w:rsid w:val="00FC0353"/>
    <w:rsid w:val="00FC04C0"/>
    <w:rsid w:val="00FC2FB4"/>
    <w:rsid w:val="00FC3C38"/>
    <w:rsid w:val="00FC5515"/>
    <w:rsid w:val="00FC607E"/>
    <w:rsid w:val="00FD0D7B"/>
    <w:rsid w:val="00FD1128"/>
    <w:rsid w:val="00FD1371"/>
    <w:rsid w:val="00FD180B"/>
    <w:rsid w:val="00FD36BA"/>
    <w:rsid w:val="00FD47CD"/>
    <w:rsid w:val="00FD59C4"/>
    <w:rsid w:val="00FD7AF0"/>
    <w:rsid w:val="00FE1346"/>
    <w:rsid w:val="00FE22FE"/>
    <w:rsid w:val="00FE2442"/>
    <w:rsid w:val="00FE3AC2"/>
    <w:rsid w:val="00FE3E3E"/>
    <w:rsid w:val="00FE4F8E"/>
    <w:rsid w:val="00FE5D00"/>
    <w:rsid w:val="00FE7AC4"/>
    <w:rsid w:val="00FF4891"/>
    <w:rsid w:val="00FF56B6"/>
    <w:rsid w:val="00FF79F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697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DBB"/>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D811CD"/>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8A54E8"/>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8A54E8"/>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9B41FA"/>
  </w:style>
  <w:style w:type="paragraph" w:styleId="Header">
    <w:name w:val="header"/>
    <w:basedOn w:val="Normal"/>
    <w:link w:val="HeaderChar"/>
    <w:uiPriority w:val="99"/>
    <w:unhideWhenUsed/>
    <w:rsid w:val="003532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25E"/>
  </w:style>
  <w:style w:type="paragraph" w:styleId="Footer">
    <w:name w:val="footer"/>
    <w:basedOn w:val="Normal"/>
    <w:link w:val="FooterChar"/>
    <w:uiPriority w:val="99"/>
    <w:unhideWhenUsed/>
    <w:rsid w:val="003532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25E"/>
  </w:style>
  <w:style w:type="character" w:styleId="Hyperlink">
    <w:name w:val="Hyperlink"/>
    <w:uiPriority w:val="99"/>
    <w:unhideWhenUsed/>
    <w:rsid w:val="00004D0F"/>
    <w:rPr>
      <w:color w:val="0000FF"/>
      <w:u w:val="single"/>
    </w:rPr>
  </w:style>
  <w:style w:type="character" w:customStyle="1" w:styleId="Heading1Char">
    <w:name w:val="Heading 1 Char"/>
    <w:link w:val="Heading1"/>
    <w:uiPriority w:val="9"/>
    <w:rsid w:val="00D811CD"/>
    <w:rPr>
      <w:rFonts w:ascii="Cambria" w:eastAsia="Times New Roman" w:hAnsi="Cambria" w:cs="Times New Roman"/>
      <w:b/>
      <w:bCs/>
      <w:kern w:val="32"/>
      <w:sz w:val="32"/>
      <w:szCs w:val="32"/>
    </w:rPr>
  </w:style>
  <w:style w:type="character" w:customStyle="1" w:styleId="Heading3Char">
    <w:name w:val="Heading 3 Char"/>
    <w:link w:val="Heading3"/>
    <w:uiPriority w:val="9"/>
    <w:semiHidden/>
    <w:rsid w:val="008A54E8"/>
    <w:rPr>
      <w:rFonts w:ascii="Calibri Light" w:eastAsia="Times New Roman" w:hAnsi="Calibri Light" w:cs="Times New Roman"/>
      <w:b/>
      <w:bCs/>
      <w:sz w:val="26"/>
      <w:szCs w:val="26"/>
    </w:rPr>
  </w:style>
  <w:style w:type="character" w:customStyle="1" w:styleId="Heading4Char">
    <w:name w:val="Heading 4 Char"/>
    <w:link w:val="Heading4"/>
    <w:uiPriority w:val="9"/>
    <w:semiHidden/>
    <w:rsid w:val="008A54E8"/>
    <w:rPr>
      <w:rFonts w:ascii="Calibri" w:eastAsia="Times New Roman" w:hAnsi="Calibri" w:cs="Times New Roman"/>
      <w:b/>
      <w:bCs/>
      <w:sz w:val="28"/>
      <w:szCs w:val="28"/>
    </w:rPr>
  </w:style>
  <w:style w:type="character" w:customStyle="1" w:styleId="UnresolvedMention1">
    <w:name w:val="Unresolved Mention1"/>
    <w:uiPriority w:val="99"/>
    <w:semiHidden/>
    <w:unhideWhenUsed/>
    <w:rsid w:val="00D40F40"/>
    <w:rPr>
      <w:color w:val="605E5C"/>
      <w:shd w:val="clear" w:color="auto" w:fill="E1DFDD"/>
    </w:rPr>
  </w:style>
  <w:style w:type="character" w:styleId="CommentReference">
    <w:name w:val="annotation reference"/>
    <w:uiPriority w:val="99"/>
    <w:semiHidden/>
    <w:unhideWhenUsed/>
    <w:rsid w:val="00AA083B"/>
    <w:rPr>
      <w:sz w:val="16"/>
      <w:szCs w:val="16"/>
    </w:rPr>
  </w:style>
  <w:style w:type="paragraph" w:styleId="CommentText">
    <w:name w:val="annotation text"/>
    <w:basedOn w:val="Normal"/>
    <w:link w:val="CommentTextChar"/>
    <w:uiPriority w:val="99"/>
    <w:semiHidden/>
    <w:unhideWhenUsed/>
    <w:rsid w:val="00AA083B"/>
    <w:rPr>
      <w:sz w:val="20"/>
      <w:szCs w:val="20"/>
    </w:rPr>
  </w:style>
  <w:style w:type="character" w:customStyle="1" w:styleId="CommentTextChar">
    <w:name w:val="Comment Text Char"/>
    <w:basedOn w:val="DefaultParagraphFont"/>
    <w:link w:val="CommentText"/>
    <w:uiPriority w:val="99"/>
    <w:semiHidden/>
    <w:rsid w:val="00AA083B"/>
  </w:style>
  <w:style w:type="paragraph" w:styleId="CommentSubject">
    <w:name w:val="annotation subject"/>
    <w:basedOn w:val="CommentText"/>
    <w:next w:val="CommentText"/>
    <w:link w:val="CommentSubjectChar"/>
    <w:uiPriority w:val="99"/>
    <w:semiHidden/>
    <w:unhideWhenUsed/>
    <w:rsid w:val="00AA083B"/>
    <w:rPr>
      <w:b/>
      <w:bCs/>
    </w:rPr>
  </w:style>
  <w:style w:type="character" w:customStyle="1" w:styleId="CommentSubjectChar">
    <w:name w:val="Comment Subject Char"/>
    <w:link w:val="CommentSubject"/>
    <w:uiPriority w:val="99"/>
    <w:semiHidden/>
    <w:rsid w:val="00AA083B"/>
    <w:rPr>
      <w:b/>
      <w:bCs/>
    </w:rPr>
  </w:style>
  <w:style w:type="paragraph" w:styleId="BalloonText">
    <w:name w:val="Balloon Text"/>
    <w:basedOn w:val="Normal"/>
    <w:link w:val="BalloonTextChar"/>
    <w:uiPriority w:val="99"/>
    <w:semiHidden/>
    <w:unhideWhenUsed/>
    <w:rsid w:val="00AA083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A083B"/>
    <w:rPr>
      <w:rFonts w:ascii="Segoe UI" w:hAnsi="Segoe UI" w:cs="Segoe UI"/>
      <w:sz w:val="18"/>
      <w:szCs w:val="18"/>
    </w:rPr>
  </w:style>
  <w:style w:type="character" w:styleId="Strong">
    <w:name w:val="Strong"/>
    <w:uiPriority w:val="22"/>
    <w:qFormat/>
    <w:rsid w:val="00183EE7"/>
    <w:rPr>
      <w:b/>
      <w:bCs/>
    </w:rPr>
  </w:style>
  <w:style w:type="paragraph" w:styleId="Bibliography">
    <w:name w:val="Bibliography"/>
    <w:basedOn w:val="Normal"/>
    <w:next w:val="Normal"/>
    <w:uiPriority w:val="37"/>
    <w:unhideWhenUsed/>
    <w:rsid w:val="00695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Kra16</b:Tag>
    <b:SourceType>JournalArticle</b:SourceType>
    <b:Guid>{D6596798-CFEE-44C8-89A9-93AA7EB9CD38}</b:Guid>
    <b:Author>
      <b:Author>
        <b:NameList>
          <b:Person>
            <b:Last>Krakovich</b:Last>
            <b:First>T.</b:First>
            <b:Middle>M., McGrew, J. H., Yu, Y., and Ruble, L. A.</b:Middle>
          </b:Person>
        </b:NameList>
      </b:Author>
    </b:Author>
    <b:Title>Stress in Parents of Children with Autism Spectrum Disorder</b:Title>
    <b:JournalName>Journal of Autism and Developmental Disorders</b:JournalName>
    <b:Year>2016</b:Year>
    <b:Pages>2042-2053</b:Pages>
    <b:RefOrder>3</b:RefOrder>
  </b:Source>
  <b:Source>
    <b:Tag>Nie17</b:Tag>
    <b:SourceType>JournalArticle</b:SourceType>
    <b:Guid>{491D17EC-47F3-44A8-B3A3-1E6784AA32E3}</b:Guid>
    <b:Author>
      <b:Author>
        <b:NameList>
          <b:Person>
            <b:Last>Nielsen</b:Last>
            <b:First>G.,</b:First>
            <b:Middle>Buszewicz, M., Stevenson, F., Hunter, R., Holt, K., Dudziec, M., ... and Edwards, M. J.</b:Middle>
          </b:Person>
        </b:NameList>
      </b:Author>
    </b:Author>
    <b:Title>Randomised Feasibility Study of Physiotherapy for Patents with Fucntional Motor Symptoms</b:Title>
    <b:JournalName>J Neurol Neurosurg Psychiatric</b:JournalName>
    <b:Year>2017</b:Year>
    <b:Pages>484-490</b:Pages>
    <b:RefOrder>1</b:RefOrder>
  </b:Source>
  <b:Source>
    <b:Tag>Ner15</b:Tag>
    <b:SourceType>JournalArticle</b:SourceType>
    <b:Guid>{D367C2F6-C5D7-4450-AD18-BC398430861E}</b:Guid>
    <b:Author>
      <b:Author>
        <b:NameList>
          <b:Person>
            <b:Last>Nerses</b:Last>
            <b:First>M.,</b:First>
            <b:Middle>Kleinplatz, P. J., &amp; Moser, C.</b:Middle>
          </b:Person>
        </b:NameList>
      </b:Author>
    </b:Author>
    <b:Title>Group Therapy International LGBTQ+ Clients at the Intersection of Multiple Minority Staus</b:Title>
    <b:JournalName>Physchol Sex Rev</b:JournalName>
    <b:Year>2015</b:Year>
    <b:Pages>99-109</b:Pages>
    <b:RefOrder>2</b:RefOrder>
  </b:Source>
</b:Sources>
</file>

<file path=customXml/itemProps1.xml><?xml version="1.0" encoding="utf-8"?>
<ds:datastoreItem xmlns:ds="http://schemas.openxmlformats.org/officeDocument/2006/customXml" ds:itemID="{BAB626B9-9942-4BC2-9B8C-CBABC704D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875</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2019-04-18T19:26:00Z</dcterms:created>
  <dcterms:modified xsi:type="dcterms:W3CDTF">2019-04-18T19:27:00Z</dcterms:modified>
</cp:coreProperties>
</file>