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448AB3" w14:textId="5AA8EB02" w:rsidR="00781ECD" w:rsidRDefault="00F577D8">
      <w:pPr>
        <w:rPr>
          <w:lang w:val="en-US"/>
        </w:rPr>
      </w:pPr>
      <w:bookmarkStart w:id="0" w:name="_GoBack"/>
      <w:bookmarkEnd w:id="0"/>
      <w:r>
        <w:rPr>
          <w:lang w:val="en-US"/>
        </w:rPr>
        <w:t>Problem 4.</w:t>
      </w:r>
    </w:p>
    <w:p w14:paraId="1D4CA0C4" w14:textId="0797022C" w:rsidR="00F577D8" w:rsidRDefault="00F577D8">
      <w:pPr>
        <w:rPr>
          <w:lang w:val="en-US"/>
        </w:rPr>
      </w:pPr>
      <w:r>
        <w:rPr>
          <w:lang w:val="en-US"/>
        </w:rPr>
        <w:t>Given that:</w:t>
      </w:r>
    </w:p>
    <w:p w14:paraId="473AF56D" w14:textId="479AA927" w:rsidR="00F577D8" w:rsidRPr="00F577D8" w:rsidRDefault="00F577D8">
      <w:pPr>
        <w:rPr>
          <w:rFonts w:eastAsiaTheme="minorEastAsia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n-US"/>
            </w:rPr>
            <m:t>K(I)=-0.006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I</m:t>
              </m:r>
            </m:e>
            <m:sup>
              <m:r>
                <w:rPr>
                  <w:rFonts w:ascii="Cambria Math" w:hAnsi="Cambria Math"/>
                  <w:lang w:val="en-US"/>
                </w:rPr>
                <m:t>2</m:t>
              </m:r>
            </m:sup>
          </m:sSup>
          <m:r>
            <w:rPr>
              <w:rFonts w:ascii="Cambria Math" w:hAnsi="Cambria Math"/>
              <w:lang w:val="en-US"/>
            </w:rPr>
            <m:t>+0.75I-0.05</m:t>
          </m:r>
          <m:rad>
            <m:radPr>
              <m:degHide m:val="1"/>
              <m:ctrlPr>
                <w:rPr>
                  <w:rFonts w:ascii="Cambria Math" w:hAnsi="Cambria Math"/>
                  <w:i/>
                  <w:lang w:val="en-US"/>
                </w:rPr>
              </m:ctrlPr>
            </m:radPr>
            <m:deg/>
            <m:e>
              <m:r>
                <w:rPr>
                  <w:rFonts w:ascii="Cambria Math" w:hAnsi="Cambria Math"/>
                  <w:lang w:val="en-US"/>
                </w:rPr>
                <m:t>I</m:t>
              </m:r>
            </m:e>
          </m:rad>
        </m:oMath>
      </m:oMathPara>
    </w:p>
    <w:p w14:paraId="13581AD5" w14:textId="6EE4F4EC" w:rsidR="00F577D8" w:rsidRDefault="00F577D8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Current salary is 25,000 dollars per year</w:t>
      </w:r>
    </w:p>
    <w:p w14:paraId="6094FB0B" w14:textId="0F82757E" w:rsidR="00F577D8" w:rsidRDefault="00F577D8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Birthday bonus = $1500</w:t>
      </w:r>
    </w:p>
    <w:p w14:paraId="1AE2108F" w14:textId="6DA1F0C0" w:rsidR="00F577D8" w:rsidRDefault="00F577D8">
      <w:pPr>
        <w:rPr>
          <w:rFonts w:eastAsiaTheme="minorEastAsia"/>
          <w:lang w:val="en-US"/>
        </w:rPr>
      </w:pPr>
    </w:p>
    <w:p w14:paraId="789DD56E" w14:textId="51206256" w:rsidR="00F577D8" w:rsidRPr="00F577D8" w:rsidRDefault="00F577D8" w:rsidP="00F577D8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Christine’s Marginal Propensity to Consume is k’(t)</w:t>
      </w:r>
    </w:p>
    <w:p w14:paraId="62695030" w14:textId="22274DC4" w:rsidR="00F577D8" w:rsidRDefault="00F577D8" w:rsidP="00F577D8">
      <w:pPr>
        <w:pStyle w:val="ListParagraph"/>
        <w:rPr>
          <w:rFonts w:eastAsiaTheme="minorEastAsia"/>
          <w:lang w:val="en-US"/>
        </w:rPr>
      </w:pPr>
      <m:oMath>
        <m: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dk</m:t>
            </m:r>
          </m:num>
          <m:den>
            <m:r>
              <w:rPr>
                <w:rFonts w:ascii="Cambria Math" w:hAnsi="Cambria Math"/>
                <w:lang w:val="en-US"/>
              </w:rPr>
              <m:t>dI</m:t>
            </m:r>
          </m:den>
        </m:f>
        <m: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d</m:t>
            </m:r>
          </m:num>
          <m:den>
            <m:r>
              <w:rPr>
                <w:rFonts w:ascii="Cambria Math" w:hAnsi="Cambria Math"/>
                <w:lang w:val="en-US"/>
              </w:rPr>
              <m:t>dI</m:t>
            </m:r>
          </m:den>
        </m:f>
        <m:r>
          <w:rPr>
            <w:rFonts w:ascii="Cambria Math" w:hAnsi="Cambria Math"/>
            <w:lang w:val="en-US"/>
          </w:rPr>
          <m:t>(-0.006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I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  <m:r>
          <w:rPr>
            <w:rFonts w:ascii="Cambria Math" w:hAnsi="Cambria Math"/>
            <w:lang w:val="en-US"/>
          </w:rPr>
          <m:t>+0.75I-0.05</m:t>
        </m:r>
        <m:rad>
          <m:radPr>
            <m:degHide m:val="1"/>
            <m:ctrlPr>
              <w:rPr>
                <w:rFonts w:ascii="Cambria Math" w:hAnsi="Cambria Math"/>
                <w:i/>
                <w:lang w:val="en-US"/>
              </w:rPr>
            </m:ctrlPr>
          </m:radPr>
          <m:deg/>
          <m:e>
            <m:r>
              <w:rPr>
                <w:rFonts w:ascii="Cambria Math" w:hAnsi="Cambria Math"/>
                <w:lang w:val="en-US"/>
              </w:rPr>
              <m:t>I</m:t>
            </m:r>
          </m:e>
        </m:rad>
      </m:oMath>
      <w:r>
        <w:rPr>
          <w:rFonts w:eastAsiaTheme="minorEastAsia"/>
          <w:lang w:val="en-US"/>
        </w:rPr>
        <w:t>)</w:t>
      </w:r>
    </w:p>
    <w:p w14:paraId="58DF09E1" w14:textId="73E13728" w:rsidR="00F577D8" w:rsidRDefault="00F577D8" w:rsidP="00F577D8">
      <w:pPr>
        <w:pStyle w:val="ListParagraph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DFBD5" wp14:editId="7C2D58EF">
                <wp:simplePos x="0" y="0"/>
                <wp:positionH relativeFrom="column">
                  <wp:posOffset>317500</wp:posOffset>
                </wp:positionH>
                <wp:positionV relativeFrom="paragraph">
                  <wp:posOffset>62865</wp:posOffset>
                </wp:positionV>
                <wp:extent cx="2165350" cy="539750"/>
                <wp:effectExtent l="0" t="0" r="2540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5350" cy="539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FF33AA9" id="Rectangle 1" o:spid="_x0000_s1026" style="position:absolute;margin-left:25pt;margin-top:4.95pt;width:170.5pt;height:4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" filled="f" strokecolor="black [3213]" strokeweight="1pt"/>
            </w:pict>
          </mc:Fallback>
        </mc:AlternateContent>
      </w:r>
    </w:p>
    <w:p w14:paraId="0ECC411E" w14:textId="72B9C4E7" w:rsidR="00F577D8" w:rsidRDefault="00F577D8" w:rsidP="00F577D8">
      <w:pPr>
        <w:pStyle w:val="ListParagraph"/>
        <w:rPr>
          <w:rFonts w:eastAsiaTheme="minorEastAsia"/>
          <w:b/>
          <w:bCs/>
          <w:lang w:val="en-US"/>
        </w:rPr>
      </w:pPr>
      <w:r w:rsidRPr="00F577D8">
        <w:rPr>
          <w:b/>
          <w:bCs/>
          <w:lang w:val="en-US"/>
        </w:rPr>
        <w:t>MPC</w:t>
      </w:r>
      <m:oMath>
        <m:r>
          <m:rPr>
            <m:sty m:val="bi"/>
          </m:rPr>
          <w:rPr>
            <w:rFonts w:ascii="Cambria Math" w:hAnsi="Cambria Math"/>
            <w:lang w:val="en-US"/>
          </w:rPr>
          <m:t>=-0.012</m:t>
        </m:r>
        <m:r>
          <m:rPr>
            <m:sty m:val="bi"/>
          </m:rPr>
          <w:rPr>
            <w:rFonts w:ascii="Cambria Math" w:hAnsi="Cambria Math"/>
            <w:lang w:val="en-US"/>
          </w:rPr>
          <m:t>I+0.75-</m:t>
        </m:r>
        <m:f>
          <m:fPr>
            <m:ctrlPr>
              <w:rPr>
                <w:rFonts w:ascii="Cambria Math" w:hAnsi="Cambria Math"/>
                <w:b/>
                <w:bCs/>
                <w:i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en-US"/>
              </w:rPr>
              <m:t>0.025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b/>
                    <w:bCs/>
                    <w:i/>
                    <w:lang w:val="en-US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  <w:lang w:val="en-US"/>
                  </w:rPr>
                  <m:t>I</m:t>
                </m:r>
              </m:e>
            </m:rad>
          </m:den>
        </m:f>
      </m:oMath>
      <w:r w:rsidRPr="00F577D8">
        <w:rPr>
          <w:rFonts w:eastAsiaTheme="minorEastAsia"/>
          <w:b/>
          <w:bCs/>
          <w:lang w:val="en-US"/>
        </w:rPr>
        <w:t>)</w:t>
      </w:r>
    </w:p>
    <w:p w14:paraId="083E4576" w14:textId="48633EC8" w:rsidR="00F577D8" w:rsidRDefault="00F577D8" w:rsidP="00F577D8">
      <w:pPr>
        <w:rPr>
          <w:b/>
          <w:bCs/>
          <w:lang w:val="en-US"/>
        </w:rPr>
      </w:pPr>
    </w:p>
    <w:p w14:paraId="226C5D85" w14:textId="05F79037" w:rsidR="00F577D8" w:rsidRPr="00F577D8" w:rsidRDefault="00F577D8" w:rsidP="00F577D8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Christine’s Marginal Property to Save</w:t>
      </w:r>
    </w:p>
    <w:p w14:paraId="05644668" w14:textId="31160715" w:rsidR="00F577D8" w:rsidRDefault="0067243B" w:rsidP="00F577D8">
      <w:pPr>
        <w:pStyle w:val="ListParagraph"/>
        <w:rPr>
          <w:rFonts w:eastAsiaTheme="minorEastAsia"/>
          <w:lang w:val="en-US"/>
        </w:rPr>
      </w:pPr>
      <w:r>
        <w:rPr>
          <w:lang w:val="en-US"/>
        </w:rPr>
        <w:t>(MPS)</w:t>
      </w:r>
      <m:oMath>
        <m: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dS</m:t>
            </m:r>
          </m:num>
          <m:den>
            <m:r>
              <w:rPr>
                <w:rFonts w:ascii="Cambria Math" w:hAnsi="Cambria Math"/>
                <w:lang w:val="en-US"/>
              </w:rPr>
              <m:t>dI</m:t>
            </m:r>
          </m:den>
        </m:f>
        <m:r>
          <w:rPr>
            <w:rFonts w:ascii="Cambria Math" w:hAnsi="Cambria Math"/>
            <w:lang w:val="en-US"/>
          </w:rPr>
          <m:t xml:space="preserve"> </m:t>
        </m:r>
      </m:oMath>
    </w:p>
    <w:p w14:paraId="351A79C3" w14:textId="53BDEC1B" w:rsidR="0067243B" w:rsidRDefault="0067243B" w:rsidP="00F577D8">
      <w:pPr>
        <w:pStyle w:val="ListParagraph"/>
        <w:rPr>
          <w:rFonts w:eastAsiaTheme="minorEastAsia"/>
          <w:lang w:val="en-US"/>
        </w:rPr>
      </w:pPr>
    </w:p>
    <w:p w14:paraId="38179F7A" w14:textId="11777AC7" w:rsidR="0067243B" w:rsidRDefault="0067243B" w:rsidP="00F577D8">
      <w:pPr>
        <w:pStyle w:val="ListParagraph"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Saving = Income – Consumption</w:t>
      </w:r>
    </w:p>
    <w:p w14:paraId="38508656" w14:textId="62B79E67" w:rsidR="0067243B" w:rsidRDefault="0067243B" w:rsidP="00F577D8">
      <w:pPr>
        <w:pStyle w:val="ListParagraph"/>
        <w:rPr>
          <w:lang w:val="en-US"/>
        </w:rPr>
      </w:pPr>
      <w:r>
        <w:rPr>
          <w:lang w:val="en-US"/>
        </w:rPr>
        <w:t>Saving = I – k(I)</w:t>
      </w:r>
    </w:p>
    <w:p w14:paraId="5B953DC1" w14:textId="3E346849" w:rsidR="0067243B" w:rsidRDefault="0067243B" w:rsidP="00F577D8">
      <w:pPr>
        <w:pStyle w:val="ListParagraph"/>
        <w:rPr>
          <w:rFonts w:eastAsiaTheme="minorEastAsia"/>
          <w:lang w:val="en-US"/>
        </w:rPr>
      </w:pPr>
      <w:r>
        <w:rPr>
          <w:lang w:val="en-US"/>
        </w:rPr>
        <w:t>Saving = I – (-0.006I</w:t>
      </w:r>
      <w:r>
        <w:rPr>
          <w:vertAlign w:val="superscript"/>
          <w:lang w:val="en-US"/>
        </w:rPr>
        <w:t>2</w:t>
      </w:r>
      <w:r>
        <w:rPr>
          <w:lang w:val="en-US"/>
        </w:rPr>
        <w:t>+0.75I-0.05</w:t>
      </w:r>
      <m:oMath>
        <m:rad>
          <m:radPr>
            <m:degHide m:val="1"/>
            <m:ctrlPr>
              <w:rPr>
                <w:rFonts w:ascii="Cambria Math" w:hAnsi="Cambria Math"/>
                <w:i/>
                <w:lang w:val="en-US"/>
              </w:rPr>
            </m:ctrlPr>
          </m:radPr>
          <m:deg/>
          <m:e>
            <m:r>
              <w:rPr>
                <w:rFonts w:ascii="Cambria Math" w:hAnsi="Cambria Math"/>
                <w:lang w:val="en-US"/>
              </w:rPr>
              <m:t>I</m:t>
            </m:r>
          </m:e>
        </m:rad>
      </m:oMath>
      <w:r>
        <w:rPr>
          <w:rFonts w:eastAsiaTheme="minorEastAsia"/>
          <w:lang w:val="en-US"/>
        </w:rPr>
        <w:t>)</w:t>
      </w:r>
    </w:p>
    <w:p w14:paraId="062EB6EC" w14:textId="2B42E99B" w:rsidR="0067243B" w:rsidRDefault="0067243B" w:rsidP="00F577D8">
      <w:pPr>
        <w:pStyle w:val="ListParagraph"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Saving =</w:t>
      </w:r>
      <w:r>
        <w:rPr>
          <w:lang w:val="en-US"/>
        </w:rPr>
        <w:t>0.006I</w:t>
      </w:r>
      <w:r>
        <w:rPr>
          <w:vertAlign w:val="superscript"/>
          <w:lang w:val="en-US"/>
        </w:rPr>
        <w:t>2</w:t>
      </w:r>
      <w:r>
        <w:rPr>
          <w:lang w:val="en-US"/>
        </w:rPr>
        <w:t>+1.75I-0.05</w:t>
      </w:r>
      <m:oMath>
        <m:rad>
          <m:radPr>
            <m:degHide m:val="1"/>
            <m:ctrlPr>
              <w:rPr>
                <w:rFonts w:ascii="Cambria Math" w:hAnsi="Cambria Math"/>
                <w:i/>
                <w:lang w:val="en-US"/>
              </w:rPr>
            </m:ctrlPr>
          </m:radPr>
          <m:deg/>
          <m:e>
            <m:r>
              <w:rPr>
                <w:rFonts w:ascii="Cambria Math" w:hAnsi="Cambria Math"/>
                <w:lang w:val="en-US"/>
              </w:rPr>
              <m:t>I</m:t>
            </m:r>
          </m:e>
        </m:rad>
      </m:oMath>
    </w:p>
    <w:p w14:paraId="2D90B812" w14:textId="373FCA51" w:rsidR="0067243B" w:rsidRDefault="0067243B" w:rsidP="00F577D8">
      <w:pPr>
        <w:pStyle w:val="ListParagraph"/>
        <w:rPr>
          <w:rFonts w:eastAsiaTheme="minorEastAsia"/>
          <w:lang w:val="en-US"/>
        </w:rPr>
      </w:pPr>
    </w:p>
    <w:p w14:paraId="254F4B6C" w14:textId="77DCFC67" w:rsidR="0067243B" w:rsidRDefault="0067243B" w:rsidP="00F577D8">
      <w:pPr>
        <w:pStyle w:val="ListParagraph"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I =26500/1000 = 26.5</w:t>
      </w:r>
    </w:p>
    <w:p w14:paraId="04037FB2" w14:textId="529F4EEC" w:rsidR="0067243B" w:rsidRDefault="0067243B" w:rsidP="00F577D8">
      <w:pPr>
        <w:pStyle w:val="ListParagraph"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So, I=26.50</w:t>
      </w:r>
    </w:p>
    <w:p w14:paraId="083F2B0B" w14:textId="2E82D838" w:rsidR="0067243B" w:rsidRDefault="0067243B" w:rsidP="00F577D8">
      <w:pPr>
        <w:pStyle w:val="ListParagraph"/>
        <w:rPr>
          <w:rFonts w:eastAsiaTheme="minorEastAsia"/>
          <w:lang w:val="en-US"/>
        </w:rPr>
      </w:pPr>
    </w:p>
    <w:p w14:paraId="40873B47" w14:textId="427BCAEF" w:rsidR="0067243B" w:rsidRDefault="0067243B" w:rsidP="00F577D8">
      <w:pPr>
        <w:pStyle w:val="ListParagraph"/>
        <w:rPr>
          <w:rFonts w:eastAsiaTheme="minorEastAsia"/>
          <w:lang w:val="en-US"/>
        </w:rPr>
      </w:pPr>
      <w:proofErr w:type="gramStart"/>
      <w:r>
        <w:rPr>
          <w:rFonts w:eastAsiaTheme="minorEastAsia"/>
          <w:lang w:val="en-US"/>
        </w:rPr>
        <w:t>k(</w:t>
      </w:r>
      <w:proofErr w:type="gramEnd"/>
      <w:r>
        <w:rPr>
          <w:rFonts w:eastAsiaTheme="minorEastAsia"/>
          <w:lang w:val="en-US"/>
        </w:rPr>
        <w:t>I) = k(26.50)</w:t>
      </w:r>
    </w:p>
    <w:p w14:paraId="57C30AA3" w14:textId="5D901B06" w:rsidR="0067243B" w:rsidRDefault="0067243B" w:rsidP="0067243B">
      <w:pPr>
        <w:pStyle w:val="ListParagraph"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Saving =</w:t>
      </w:r>
      <w:r>
        <w:rPr>
          <w:lang w:val="en-US"/>
        </w:rPr>
        <w:t>0.006(26.50)</w:t>
      </w:r>
      <w:r>
        <w:rPr>
          <w:vertAlign w:val="superscript"/>
          <w:lang w:val="en-US"/>
        </w:rPr>
        <w:t>2</w:t>
      </w:r>
      <w:r>
        <w:rPr>
          <w:lang w:val="en-US"/>
        </w:rPr>
        <w:t>+1.75(26.50)-0.05</w:t>
      </w:r>
      <m:oMath>
        <m:rad>
          <m:radPr>
            <m:degHide m:val="1"/>
            <m:ctrlPr>
              <w:rPr>
                <w:rFonts w:ascii="Cambria Math" w:hAnsi="Cambria Math"/>
                <w:i/>
                <w:lang w:val="en-US"/>
              </w:rPr>
            </m:ctrlPr>
          </m:radPr>
          <m:deg/>
          <m:e>
            <m:r>
              <w:rPr>
                <w:rFonts w:ascii="Cambria Math" w:hAnsi="Cambria Math"/>
                <w:lang w:val="en-US"/>
              </w:rPr>
              <m:t>26.50</m:t>
            </m:r>
          </m:e>
        </m:rad>
      </m:oMath>
    </w:p>
    <w:p w14:paraId="57D13785" w14:textId="2164DD1C" w:rsidR="0067243B" w:rsidRDefault="0067243B" w:rsidP="00F577D8">
      <w:pPr>
        <w:pStyle w:val="ListParagraph"/>
        <w:rPr>
          <w:lang w:val="en-US"/>
        </w:rPr>
      </w:pPr>
    </w:p>
    <w:p w14:paraId="7C077D4D" w14:textId="30D0A396" w:rsidR="0067243B" w:rsidRDefault="0067243B" w:rsidP="00F577D8">
      <w:pPr>
        <w:pStyle w:val="ListParagraph"/>
        <w:rPr>
          <w:lang w:val="en-US"/>
        </w:rPr>
      </w:pPr>
      <w:r>
        <w:rPr>
          <w:lang w:val="en-US"/>
        </w:rPr>
        <w:t>Saving = 15.40410</w:t>
      </w:r>
    </w:p>
    <w:p w14:paraId="7F26E1FF" w14:textId="6A4DC571" w:rsidR="0067243B" w:rsidRDefault="0067243B" w:rsidP="00F577D8">
      <w:pPr>
        <w:pStyle w:val="ListParagraph"/>
        <w:rPr>
          <w:lang w:val="en-US"/>
        </w:rPr>
      </w:pPr>
    </w:p>
    <w:p w14:paraId="7E4FDDC8" w14:textId="6ADD9125" w:rsidR="0067243B" w:rsidRDefault="0067243B" w:rsidP="00F577D8">
      <w:pPr>
        <w:pStyle w:val="ListParagraph"/>
        <w:rPr>
          <w:lang w:val="en-US"/>
        </w:rPr>
      </w:pPr>
      <w:r>
        <w:rPr>
          <w:lang w:val="en-US"/>
        </w:rPr>
        <w:t>Christine will spend = 15.40x1000 = 15400</w:t>
      </w:r>
    </w:p>
    <w:p w14:paraId="6B08B12F" w14:textId="5D3454EE" w:rsidR="0067243B" w:rsidRDefault="0067243B" w:rsidP="00F577D8">
      <w:pPr>
        <w:pStyle w:val="ListParagraph"/>
        <w:rPr>
          <w:lang w:val="en-US"/>
        </w:rPr>
      </w:pPr>
    </w:p>
    <w:p w14:paraId="6D8FF867" w14:textId="5FDB7CDC" w:rsidR="0067243B" w:rsidRDefault="0067243B" w:rsidP="00F577D8">
      <w:pPr>
        <w:pStyle w:val="ListParagraph"/>
        <w:rPr>
          <w:lang w:val="en-US"/>
        </w:rPr>
      </w:pPr>
      <w:r>
        <w:rPr>
          <w:lang w:val="en-US"/>
        </w:rPr>
        <w:t>Christine will save = 26500-15400</w:t>
      </w:r>
    </w:p>
    <w:p w14:paraId="1B43AE39" w14:textId="0251FAB0" w:rsidR="0067243B" w:rsidRDefault="0067243B" w:rsidP="00F577D8">
      <w:pPr>
        <w:pStyle w:val="ListParagraph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828248" wp14:editId="68B18566">
                <wp:simplePos x="0" y="0"/>
                <wp:positionH relativeFrom="column">
                  <wp:posOffset>374650</wp:posOffset>
                </wp:positionH>
                <wp:positionV relativeFrom="paragraph">
                  <wp:posOffset>102870</wp:posOffset>
                </wp:positionV>
                <wp:extent cx="1574800" cy="406400"/>
                <wp:effectExtent l="0" t="0" r="2540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0" cy="406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6A11F26" id="Rectangle 2" o:spid="_x0000_s1026" style="position:absolute;margin-left:29.5pt;margin-top:8.1pt;width:124pt;height:3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" filled="f" strokecolor="black [3213]" strokeweight="1pt"/>
            </w:pict>
          </mc:Fallback>
        </mc:AlternateContent>
      </w:r>
    </w:p>
    <w:p w14:paraId="4E1418A8" w14:textId="3BF39A3D" w:rsidR="0067243B" w:rsidRPr="0067243B" w:rsidRDefault="0067243B" w:rsidP="00F577D8">
      <w:pPr>
        <w:pStyle w:val="ListParagraph"/>
        <w:rPr>
          <w:b/>
          <w:bCs/>
          <w:lang w:val="en-US"/>
        </w:rPr>
      </w:pPr>
      <w:r w:rsidRPr="0067243B">
        <w:rPr>
          <w:b/>
          <w:bCs/>
          <w:lang w:val="en-US"/>
        </w:rPr>
        <w:t>SAVINGS = $11100</w:t>
      </w:r>
    </w:p>
    <w:sectPr w:rsidR="0067243B" w:rsidRPr="006724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B6272"/>
    <w:multiLevelType w:val="hybridMultilevel"/>
    <w:tmpl w:val="6C88FD62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9E28B3"/>
    <w:multiLevelType w:val="hybridMultilevel"/>
    <w:tmpl w:val="ED6E2BB4"/>
    <w:lvl w:ilvl="0" w:tplc="8EDC24FA">
      <w:start w:val="1"/>
      <w:numFmt w:val="lowerLetter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7D8"/>
    <w:rsid w:val="001C4C22"/>
    <w:rsid w:val="0067243B"/>
    <w:rsid w:val="00B3621F"/>
    <w:rsid w:val="00B560E4"/>
    <w:rsid w:val="00F5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2E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77D8"/>
    <w:rPr>
      <w:color w:val="808080"/>
    </w:rPr>
  </w:style>
  <w:style w:type="paragraph" w:styleId="ListParagraph">
    <w:name w:val="List Paragraph"/>
    <w:basedOn w:val="Normal"/>
    <w:uiPriority w:val="34"/>
    <w:qFormat/>
    <w:rsid w:val="00F577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6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2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77D8"/>
    <w:rPr>
      <w:color w:val="808080"/>
    </w:rPr>
  </w:style>
  <w:style w:type="paragraph" w:styleId="ListParagraph">
    <w:name w:val="List Paragraph"/>
    <w:basedOn w:val="Normal"/>
    <w:uiPriority w:val="34"/>
    <w:qFormat/>
    <w:rsid w:val="00F577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6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2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Cleo Jean  D. Rubinas</dc:creator>
  <cp:lastModifiedBy>Simon</cp:lastModifiedBy>
  <cp:revision>2</cp:revision>
  <dcterms:created xsi:type="dcterms:W3CDTF">2020-06-03T16:33:00Z</dcterms:created>
  <dcterms:modified xsi:type="dcterms:W3CDTF">2020-06-03T16:33:00Z</dcterms:modified>
</cp:coreProperties>
</file>