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E2B9" w14:textId="77777777" w:rsidR="00D567F9" w:rsidRPr="00D567F9" w:rsidRDefault="004D489B"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9078809" w14:textId="77777777" w:rsidR="00D567F9" w:rsidRPr="00D567F9" w:rsidRDefault="004D489B"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0FA76EC" w14:textId="77777777" w:rsidR="00D567F9" w:rsidRPr="00D567F9" w:rsidRDefault="004D489B"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23B0F14F" w14:textId="77777777" w:rsidR="00D567F9" w:rsidRPr="00D567F9" w:rsidRDefault="004D489B"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562638AB" w14:textId="77777777" w:rsidR="00D567F9" w:rsidRPr="00D567F9" w:rsidRDefault="004D489B" w:rsidP="00487073">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p>
    <w:p w14:paraId="45B257DF"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301C701" w14:textId="01A2C429" w:rsidR="0020038C" w:rsidRDefault="0020038C" w:rsidP="0020038C">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14:paraId="44B8BD8F" w14:textId="77777777" w:rsidR="0020038C" w:rsidRDefault="005061C7" w:rsidP="002003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E7A5BC8" w14:textId="7E4CF355" w:rsidR="005061C7" w:rsidRDefault="005061C7" w:rsidP="002003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4B8BEBD" w14:textId="77777777" w:rsidR="005061C7" w:rsidRDefault="005061C7" w:rsidP="005061C7">
      <w:pPr>
        <w:spacing w:line="480" w:lineRule="auto"/>
        <w:rPr>
          <w:rFonts w:ascii="Times New Roman" w:hAnsi="Times New Roman" w:cs="Times New Roman"/>
          <w:sz w:val="24"/>
          <w:szCs w:val="24"/>
        </w:rPr>
      </w:pPr>
    </w:p>
    <w:p w14:paraId="71DCD97C" w14:textId="77777777" w:rsidR="005061C7" w:rsidRDefault="005061C7" w:rsidP="005061C7">
      <w:pPr>
        <w:spacing w:line="480" w:lineRule="auto"/>
        <w:rPr>
          <w:rFonts w:ascii="Times New Roman" w:hAnsi="Times New Roman" w:cs="Times New Roman"/>
          <w:sz w:val="24"/>
          <w:szCs w:val="24"/>
        </w:rPr>
      </w:pPr>
    </w:p>
    <w:p w14:paraId="40906EE5" w14:textId="77777777" w:rsidR="005061C7" w:rsidRDefault="005061C7" w:rsidP="005061C7">
      <w:pPr>
        <w:spacing w:line="480" w:lineRule="auto"/>
        <w:rPr>
          <w:rFonts w:ascii="Times New Roman" w:hAnsi="Times New Roman" w:cs="Times New Roman"/>
          <w:sz w:val="24"/>
          <w:szCs w:val="24"/>
        </w:rPr>
      </w:pPr>
    </w:p>
    <w:p w14:paraId="7FFB22FA" w14:textId="77777777" w:rsidR="005061C7" w:rsidRDefault="005061C7" w:rsidP="005061C7">
      <w:pPr>
        <w:spacing w:line="480" w:lineRule="auto"/>
        <w:rPr>
          <w:rFonts w:ascii="Times New Roman" w:hAnsi="Times New Roman" w:cs="Times New Roman"/>
          <w:sz w:val="24"/>
          <w:szCs w:val="24"/>
        </w:rPr>
      </w:pPr>
    </w:p>
    <w:p w14:paraId="37FA5DD3" w14:textId="77777777" w:rsidR="005061C7" w:rsidRDefault="005061C7" w:rsidP="005061C7">
      <w:pPr>
        <w:spacing w:line="480" w:lineRule="auto"/>
        <w:rPr>
          <w:rFonts w:ascii="Times New Roman" w:hAnsi="Times New Roman" w:cs="Times New Roman"/>
          <w:sz w:val="24"/>
          <w:szCs w:val="24"/>
        </w:rPr>
      </w:pPr>
    </w:p>
    <w:p w14:paraId="1AEE350E" w14:textId="77777777" w:rsidR="005061C7" w:rsidRDefault="005061C7" w:rsidP="005061C7">
      <w:pPr>
        <w:spacing w:line="480" w:lineRule="auto"/>
        <w:rPr>
          <w:rFonts w:ascii="Times New Roman" w:hAnsi="Times New Roman" w:cs="Times New Roman"/>
          <w:sz w:val="24"/>
          <w:szCs w:val="24"/>
        </w:rPr>
      </w:pPr>
    </w:p>
    <w:p w14:paraId="3F7625EA" w14:textId="77777777" w:rsidR="005061C7" w:rsidRDefault="005061C7" w:rsidP="005061C7">
      <w:pPr>
        <w:spacing w:line="480" w:lineRule="auto"/>
        <w:rPr>
          <w:rFonts w:ascii="Times New Roman" w:hAnsi="Times New Roman" w:cs="Times New Roman"/>
          <w:sz w:val="24"/>
          <w:szCs w:val="24"/>
        </w:rPr>
      </w:pPr>
    </w:p>
    <w:p w14:paraId="12CA6043" w14:textId="222F3759" w:rsidR="0020038C" w:rsidRDefault="0020038C" w:rsidP="0020038C">
      <w:pPr>
        <w:tabs>
          <w:tab w:val="left" w:pos="282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13BF5FB" w14:textId="77777777" w:rsidR="0020038C" w:rsidRDefault="0020038C" w:rsidP="0020038C">
      <w:pPr>
        <w:tabs>
          <w:tab w:val="left" w:pos="2820"/>
        </w:tabs>
        <w:spacing w:line="480" w:lineRule="auto"/>
        <w:rPr>
          <w:rFonts w:ascii="Times New Roman" w:hAnsi="Times New Roman" w:cs="Times New Roman"/>
          <w:sz w:val="24"/>
          <w:szCs w:val="24"/>
        </w:rPr>
      </w:pPr>
      <w:bookmarkStart w:id="0" w:name="_GoBack"/>
      <w:bookmarkEnd w:id="0"/>
    </w:p>
    <w:p w14:paraId="78DBB80A" w14:textId="5B09F440" w:rsidR="0020038C" w:rsidRPr="0020038C" w:rsidRDefault="0020038C" w:rsidP="005061C7">
      <w:pPr>
        <w:spacing w:line="480" w:lineRule="auto"/>
        <w:rPr>
          <w:rFonts w:ascii="Times New Roman" w:hAnsi="Times New Roman" w:cs="Times New Roman"/>
          <w:b/>
          <w:sz w:val="24"/>
          <w:szCs w:val="24"/>
        </w:rPr>
      </w:pPr>
      <w:r w:rsidRPr="0020038C">
        <w:rPr>
          <w:rFonts w:ascii="Times New Roman" w:hAnsi="Times New Roman" w:cs="Times New Roman"/>
          <w:b/>
          <w:sz w:val="24"/>
          <w:szCs w:val="24"/>
        </w:rPr>
        <w:lastRenderedPageBreak/>
        <w:t xml:space="preserve">What is the difference between qualitative and quantitative research sampling strategies? Compare and contrast the </w:t>
      </w:r>
      <w:proofErr w:type="spellStart"/>
      <w:r w:rsidRPr="0020038C">
        <w:rPr>
          <w:rFonts w:ascii="Times New Roman" w:hAnsi="Times New Roman" w:cs="Times New Roman"/>
          <w:b/>
          <w:sz w:val="24"/>
          <w:szCs w:val="24"/>
        </w:rPr>
        <w:t>tapproaiches</w:t>
      </w:r>
      <w:proofErr w:type="spellEnd"/>
      <w:r w:rsidRPr="0020038C">
        <w:rPr>
          <w:rFonts w:ascii="Times New Roman" w:hAnsi="Times New Roman" w:cs="Times New Roman"/>
          <w:b/>
          <w:sz w:val="24"/>
          <w:szCs w:val="24"/>
        </w:rPr>
        <w:t xml:space="preserve"> and describe some of the advantages and disadvantages of each.</w:t>
      </w:r>
    </w:p>
    <w:p w14:paraId="329954F4" w14:textId="018AE206" w:rsidR="005061C7" w:rsidRDefault="005061C7" w:rsidP="005061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inspiration driving subjective reviewing is to elucidate and get learning and perception of wonders through true blue get-together of record data Generate hypothesis to be A test, inductive, while quantitative clears up, anticipate, and furthermore, control considers </w:t>
      </w:r>
      <w:proofErr w:type="gramStart"/>
      <w:r>
        <w:rPr>
          <w:rFonts w:ascii="Times New Roman" w:hAnsi="Times New Roman" w:cs="Times New Roman"/>
          <w:sz w:val="24"/>
          <w:szCs w:val="24"/>
        </w:rPr>
        <w:t>through</w:t>
      </w:r>
      <w:proofErr w:type="gramEnd"/>
      <w:r>
        <w:rPr>
          <w:rFonts w:ascii="Times New Roman" w:hAnsi="Times New Roman" w:cs="Times New Roman"/>
          <w:sz w:val="24"/>
          <w:szCs w:val="24"/>
        </w:rPr>
        <w:t xml:space="preserve"> focused storing of numerical data. Test speculations, deductive. The subjective approach to managing direct part is individual, for the most part though, and process-planned while in quantitative the approach is Objective, focused, result dealt with. The theory in subjective is Tentative, making, in light of particular examination, while in quantitative is Specific, testable, passed on before the specific examination (See the web). The examination setting in subjective is controlled setting not as key while in quantitative it is controlled to the degree possible In subjective testing, the truth is to pick "nothing, " not by any reach out of the imaginative capacity illustrative, case remembering an authoritative objective to influence from start to finish appreciation while in subjective it is "extensive, " allocate test with a particular honest to goodness objective to add up to up results to a people. </w:t>
      </w:r>
    </w:p>
    <w:p w14:paraId="3F5CF167" w14:textId="77777777" w:rsidR="005061C7" w:rsidRDefault="005061C7" w:rsidP="005061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Central purposes behind subjective are looking </w:t>
      </w:r>
    </w:p>
    <w:p w14:paraId="6BA5D14F"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Issues and subjects secured can be audited all around.</w:t>
      </w:r>
    </w:p>
    <w:p w14:paraId="1FB5423B" w14:textId="7BAE4729" w:rsidR="005061C7" w:rsidRDefault="005061C7" w:rsidP="005061C7">
      <w:pPr>
        <w:spacing w:line="480" w:lineRule="auto"/>
        <w:rPr>
          <w:rFonts w:ascii="Times New Roman" w:hAnsi="Times New Roman" w:cs="Times New Roman"/>
          <w:b/>
          <w:sz w:val="24"/>
          <w:szCs w:val="24"/>
        </w:rPr>
      </w:pPr>
      <w:r>
        <w:rPr>
          <w:rFonts w:ascii="Times New Roman" w:hAnsi="Times New Roman" w:cs="Times New Roman"/>
          <w:sz w:val="24"/>
          <w:szCs w:val="24"/>
        </w:rPr>
        <w:t>ii.</w:t>
      </w:r>
      <w:r>
        <w:rPr>
          <w:rFonts w:ascii="Times New Roman" w:hAnsi="Times New Roman" w:cs="Times New Roman"/>
          <w:sz w:val="24"/>
          <w:szCs w:val="24"/>
        </w:rPr>
        <w:tab/>
        <w:t>Interviews should not be obliged to any other reason.</w:t>
      </w:r>
    </w:p>
    <w:p w14:paraId="07BA93C0" w14:textId="77777777" w:rsidR="005061C7" w:rsidRDefault="005061C7" w:rsidP="005061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Squares of subjective testing </w:t>
      </w:r>
    </w:p>
    <w:p w14:paraId="1BC2D6B6" w14:textId="77777777" w:rsidR="005061C7" w:rsidRDefault="005061C7" w:rsidP="005061C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mode of research is vivaciously subject to the aptitudes amongst the pro and can easily be influenced.</w:t>
      </w:r>
    </w:p>
    <w:p w14:paraId="1CB3D32B" w14:textId="77777777" w:rsidR="005061C7" w:rsidRDefault="005061C7" w:rsidP="005061C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Rigidity mostly is hard to access. </w:t>
      </w:r>
    </w:p>
    <w:p w14:paraId="39B8E44D" w14:textId="67ECFD0F" w:rsidR="005061C7" w:rsidRDefault="005061C7" w:rsidP="005061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Reasons for quantitative surveying </w:t>
      </w:r>
    </w:p>
    <w:p w14:paraId="051B22FC"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 xml:space="preserve">i. Summarize liberal information </w:t>
      </w:r>
    </w:p>
    <w:p w14:paraId="7D19DC2F"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 xml:space="preserve">ii. Greater accuracy </w:t>
      </w:r>
    </w:p>
    <w:p w14:paraId="6420F195"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Eliminates incline </w:t>
      </w:r>
    </w:p>
    <w:p w14:paraId="5EE0BA5E" w14:textId="77777777" w:rsidR="005061C7" w:rsidRDefault="005061C7" w:rsidP="005061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Weights of quantitative taking a gander at </w:t>
      </w:r>
    </w:p>
    <w:p w14:paraId="6E5A8ECC"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It is objective and can be measured with the objective that associations can be made. </w:t>
      </w:r>
    </w:p>
    <w:p w14:paraId="23252278"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 xml:space="preserve">ii. Findings can be uneven by researchers' perspective. Experts ought to in like way endeavor to keep a 'partition' from their subjects - they can use subjects cloud to them and should influence no undertaking to twist up obviously familiar with to their matters other than to gather data from them. </w:t>
      </w:r>
    </w:p>
    <w:p w14:paraId="62A820E5"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Methods, if cleared up in detail are all around easy to reproduce in this way have a high fearless quality. </w:t>
      </w:r>
    </w:p>
    <w:p w14:paraId="6702E015"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 xml:space="preserve">iv. Research dependably occurs in an unnatural setting - the inspectors make a rehashed circumstance endeavoring to control every appropriate variable. Everything considered, how without question would they have the capacity to be that the results which they procure in the examination office will in like way apply if all else fails? </w:t>
      </w:r>
    </w:p>
    <w:p w14:paraId="745B7F3C" w14:textId="77777777" w:rsidR="005061C7" w:rsidRDefault="005061C7" w:rsidP="005061C7">
      <w:pPr>
        <w:spacing w:line="480" w:lineRule="auto"/>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 xml:space="preserve">Results can be diminished to a couple of numerical bits of learning and interpreted in two or three short disclosures. </w:t>
      </w:r>
    </w:p>
    <w:p w14:paraId="22F6AD8C" w14:textId="77777777" w:rsidR="005061C7" w:rsidRDefault="005061C7" w:rsidP="005061C7">
      <w:pPr>
        <w:spacing w:line="480" w:lineRule="auto"/>
        <w:rPr>
          <w:rFonts w:ascii="Times New Roman" w:hAnsi="Times New Roman" w:cs="Times New Roman"/>
          <w:b/>
          <w:sz w:val="24"/>
          <w:szCs w:val="24"/>
        </w:rPr>
      </w:pPr>
    </w:p>
    <w:p w14:paraId="752D196E" w14:textId="6FC59675" w:rsidR="005061C7" w:rsidRDefault="005061C7" w:rsidP="002003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E357BE2" w14:textId="77777777" w:rsidR="005061C7" w:rsidRDefault="005061C7" w:rsidP="005061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Purposes of intrigue And Disadvantages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Quantitative Research Psychology Essay.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Recouped October 29, 2017, from https://www.ukessays.com/works/cerebrum examine/central focus and-disadvantages of-quantitative-explore mind investigate </w:t>
      </w:r>
      <w:proofErr w:type="spellStart"/>
      <w:r>
        <w:rPr>
          <w:rFonts w:ascii="Times New Roman" w:hAnsi="Times New Roman" w:cs="Times New Roman"/>
          <w:sz w:val="24"/>
          <w:szCs w:val="24"/>
        </w:rPr>
        <w:t>essay.php</w:t>
      </w:r>
      <w:proofErr w:type="spellEnd"/>
    </w:p>
    <w:p w14:paraId="023081A8" w14:textId="16F9DFB1" w:rsidR="00A066BA" w:rsidRPr="00D567F9" w:rsidRDefault="004D489B" w:rsidP="00487073">
      <w:pPr>
        <w:spacing w:line="480" w:lineRule="auto"/>
        <w:jc w:val="center"/>
        <w:rPr>
          <w:rFonts w:ascii="Times New Roman" w:hAnsi="Times New Roman" w:cs="Times New Roman"/>
          <w:sz w:val="24"/>
          <w:szCs w:val="24"/>
        </w:rPr>
      </w:pPr>
    </w:p>
    <w:sectPr w:rsidR="00A066BA" w:rsidRPr="00D567F9" w:rsidSect="00FD15E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C1904C" w14:textId="77777777" w:rsidR="004D489B" w:rsidRDefault="004D489B">
      <w:pPr>
        <w:spacing w:after="0" w:line="240" w:lineRule="auto"/>
      </w:pPr>
      <w:r>
        <w:separator/>
      </w:r>
    </w:p>
  </w:endnote>
  <w:endnote w:type="continuationSeparator" w:id="0">
    <w:p w14:paraId="254D3D15" w14:textId="77777777" w:rsidR="004D489B" w:rsidRDefault="004D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4CFAD" w14:textId="77777777" w:rsidR="000F22F2" w:rsidRDefault="000F22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BA145" w14:textId="77777777" w:rsidR="000F22F2" w:rsidRDefault="000F22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6FDE6" w14:textId="77777777" w:rsidR="000F22F2" w:rsidRDefault="000F22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B07DF" w14:textId="77777777" w:rsidR="004D489B" w:rsidRDefault="004D489B">
      <w:pPr>
        <w:spacing w:after="0" w:line="240" w:lineRule="auto"/>
      </w:pPr>
      <w:r>
        <w:separator/>
      </w:r>
    </w:p>
  </w:footnote>
  <w:footnote w:type="continuationSeparator" w:id="0">
    <w:p w14:paraId="1A5F20D0" w14:textId="77777777" w:rsidR="004D489B" w:rsidRDefault="004D4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2D8B7" w14:textId="77777777" w:rsidR="000F22F2" w:rsidRDefault="000F22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2A7BA" w14:textId="4B4B0A1F" w:rsidR="00D567F9" w:rsidRPr="00FD15E8" w:rsidRDefault="00FD15E8" w:rsidP="0020038C">
    <w:pPr>
      <w:spacing w:before="9" w:line="480" w:lineRule="auto"/>
      <w:ind w:right="119"/>
    </w:pPr>
    <w:r w:rsidRPr="00FD15E8">
      <w:rPr>
        <w:rFonts w:ascii="Times New Roman" w:hAnsi="Times New Roman" w:cs="Times New Roman"/>
        <w:color w:val="222222"/>
        <w:sz w:val="26"/>
        <w:szCs w:val="26"/>
        <w:shd w:val="clear" w:color="auto" w:fill="FFFFFF"/>
      </w:rPr>
      <w:t>NURSING RESEARCH DISCUSSION</w:t>
    </w:r>
    <w:r w:rsidRPr="00FD15E8">
      <w:rPr>
        <w:rFonts w:ascii="Times New Roman" w:eastAsia="Georgia" w:hAnsi="Times New Roman" w:cs="Times New Roman"/>
        <w:color w:val="111111"/>
        <w:sz w:val="24"/>
        <w:szCs w:val="24"/>
      </w:rPr>
      <w:t>.</w:t>
    </w:r>
    <w:r>
      <w:rPr>
        <w:rFonts w:ascii="Times New Roman" w:eastAsia="Georgia" w:hAnsi="Times New Roman" w:cs="Times New Roman"/>
        <w:color w:val="111111"/>
        <w:sz w:val="24"/>
        <w:szCs w:val="24"/>
      </w:rPr>
      <w:t xml:space="preserve">                                                                                </w:t>
    </w:r>
    <w:sdt>
      <w:sdtPr>
        <w:id w:val="-1326662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22F2">
          <w:rPr>
            <w:noProof/>
          </w:rPr>
          <w:t>2</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0BDF" w14:textId="3ADC4E00" w:rsidR="00FD15E8" w:rsidRDefault="00FD15E8">
    <w:pPr>
      <w:pStyle w:val="Header"/>
      <w:jc w:val="right"/>
    </w:pPr>
    <w:r w:rsidRPr="00C02DA6">
      <w:rPr>
        <w:rFonts w:ascii="Times New Roman" w:hAnsi="Times New Roman" w:cs="Times New Roman"/>
        <w:sz w:val="24"/>
        <w:szCs w:val="24"/>
      </w:rPr>
      <w:t>Running head</w:t>
    </w:r>
    <w:r>
      <w:t>:</w:t>
    </w:r>
    <w:r w:rsidRPr="00FD15E8">
      <w:rPr>
        <w:rFonts w:ascii="Arial" w:hAnsi="Arial" w:cs="Arial"/>
        <w:color w:val="222222"/>
        <w:sz w:val="26"/>
        <w:szCs w:val="26"/>
        <w:shd w:val="clear" w:color="auto" w:fill="FFFFFF"/>
      </w:rPr>
      <w:t xml:space="preserve"> </w:t>
    </w:r>
    <w:r w:rsidRPr="00FD15E8">
      <w:rPr>
        <w:rFonts w:ascii="Times New Roman" w:hAnsi="Times New Roman" w:cs="Times New Roman"/>
        <w:color w:val="222222"/>
        <w:sz w:val="26"/>
        <w:szCs w:val="26"/>
        <w:shd w:val="clear" w:color="auto" w:fill="FFFFFF"/>
      </w:rPr>
      <w:t>NURSING RESEARCH DISCUSSION</w:t>
    </w:r>
    <w:r w:rsidRPr="00FD15E8">
      <w:rPr>
        <w:rFonts w:ascii="Times New Roman" w:eastAsia="Georgia" w:hAnsi="Times New Roman" w:cs="Times New Roman"/>
        <w:color w:val="111111"/>
        <w:sz w:val="24"/>
        <w:szCs w:val="24"/>
      </w:rPr>
      <w:t>.</w:t>
    </w:r>
    <w:r>
      <w:rPr>
        <w:rFonts w:ascii="Times New Roman" w:eastAsia="Georgia" w:hAnsi="Times New Roman" w:cs="Times New Roman"/>
        <w:color w:val="111111"/>
        <w:sz w:val="24"/>
        <w:szCs w:val="24"/>
      </w:rPr>
      <w:t xml:space="preserve">                                                         </w:t>
    </w:r>
    <w:sdt>
      <w:sdtPr>
        <w:id w:val="-439687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22F2">
          <w:rPr>
            <w:noProof/>
          </w:rPr>
          <w:t>1</w:t>
        </w:r>
        <w:r>
          <w:rPr>
            <w:noProof/>
          </w:rPr>
          <w:fldChar w:fldCharType="end"/>
        </w:r>
      </w:sdtContent>
    </w:sdt>
  </w:p>
  <w:p w14:paraId="1E4BF501" w14:textId="2E9DE37D" w:rsidR="00FD15E8" w:rsidRDefault="00FD15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459E1"/>
    <w:multiLevelType w:val="hybridMultilevel"/>
    <w:tmpl w:val="C8A02F70"/>
    <w:lvl w:ilvl="0" w:tplc="57E69CA4">
      <w:start w:val="1"/>
      <w:numFmt w:val="lowerRoman"/>
      <w:lvlText w:val="%1."/>
      <w:lvlJc w:val="left"/>
      <w:pPr>
        <w:ind w:left="1080" w:hanging="720"/>
      </w:pPr>
    </w:lvl>
    <w:lvl w:ilvl="1" w:tplc="EA94D1EA">
      <w:start w:val="1"/>
      <w:numFmt w:val="lowerLetter"/>
      <w:lvlText w:val="%2."/>
      <w:lvlJc w:val="left"/>
      <w:pPr>
        <w:ind w:left="1440" w:hanging="360"/>
      </w:pPr>
    </w:lvl>
    <w:lvl w:ilvl="2" w:tplc="8998FFB2">
      <w:start w:val="1"/>
      <w:numFmt w:val="lowerRoman"/>
      <w:lvlText w:val="%3."/>
      <w:lvlJc w:val="right"/>
      <w:pPr>
        <w:ind w:left="2160" w:hanging="180"/>
      </w:pPr>
    </w:lvl>
    <w:lvl w:ilvl="3" w:tplc="16DC7CEE">
      <w:start w:val="1"/>
      <w:numFmt w:val="decimal"/>
      <w:lvlText w:val="%4."/>
      <w:lvlJc w:val="left"/>
      <w:pPr>
        <w:ind w:left="2880" w:hanging="360"/>
      </w:pPr>
    </w:lvl>
    <w:lvl w:ilvl="4" w:tplc="2E640CD4">
      <w:start w:val="1"/>
      <w:numFmt w:val="lowerLetter"/>
      <w:lvlText w:val="%5."/>
      <w:lvlJc w:val="left"/>
      <w:pPr>
        <w:ind w:left="3600" w:hanging="360"/>
      </w:pPr>
    </w:lvl>
    <w:lvl w:ilvl="5" w:tplc="9EA6D022">
      <w:start w:val="1"/>
      <w:numFmt w:val="lowerRoman"/>
      <w:lvlText w:val="%6."/>
      <w:lvlJc w:val="right"/>
      <w:pPr>
        <w:ind w:left="4320" w:hanging="180"/>
      </w:pPr>
    </w:lvl>
    <w:lvl w:ilvl="6" w:tplc="5C5C94D8">
      <w:start w:val="1"/>
      <w:numFmt w:val="decimal"/>
      <w:lvlText w:val="%7."/>
      <w:lvlJc w:val="left"/>
      <w:pPr>
        <w:ind w:left="5040" w:hanging="360"/>
      </w:pPr>
    </w:lvl>
    <w:lvl w:ilvl="7" w:tplc="C554C740">
      <w:start w:val="1"/>
      <w:numFmt w:val="lowerLetter"/>
      <w:lvlText w:val="%8."/>
      <w:lvlJc w:val="left"/>
      <w:pPr>
        <w:ind w:left="5760" w:hanging="360"/>
      </w:pPr>
    </w:lvl>
    <w:lvl w:ilvl="8" w:tplc="7A9AE67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9E"/>
    <w:rsid w:val="000615C1"/>
    <w:rsid w:val="000F22F2"/>
    <w:rsid w:val="0011506D"/>
    <w:rsid w:val="0018634C"/>
    <w:rsid w:val="0020038C"/>
    <w:rsid w:val="00260B06"/>
    <w:rsid w:val="00402CB4"/>
    <w:rsid w:val="00480A83"/>
    <w:rsid w:val="00487073"/>
    <w:rsid w:val="004D489B"/>
    <w:rsid w:val="005061C7"/>
    <w:rsid w:val="00576A8D"/>
    <w:rsid w:val="005B16C6"/>
    <w:rsid w:val="008656E9"/>
    <w:rsid w:val="00A6259C"/>
    <w:rsid w:val="00BC4A03"/>
    <w:rsid w:val="00C123C0"/>
    <w:rsid w:val="00CC5DFD"/>
    <w:rsid w:val="00DE1AF8"/>
    <w:rsid w:val="00F9329E"/>
    <w:rsid w:val="00FD1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character" w:customStyle="1" w:styleId="nlmyear">
    <w:name w:val="nlm_year"/>
    <w:basedOn w:val="DefaultParagraphFont"/>
    <w:rsid w:val="00402CB4"/>
  </w:style>
  <w:style w:type="character" w:customStyle="1" w:styleId="nlmarticle-title">
    <w:name w:val="nlm_article-title"/>
    <w:basedOn w:val="DefaultParagraphFont"/>
    <w:rsid w:val="00402CB4"/>
  </w:style>
  <w:style w:type="character" w:customStyle="1" w:styleId="nlmfpage">
    <w:name w:val="nlm_fpage"/>
    <w:basedOn w:val="DefaultParagraphFont"/>
    <w:rsid w:val="00402CB4"/>
  </w:style>
  <w:style w:type="character" w:customStyle="1" w:styleId="nlmlpage">
    <w:name w:val="nlm_lpage"/>
    <w:basedOn w:val="DefaultParagraphFont"/>
    <w:rsid w:val="00402CB4"/>
  </w:style>
  <w:style w:type="paragraph" w:styleId="ListParagraph">
    <w:name w:val="List Paragraph"/>
    <w:basedOn w:val="Normal"/>
    <w:uiPriority w:val="34"/>
    <w:qFormat/>
    <w:rsid w:val="005061C7"/>
    <w:pPr>
      <w:spacing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character" w:customStyle="1" w:styleId="nlmyear">
    <w:name w:val="nlm_year"/>
    <w:basedOn w:val="DefaultParagraphFont"/>
    <w:rsid w:val="00402CB4"/>
  </w:style>
  <w:style w:type="character" w:customStyle="1" w:styleId="nlmarticle-title">
    <w:name w:val="nlm_article-title"/>
    <w:basedOn w:val="DefaultParagraphFont"/>
    <w:rsid w:val="00402CB4"/>
  </w:style>
  <w:style w:type="character" w:customStyle="1" w:styleId="nlmfpage">
    <w:name w:val="nlm_fpage"/>
    <w:basedOn w:val="DefaultParagraphFont"/>
    <w:rsid w:val="00402CB4"/>
  </w:style>
  <w:style w:type="character" w:customStyle="1" w:styleId="nlmlpage">
    <w:name w:val="nlm_lpage"/>
    <w:basedOn w:val="DefaultParagraphFont"/>
    <w:rsid w:val="00402CB4"/>
  </w:style>
  <w:style w:type="paragraph" w:styleId="ListParagraph">
    <w:name w:val="List Paragraph"/>
    <w:basedOn w:val="Normal"/>
    <w:uiPriority w:val="34"/>
    <w:qFormat/>
    <w:rsid w:val="005061C7"/>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5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E20BB-B0D7-45B2-BCAB-93EBD8E23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2711</Characters>
  <Application>Microsoft Office Word</Application>
  <DocSecurity>0</DocSecurity>
  <Lines>22</Lines>
  <Paragraphs>6</Paragraphs>
  <ScaleCrop>false</ScaleCrop>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2017-10-29T22:56:00Z</dcterms:created>
  <dcterms:modified xsi:type="dcterms:W3CDTF">2017-10-29T22:56:00Z</dcterms:modified>
</cp:coreProperties>
</file>