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F60EF0" w14:textId="0AEBA2A1" w:rsidR="00CB215E" w:rsidRPr="00CB215E" w:rsidRDefault="00CB215E" w:rsidP="00CB215E">
      <w:pPr>
        <w:pStyle w:val="ListParagraph"/>
        <w:numPr>
          <w:ilvl w:val="0"/>
          <w:numId w:val="1"/>
        </w:numPr>
        <w:rPr>
          <w:rFonts w:ascii="Lucida Sans Unicode" w:hAnsi="Lucida Sans Unicode" w:cs="Lucida Sans Unicode"/>
          <w:color w:val="CC0000"/>
          <w:spacing w:val="3"/>
          <w:shd w:val="clear" w:color="auto" w:fill="FFFFFF"/>
          <w:lang w:val="en-US"/>
        </w:rPr>
      </w:pPr>
      <w:r w:rsidRPr="00CB215E">
        <w:rPr>
          <w:rFonts w:ascii="Lucida Sans Unicode" w:hAnsi="Lucida Sans Unicode" w:cs="Lucida Sans Unicode"/>
          <w:color w:val="494C4E"/>
          <w:spacing w:val="3"/>
          <w:shd w:val="clear" w:color="auto" w:fill="FFFFFF"/>
          <w:lang w:val="en-US"/>
        </w:rPr>
        <w:t>you need to watch the lecture on community interventions (posted under Content last week) and take the related quiz (Quiz 2).  You will not be able to access the quiz until you have completed the related video(s).  </w:t>
      </w:r>
      <w:r w:rsidRPr="00CB215E">
        <w:rPr>
          <w:rFonts w:ascii="Lucida Sans Unicode" w:hAnsi="Lucida Sans Unicode" w:cs="Lucida Sans Unicode"/>
          <w:color w:val="CC0000"/>
          <w:spacing w:val="3"/>
          <w:shd w:val="clear" w:color="auto" w:fill="FFFFFF"/>
          <w:lang w:val="en-US"/>
        </w:rPr>
        <w:t>The video(s) and quiz must be completed before 930 am on Thursday, February 25, 2021. </w:t>
      </w:r>
    </w:p>
    <w:p w14:paraId="0CCAB04A" w14:textId="2E259C94" w:rsidR="00CB215E" w:rsidRPr="00CB215E" w:rsidRDefault="00CB215E" w:rsidP="00CB215E">
      <w:pPr>
        <w:pStyle w:val="ListParagraph"/>
        <w:numPr>
          <w:ilvl w:val="0"/>
          <w:numId w:val="1"/>
        </w:numPr>
        <w:rPr>
          <w:rFonts w:ascii="Lucida Sans Unicode" w:hAnsi="Lucida Sans Unicode" w:cs="Lucida Sans Unicode"/>
          <w:color w:val="CC0000"/>
          <w:spacing w:val="3"/>
          <w:shd w:val="clear" w:color="auto" w:fill="FFFFFF"/>
          <w:lang w:val="en-US"/>
        </w:rPr>
      </w:pPr>
      <w:r w:rsidRPr="00CB215E">
        <w:rPr>
          <w:rFonts w:ascii="Lucida Sans Unicode" w:hAnsi="Lucida Sans Unicode" w:cs="Lucida Sans Unicode"/>
          <w:color w:val="000000"/>
          <w:spacing w:val="3"/>
          <w:shd w:val="clear" w:color="auto" w:fill="FFFFFF"/>
          <w:lang w:val="en-US"/>
        </w:rPr>
        <w:t>Y</w:t>
      </w:r>
      <w:r w:rsidRPr="00CB215E">
        <w:rPr>
          <w:rFonts w:ascii="Lucida Sans Unicode" w:hAnsi="Lucida Sans Unicode" w:cs="Lucida Sans Unicode"/>
          <w:color w:val="494C4E"/>
          <w:spacing w:val="3"/>
          <w:shd w:val="clear" w:color="auto" w:fill="FFFFFF"/>
          <w:lang w:val="en-US"/>
        </w:rPr>
        <w:t>ou need to watch the lecture on Building Community Partnerships (it will be posted under Content in the next day or so) and take the related quiz (Quiz 3).  You will not be able to access the quiz until you have completed the related video(s).  </w:t>
      </w:r>
      <w:r w:rsidRPr="00CB215E">
        <w:rPr>
          <w:rFonts w:ascii="Lucida Sans Unicode" w:hAnsi="Lucida Sans Unicode" w:cs="Lucida Sans Unicode"/>
          <w:color w:val="CC0000"/>
          <w:spacing w:val="3"/>
          <w:shd w:val="clear" w:color="auto" w:fill="FFFFFF"/>
          <w:lang w:val="en-US"/>
        </w:rPr>
        <w:t>The video(s) and quiz must be completed before 930 am on Tuesday, March 2, 2021. </w:t>
      </w:r>
    </w:p>
    <w:p w14:paraId="73F4B2A1" w14:textId="5FE1432E" w:rsidR="00CB215E" w:rsidRPr="00CB215E" w:rsidRDefault="00CB215E" w:rsidP="00CB215E">
      <w:pPr>
        <w:pStyle w:val="ListParagraph"/>
        <w:numPr>
          <w:ilvl w:val="0"/>
          <w:numId w:val="1"/>
        </w:numPr>
        <w:rPr>
          <w:lang w:val="en-US"/>
        </w:rPr>
      </w:pPr>
      <w:r w:rsidRPr="00CB215E">
        <w:rPr>
          <w:rFonts w:ascii="Lucida Sans Unicode" w:hAnsi="Lucida Sans Unicode" w:cs="Lucida Sans Unicode"/>
          <w:color w:val="000000"/>
          <w:spacing w:val="3"/>
          <w:shd w:val="clear" w:color="auto" w:fill="FFFFFF"/>
          <w:lang w:val="en-US"/>
        </w:rPr>
        <w:t>You will need to watch the lecture on Organizational Interventions (it will be posted under Content in the next week) and take the related quiz (Quiz 4).  You will not be able to access the quiz until you have competed the related video(s). </w:t>
      </w:r>
      <w:r w:rsidRPr="00CB215E">
        <w:rPr>
          <w:rFonts w:ascii="Lucida Sans Unicode" w:hAnsi="Lucida Sans Unicode" w:cs="Lucida Sans Unicode"/>
          <w:color w:val="CC0000"/>
          <w:spacing w:val="3"/>
          <w:shd w:val="clear" w:color="auto" w:fill="FFFFFF"/>
          <w:lang w:val="en-US"/>
        </w:rPr>
        <w:t> The video(s) and quiz must be completed before 930 am on Thursday, March 18, 2021. </w:t>
      </w:r>
    </w:p>
    <w:sectPr w:rsidR="00CB215E" w:rsidRPr="00CB2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6746DC"/>
    <w:multiLevelType w:val="hybridMultilevel"/>
    <w:tmpl w:val="4184F084"/>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5E"/>
    <w:rsid w:val="00CB21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0572E"/>
  <w15:chartTrackingRefBased/>
  <w15:docId w15:val="{5D1BB856-9C8F-4E0D-BCEE-8787C360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1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809</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1</cp:revision>
  <dcterms:created xsi:type="dcterms:W3CDTF">2021-02-22T21:28:00Z</dcterms:created>
  <dcterms:modified xsi:type="dcterms:W3CDTF">2021-02-22T21:31:00Z</dcterms:modified>
</cp:coreProperties>
</file>