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D18" w:rsidRDefault="00A42394">
      <w:r>
        <w:t>URL for the AUDIO</w:t>
      </w:r>
    </w:p>
    <w:p w:rsidR="00A42394" w:rsidRDefault="00A42394">
      <w:r w:rsidRPr="00A42394">
        <w:t>https://www.youtube.com/watch?v=sy2AgDj2VWY&amp;feature=youtu.be&amp;fbclid=IwAR2Imfqr9iTRrKXfw4gCBRMcBKu-LkSs2nv864x0w4k2r6GIdUOLJOzm4cY</w:t>
      </w:r>
      <w:bookmarkStart w:id="0" w:name="_GoBack"/>
      <w:bookmarkEnd w:id="0"/>
    </w:p>
    <w:sectPr w:rsidR="00A42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94"/>
    <w:rsid w:val="003D4AAE"/>
    <w:rsid w:val="00A42394"/>
    <w:rsid w:val="00D5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649130-3F68-450D-8C31-351AEA7A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Kinzaghi</dc:creator>
  <cp:keywords/>
  <dc:description/>
  <cp:lastModifiedBy>Nicholas Kinzaghi</cp:lastModifiedBy>
  <cp:revision>2</cp:revision>
  <dcterms:created xsi:type="dcterms:W3CDTF">2019-03-20T12:52:00Z</dcterms:created>
  <dcterms:modified xsi:type="dcterms:W3CDTF">2019-03-20T12:52:00Z</dcterms:modified>
</cp:coreProperties>
</file>