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667716" w:rsidP="00917CB8">
      <w:pPr>
        <w:spacing w:line="240" w:lineRule="auto"/>
        <w:rPr>
          <w:rFonts w:ascii="Times New Roman" w:hAnsi="Times New Roman" w:cs="Times New Roman"/>
          <w:sz w:val="24"/>
          <w:szCs w:val="24"/>
        </w:rPr>
      </w:pPr>
    </w:p>
    <w:p w:rsidR="00667716" w:rsidRDefault="002A4DE1" w:rsidP="00917CB8">
      <w:pPr>
        <w:tabs>
          <w:tab w:val="center" w:pos="4680"/>
          <w:tab w:val="left" w:pos="6899"/>
        </w:tabs>
        <w:spacing w:line="240" w:lineRule="auto"/>
        <w:rPr>
          <w:rFonts w:ascii="Times New Roman" w:hAnsi="Times New Roman" w:cs="Times New Roman"/>
          <w:sz w:val="24"/>
          <w:szCs w:val="24"/>
        </w:rPr>
      </w:pPr>
      <w:r>
        <w:rPr>
          <w:rFonts w:ascii="Times New Roman" w:hAnsi="Times New Roman" w:cs="Times New Roman"/>
          <w:sz w:val="24"/>
          <w:szCs w:val="24"/>
        </w:rPr>
        <w:tab/>
      </w:r>
      <w:r w:rsidR="00667716">
        <w:rPr>
          <w:rFonts w:ascii="Times New Roman" w:hAnsi="Times New Roman" w:cs="Times New Roman"/>
          <w:sz w:val="24"/>
          <w:szCs w:val="24"/>
        </w:rPr>
        <w:t>Relativism versus Absolute Morals</w:t>
      </w:r>
      <w:r>
        <w:rPr>
          <w:rFonts w:ascii="Times New Roman" w:hAnsi="Times New Roman" w:cs="Times New Roman"/>
          <w:sz w:val="24"/>
          <w:szCs w:val="24"/>
        </w:rPr>
        <w:tab/>
      </w:r>
    </w:p>
    <w:p w:rsidR="00667716" w:rsidRDefault="00667716" w:rsidP="00917CB8">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67716" w:rsidRDefault="00667716" w:rsidP="00917CB8">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67716" w:rsidRDefault="00667716" w:rsidP="00917CB8">
      <w:pPr>
        <w:spacing w:line="240" w:lineRule="auto"/>
        <w:jc w:val="center"/>
        <w:rPr>
          <w:rFonts w:ascii="Times New Roman" w:hAnsi="Times New Roman" w:cs="Times New Roman"/>
          <w:sz w:val="24"/>
          <w:szCs w:val="24"/>
        </w:rPr>
      </w:pPr>
    </w:p>
    <w:p w:rsidR="00917CB8" w:rsidRDefault="002A4DE1" w:rsidP="00917CB8">
      <w:pPr>
        <w:tabs>
          <w:tab w:val="center" w:pos="4680"/>
          <w:tab w:val="left" w:pos="6899"/>
        </w:tabs>
        <w:spacing w:line="240" w:lineRule="auto"/>
        <w:rPr>
          <w:rFonts w:ascii="Times New Roman" w:hAnsi="Times New Roman" w:cs="Times New Roman"/>
          <w:sz w:val="24"/>
          <w:szCs w:val="24"/>
        </w:rPr>
      </w:pPr>
      <w:r>
        <w:rPr>
          <w:rFonts w:ascii="Times New Roman" w:hAnsi="Times New Roman" w:cs="Times New Roman"/>
          <w:sz w:val="24"/>
          <w:szCs w:val="24"/>
        </w:rPr>
        <w:tab/>
      </w:r>
    </w:p>
    <w:p w:rsidR="00917CB8" w:rsidRDefault="00917CB8">
      <w:pPr>
        <w:rPr>
          <w:rFonts w:ascii="Times New Roman" w:hAnsi="Times New Roman" w:cs="Times New Roman"/>
          <w:sz w:val="24"/>
          <w:szCs w:val="24"/>
        </w:rPr>
      </w:pPr>
      <w:r>
        <w:rPr>
          <w:rFonts w:ascii="Times New Roman" w:hAnsi="Times New Roman" w:cs="Times New Roman"/>
          <w:sz w:val="24"/>
          <w:szCs w:val="24"/>
        </w:rPr>
        <w:br w:type="page"/>
      </w:r>
    </w:p>
    <w:p w:rsidR="00667716" w:rsidRDefault="002A4DE1" w:rsidP="00917CB8">
      <w:pPr>
        <w:tabs>
          <w:tab w:val="center" w:pos="4680"/>
          <w:tab w:val="left" w:pos="6899"/>
        </w:tabs>
        <w:spacing w:line="240" w:lineRule="auto"/>
        <w:rPr>
          <w:rFonts w:ascii="Times New Roman" w:hAnsi="Times New Roman" w:cs="Times New Roman"/>
          <w:sz w:val="24"/>
          <w:szCs w:val="24"/>
        </w:rPr>
      </w:pPr>
      <w:r>
        <w:rPr>
          <w:rFonts w:ascii="Times New Roman" w:hAnsi="Times New Roman" w:cs="Times New Roman"/>
          <w:sz w:val="24"/>
          <w:szCs w:val="24"/>
        </w:rPr>
        <w:lastRenderedPageBreak/>
        <w:t>Relativism versus Absolute Morals</w:t>
      </w:r>
      <w:r>
        <w:rPr>
          <w:rFonts w:ascii="Times New Roman" w:hAnsi="Times New Roman" w:cs="Times New Roman"/>
          <w:sz w:val="24"/>
          <w:szCs w:val="24"/>
        </w:rPr>
        <w:tab/>
      </w:r>
    </w:p>
    <w:p w:rsidR="00465967" w:rsidRPr="002A4DE1" w:rsidRDefault="00321F7E" w:rsidP="00917CB8">
      <w:pPr>
        <w:spacing w:line="240" w:lineRule="auto"/>
        <w:ind w:firstLine="720"/>
        <w:rPr>
          <w:rFonts w:ascii="Times New Roman" w:hAnsi="Times New Roman" w:cs="Times New Roman"/>
          <w:b/>
          <w:sz w:val="24"/>
          <w:szCs w:val="24"/>
        </w:rPr>
      </w:pPr>
      <w:r w:rsidRPr="002A4DE1">
        <w:rPr>
          <w:rFonts w:ascii="Times New Roman" w:hAnsi="Times New Roman" w:cs="Times New Roman"/>
          <w:b/>
          <w:sz w:val="24"/>
          <w:szCs w:val="24"/>
        </w:rPr>
        <w:t xml:space="preserve">How does </w:t>
      </w:r>
      <w:proofErr w:type="spellStart"/>
      <w:r w:rsidRPr="002A4DE1">
        <w:rPr>
          <w:rFonts w:ascii="Times New Roman" w:hAnsi="Times New Roman" w:cs="Times New Roman"/>
          <w:b/>
          <w:sz w:val="24"/>
          <w:szCs w:val="24"/>
        </w:rPr>
        <w:t>Boghossian’s</w:t>
      </w:r>
      <w:proofErr w:type="spellEnd"/>
      <w:r w:rsidRPr="002A4DE1">
        <w:rPr>
          <w:rFonts w:ascii="Times New Roman" w:hAnsi="Times New Roman" w:cs="Times New Roman"/>
          <w:b/>
          <w:sz w:val="24"/>
          <w:szCs w:val="24"/>
        </w:rPr>
        <w:t xml:space="preserve"> view support someone taking a stance against the violence experienced by people living with HIV? </w:t>
      </w:r>
    </w:p>
    <w:p w:rsidR="00321F7E" w:rsidRDefault="003C0A27" w:rsidP="00917CB8">
      <w:pPr>
        <w:spacing w:line="240" w:lineRule="auto"/>
        <w:ind w:firstLine="720"/>
        <w:jc w:val="both"/>
        <w:rPr>
          <w:rFonts w:ascii="Times New Roman" w:hAnsi="Times New Roman" w:cs="Times New Roman"/>
          <w:sz w:val="24"/>
          <w:szCs w:val="24"/>
        </w:rPr>
      </w:pPr>
      <w:r w:rsidRPr="007C4A28">
        <w:rPr>
          <w:rFonts w:ascii="Times New Roman" w:hAnsi="Times New Roman" w:cs="Times New Roman"/>
          <w:sz w:val="24"/>
          <w:szCs w:val="24"/>
        </w:rPr>
        <w:t>Relativism defines the belief that there exists no absolute truth but instead only truths particular individuals or cultures believe in. people who believe in relativism think that different people have differing v</w:t>
      </w:r>
      <w:r w:rsidR="007C4A28">
        <w:rPr>
          <w:rFonts w:ascii="Times New Roman" w:hAnsi="Times New Roman" w:cs="Times New Roman"/>
          <w:sz w:val="24"/>
          <w:szCs w:val="24"/>
        </w:rPr>
        <w:t xml:space="preserve">iews about morality. As noted, </w:t>
      </w:r>
      <w:r w:rsidRPr="007C4A28">
        <w:rPr>
          <w:rFonts w:ascii="Times New Roman" w:hAnsi="Times New Roman" w:cs="Times New Roman"/>
          <w:sz w:val="24"/>
          <w:szCs w:val="24"/>
        </w:rPr>
        <w:t xml:space="preserve">what one individual refers to be wrong might be right according to other people. Relativism plays a great   in contemporary culture as it has gained root in various communities. </w:t>
      </w:r>
      <w:proofErr w:type="spellStart"/>
      <w:r w:rsidR="006E24E0">
        <w:rPr>
          <w:rFonts w:ascii="Times New Roman" w:hAnsi="Times New Roman" w:cs="Times New Roman"/>
          <w:sz w:val="24"/>
          <w:szCs w:val="24"/>
        </w:rPr>
        <w:t>Boghossian</w:t>
      </w:r>
      <w:proofErr w:type="spellEnd"/>
      <w:r w:rsidR="006E24E0">
        <w:rPr>
          <w:rFonts w:ascii="Times New Roman" w:hAnsi="Times New Roman" w:cs="Times New Roman"/>
          <w:sz w:val="24"/>
          <w:szCs w:val="24"/>
        </w:rPr>
        <w:t xml:space="preserve"> notes that denial of the fact that morals can get absolute regardless of the reasons underlying a right or wrong. He </w:t>
      </w:r>
      <w:proofErr w:type="spellStart"/>
      <w:r w:rsidR="006E24E0">
        <w:rPr>
          <w:rFonts w:ascii="Times New Roman" w:hAnsi="Times New Roman" w:cs="Times New Roman"/>
          <w:sz w:val="24"/>
          <w:szCs w:val="24"/>
        </w:rPr>
        <w:t>furher</w:t>
      </w:r>
      <w:proofErr w:type="spellEnd"/>
      <w:r w:rsidR="006E24E0">
        <w:rPr>
          <w:rFonts w:ascii="Times New Roman" w:hAnsi="Times New Roman" w:cs="Times New Roman"/>
          <w:sz w:val="24"/>
          <w:szCs w:val="24"/>
        </w:rPr>
        <w:t xml:space="preserve"> identifies with the fact that there remains no halfway moral relativism.  People who take position to </w:t>
      </w:r>
      <w:r w:rsidR="00DE65FE">
        <w:rPr>
          <w:rFonts w:ascii="Times New Roman" w:hAnsi="Times New Roman" w:cs="Times New Roman"/>
          <w:sz w:val="24"/>
          <w:szCs w:val="24"/>
        </w:rPr>
        <w:t>criticize</w:t>
      </w:r>
      <w:r w:rsidR="006E24E0">
        <w:rPr>
          <w:rFonts w:ascii="Times New Roman" w:hAnsi="Times New Roman" w:cs="Times New Roman"/>
          <w:sz w:val="24"/>
          <w:szCs w:val="24"/>
        </w:rPr>
        <w:t xml:space="preserve"> the violence </w:t>
      </w:r>
      <w:r w:rsidR="00DE65FE">
        <w:rPr>
          <w:rFonts w:ascii="Times New Roman" w:hAnsi="Times New Roman" w:cs="Times New Roman"/>
          <w:sz w:val="24"/>
          <w:szCs w:val="24"/>
        </w:rPr>
        <w:t>directed</w:t>
      </w:r>
      <w:r w:rsidR="006E24E0">
        <w:rPr>
          <w:rFonts w:ascii="Times New Roman" w:hAnsi="Times New Roman" w:cs="Times New Roman"/>
          <w:sz w:val="24"/>
          <w:szCs w:val="24"/>
        </w:rPr>
        <w:t xml:space="preserve"> to people living with HIV negatively can get termed morally absolute. </w:t>
      </w:r>
      <w:proofErr w:type="spellStart"/>
      <w:r w:rsidR="006E24E0">
        <w:rPr>
          <w:rFonts w:ascii="Times New Roman" w:hAnsi="Times New Roman" w:cs="Times New Roman"/>
          <w:sz w:val="24"/>
          <w:szCs w:val="24"/>
        </w:rPr>
        <w:t>Boghossian’s</w:t>
      </w:r>
      <w:proofErr w:type="spellEnd"/>
      <w:r w:rsidR="006E24E0">
        <w:rPr>
          <w:rFonts w:ascii="Times New Roman" w:hAnsi="Times New Roman" w:cs="Times New Roman"/>
          <w:sz w:val="24"/>
          <w:szCs w:val="24"/>
        </w:rPr>
        <w:t xml:space="preserve"> article clearly shows that regardless of relative moral viewing, wrong things based on demeaning other people remain absolutely wrong.</w:t>
      </w:r>
    </w:p>
    <w:p w:rsidR="006E24E0" w:rsidRDefault="006E24E0" w:rsidP="00917CB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article, the previously upheld moral facts must acquire careful consideration before passing into the dustbin or relativity mode. </w:t>
      </w:r>
      <w:r w:rsidR="00A81D14">
        <w:rPr>
          <w:rFonts w:ascii="Times New Roman" w:hAnsi="Times New Roman" w:cs="Times New Roman"/>
          <w:sz w:val="24"/>
          <w:szCs w:val="24"/>
        </w:rPr>
        <w:t xml:space="preserve">Judging individuals negatively based on their </w:t>
      </w:r>
      <w:r w:rsidR="00DE65FE">
        <w:rPr>
          <w:rFonts w:ascii="Times New Roman" w:hAnsi="Times New Roman" w:cs="Times New Roman"/>
          <w:sz w:val="24"/>
          <w:szCs w:val="24"/>
        </w:rPr>
        <w:t>external</w:t>
      </w:r>
      <w:r w:rsidR="00A81D14">
        <w:rPr>
          <w:rFonts w:ascii="Times New Roman" w:hAnsi="Times New Roman" w:cs="Times New Roman"/>
          <w:sz w:val="24"/>
          <w:szCs w:val="24"/>
        </w:rPr>
        <w:t xml:space="preserve"> lifestyles or </w:t>
      </w:r>
      <w:r w:rsidR="00DE65FE">
        <w:rPr>
          <w:rFonts w:ascii="Times New Roman" w:hAnsi="Times New Roman" w:cs="Times New Roman"/>
          <w:sz w:val="24"/>
          <w:szCs w:val="24"/>
        </w:rPr>
        <w:t>defects</w:t>
      </w:r>
      <w:r w:rsidR="00A81D14">
        <w:rPr>
          <w:rFonts w:ascii="Times New Roman" w:hAnsi="Times New Roman" w:cs="Times New Roman"/>
          <w:sz w:val="24"/>
          <w:szCs w:val="24"/>
        </w:rPr>
        <w:t xml:space="preserve"> remains a global absolute moral view. Ridicule and stigmatization of people with HIV regardless of their method of contracting the disease doesn’t qualify as morally upright. </w:t>
      </w:r>
      <w:r w:rsidR="00703FB3">
        <w:rPr>
          <w:rFonts w:ascii="Times New Roman" w:hAnsi="Times New Roman" w:cs="Times New Roman"/>
          <w:sz w:val="24"/>
          <w:szCs w:val="24"/>
        </w:rPr>
        <w:t xml:space="preserve">Relativism should apply in scenarios where </w:t>
      </w:r>
      <w:r w:rsidR="00DE65FE">
        <w:rPr>
          <w:rFonts w:ascii="Times New Roman" w:hAnsi="Times New Roman" w:cs="Times New Roman"/>
          <w:sz w:val="24"/>
          <w:szCs w:val="24"/>
        </w:rPr>
        <w:t>restrictions exist</w:t>
      </w:r>
      <w:r w:rsidR="00703FB3">
        <w:rPr>
          <w:rFonts w:ascii="Times New Roman" w:hAnsi="Times New Roman" w:cs="Times New Roman"/>
          <w:sz w:val="24"/>
          <w:szCs w:val="24"/>
        </w:rPr>
        <w:t xml:space="preserve"> for instance in etiquette</w:t>
      </w:r>
      <w:r w:rsidR="009A6436">
        <w:rPr>
          <w:rFonts w:ascii="Times New Roman" w:hAnsi="Times New Roman" w:cs="Times New Roman"/>
          <w:sz w:val="24"/>
          <w:szCs w:val="24"/>
        </w:rPr>
        <w:t xml:space="preserve"> (</w:t>
      </w:r>
      <w:proofErr w:type="spellStart"/>
      <w:r w:rsidR="009A6436">
        <w:rPr>
          <w:rFonts w:ascii="Times New Roman" w:hAnsi="Times New Roman" w:cs="Times New Roman"/>
          <w:sz w:val="24"/>
          <w:szCs w:val="24"/>
        </w:rPr>
        <w:t>Boghossian</w:t>
      </w:r>
      <w:proofErr w:type="spellEnd"/>
      <w:r w:rsidR="009A6436">
        <w:rPr>
          <w:rFonts w:ascii="Times New Roman" w:hAnsi="Times New Roman" w:cs="Times New Roman"/>
          <w:sz w:val="24"/>
          <w:szCs w:val="24"/>
        </w:rPr>
        <w:t xml:space="preserve">, </w:t>
      </w:r>
      <w:r w:rsidR="009A6436" w:rsidRPr="001076C3">
        <w:rPr>
          <w:rFonts w:ascii="Times New Roman" w:hAnsi="Times New Roman" w:cs="Times New Roman"/>
          <w:sz w:val="24"/>
          <w:szCs w:val="24"/>
        </w:rPr>
        <w:t>2011</w:t>
      </w:r>
      <w:r w:rsidR="005C505F" w:rsidRPr="001076C3">
        <w:rPr>
          <w:rFonts w:ascii="Times New Roman" w:hAnsi="Times New Roman" w:cs="Times New Roman"/>
          <w:sz w:val="24"/>
          <w:szCs w:val="24"/>
        </w:rPr>
        <w:t>).</w:t>
      </w:r>
      <w:r w:rsidR="00703FB3">
        <w:rPr>
          <w:rFonts w:ascii="Times New Roman" w:hAnsi="Times New Roman" w:cs="Times New Roman"/>
          <w:sz w:val="24"/>
          <w:szCs w:val="24"/>
        </w:rPr>
        <w:t xml:space="preserve"> However, on issues relating to morals, like violence towards HIV patients, it remains a morally wrong fact. Therefore</w:t>
      </w:r>
      <w:r w:rsidR="006B1C5E">
        <w:rPr>
          <w:rFonts w:ascii="Times New Roman" w:hAnsi="Times New Roman" w:cs="Times New Roman"/>
          <w:sz w:val="24"/>
          <w:szCs w:val="24"/>
        </w:rPr>
        <w:t xml:space="preserve">, regardless of any varying thoughts, </w:t>
      </w:r>
      <w:proofErr w:type="spellStart"/>
      <w:r w:rsidR="006B1C5E">
        <w:rPr>
          <w:rFonts w:ascii="Times New Roman" w:hAnsi="Times New Roman" w:cs="Times New Roman"/>
          <w:sz w:val="24"/>
          <w:szCs w:val="24"/>
        </w:rPr>
        <w:t>Boghossian</w:t>
      </w:r>
      <w:proofErr w:type="spellEnd"/>
      <w:r w:rsidR="006B1C5E">
        <w:rPr>
          <w:rFonts w:ascii="Times New Roman" w:hAnsi="Times New Roman" w:cs="Times New Roman"/>
          <w:sz w:val="24"/>
          <w:szCs w:val="24"/>
        </w:rPr>
        <w:t xml:space="preserve"> widely supports that people living with HIV should not experience any</w:t>
      </w:r>
      <w:r w:rsidR="00703FB3">
        <w:rPr>
          <w:rFonts w:ascii="Times New Roman" w:hAnsi="Times New Roman" w:cs="Times New Roman"/>
          <w:sz w:val="24"/>
          <w:szCs w:val="24"/>
        </w:rPr>
        <w:t xml:space="preserve"> </w:t>
      </w:r>
      <w:r w:rsidR="006B1C5E">
        <w:rPr>
          <w:rFonts w:ascii="Times New Roman" w:hAnsi="Times New Roman" w:cs="Times New Roman"/>
          <w:sz w:val="24"/>
          <w:szCs w:val="24"/>
        </w:rPr>
        <w:t>kind of violence.</w:t>
      </w:r>
    </w:p>
    <w:p w:rsidR="00321F7E" w:rsidRPr="002A4DE1" w:rsidRDefault="00321F7E" w:rsidP="00917CB8">
      <w:pPr>
        <w:spacing w:line="240" w:lineRule="auto"/>
        <w:ind w:firstLine="720"/>
        <w:rPr>
          <w:rFonts w:ascii="Times New Roman" w:hAnsi="Times New Roman" w:cs="Times New Roman"/>
          <w:b/>
          <w:sz w:val="24"/>
          <w:szCs w:val="24"/>
        </w:rPr>
      </w:pPr>
      <w:r w:rsidRPr="002A4DE1">
        <w:rPr>
          <w:rFonts w:ascii="Times New Roman" w:hAnsi="Times New Roman" w:cs="Times New Roman"/>
          <w:b/>
          <w:sz w:val="24"/>
          <w:szCs w:val="24"/>
        </w:rPr>
        <w:t xml:space="preserve">What, if </w:t>
      </w:r>
      <w:r w:rsidR="00DE65FE" w:rsidRPr="002A4DE1">
        <w:rPr>
          <w:rFonts w:ascii="Times New Roman" w:hAnsi="Times New Roman" w:cs="Times New Roman"/>
          <w:b/>
          <w:sz w:val="24"/>
          <w:szCs w:val="24"/>
        </w:rPr>
        <w:t>any, solution</w:t>
      </w:r>
      <w:r w:rsidRPr="002A4DE1">
        <w:rPr>
          <w:rFonts w:ascii="Times New Roman" w:hAnsi="Times New Roman" w:cs="Times New Roman"/>
          <w:b/>
          <w:sz w:val="24"/>
          <w:szCs w:val="24"/>
        </w:rPr>
        <w:t xml:space="preserve">(s) might Fish’s view offer </w:t>
      </w:r>
      <w:proofErr w:type="spellStart"/>
      <w:proofErr w:type="gramStart"/>
      <w:r w:rsidRPr="002A4DE1">
        <w:rPr>
          <w:rFonts w:ascii="Times New Roman" w:hAnsi="Times New Roman" w:cs="Times New Roman"/>
          <w:b/>
          <w:sz w:val="24"/>
          <w:szCs w:val="24"/>
        </w:rPr>
        <w:t>Dr.Locket</w:t>
      </w:r>
      <w:proofErr w:type="spellEnd"/>
      <w:proofErr w:type="gramEnd"/>
      <w:r w:rsidRPr="002A4DE1">
        <w:rPr>
          <w:rFonts w:ascii="Times New Roman" w:hAnsi="Times New Roman" w:cs="Times New Roman"/>
          <w:b/>
          <w:sz w:val="24"/>
          <w:szCs w:val="24"/>
        </w:rPr>
        <w:t xml:space="preserve"> and </w:t>
      </w:r>
      <w:proofErr w:type="spellStart"/>
      <w:r w:rsidRPr="002A4DE1">
        <w:rPr>
          <w:rFonts w:ascii="Times New Roman" w:hAnsi="Times New Roman" w:cs="Times New Roman"/>
          <w:b/>
          <w:sz w:val="24"/>
          <w:szCs w:val="24"/>
        </w:rPr>
        <w:t>Mr</w:t>
      </w:r>
      <w:proofErr w:type="spellEnd"/>
      <w:r w:rsidRPr="002A4DE1">
        <w:rPr>
          <w:rFonts w:ascii="Times New Roman" w:hAnsi="Times New Roman" w:cs="Times New Roman"/>
          <w:b/>
          <w:sz w:val="24"/>
          <w:szCs w:val="24"/>
        </w:rPr>
        <w:t xml:space="preserve"> Sagano? </w:t>
      </w:r>
    </w:p>
    <w:p w:rsidR="006B1C5E" w:rsidRDefault="006B1C5E" w:rsidP="00917CB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Fish absolutely agrees that relativism refers to the denial of </w:t>
      </w:r>
      <w:r w:rsidR="00DE65FE">
        <w:rPr>
          <w:rFonts w:ascii="Times New Roman" w:hAnsi="Times New Roman" w:cs="Times New Roman"/>
          <w:sz w:val="24"/>
          <w:szCs w:val="24"/>
        </w:rPr>
        <w:t>absolute</w:t>
      </w:r>
      <w:r>
        <w:rPr>
          <w:rFonts w:ascii="Times New Roman" w:hAnsi="Times New Roman" w:cs="Times New Roman"/>
          <w:sz w:val="24"/>
          <w:szCs w:val="24"/>
        </w:rPr>
        <w:t xml:space="preserve"> morality. However, the denial could be total or partial depending on the how absolute the definition </w:t>
      </w:r>
      <w:r w:rsidR="00F2493F">
        <w:rPr>
          <w:rFonts w:ascii="Times New Roman" w:hAnsi="Times New Roman" w:cs="Times New Roman"/>
          <w:sz w:val="24"/>
          <w:szCs w:val="24"/>
        </w:rPr>
        <w:t xml:space="preserve">stands. Fish </w:t>
      </w:r>
      <w:r w:rsidR="00DE65FE">
        <w:rPr>
          <w:rFonts w:ascii="Times New Roman" w:hAnsi="Times New Roman" w:cs="Times New Roman"/>
          <w:sz w:val="24"/>
          <w:szCs w:val="24"/>
        </w:rPr>
        <w:t>believes</w:t>
      </w:r>
      <w:r w:rsidR="00F2493F">
        <w:rPr>
          <w:rFonts w:ascii="Times New Roman" w:hAnsi="Times New Roman" w:cs="Times New Roman"/>
          <w:sz w:val="24"/>
          <w:szCs w:val="24"/>
        </w:rPr>
        <w:t xml:space="preserve"> that existence of moral absolutes relies on circumstances hence not all moral facts can get termed as truths. In this view, an </w:t>
      </w:r>
      <w:r w:rsidR="00DE65FE">
        <w:rPr>
          <w:rFonts w:ascii="Times New Roman" w:hAnsi="Times New Roman" w:cs="Times New Roman"/>
          <w:sz w:val="24"/>
          <w:szCs w:val="24"/>
        </w:rPr>
        <w:t>individual’s</w:t>
      </w:r>
      <w:r w:rsidR="00F2493F">
        <w:rPr>
          <w:rFonts w:ascii="Times New Roman" w:hAnsi="Times New Roman" w:cs="Times New Roman"/>
          <w:sz w:val="24"/>
          <w:szCs w:val="24"/>
        </w:rPr>
        <w:t xml:space="preserve"> reasoning and explanation can justify their actions in case of an ambiguous moral absolute crossed wrongly. </w:t>
      </w:r>
      <w:r w:rsidR="000A1C6A">
        <w:rPr>
          <w:rFonts w:ascii="Times New Roman" w:hAnsi="Times New Roman" w:cs="Times New Roman"/>
          <w:sz w:val="24"/>
          <w:szCs w:val="24"/>
        </w:rPr>
        <w:t xml:space="preserve">The solution for the issue bothering </w:t>
      </w:r>
      <w:proofErr w:type="spellStart"/>
      <w:proofErr w:type="gramStart"/>
      <w:r w:rsidR="000A1C6A">
        <w:rPr>
          <w:rFonts w:ascii="Times New Roman" w:hAnsi="Times New Roman" w:cs="Times New Roman"/>
          <w:sz w:val="24"/>
          <w:szCs w:val="24"/>
        </w:rPr>
        <w:t>Dr.Locket</w:t>
      </w:r>
      <w:proofErr w:type="spellEnd"/>
      <w:proofErr w:type="gramEnd"/>
      <w:r w:rsidR="000A1C6A">
        <w:rPr>
          <w:rFonts w:ascii="Times New Roman" w:hAnsi="Times New Roman" w:cs="Times New Roman"/>
          <w:sz w:val="24"/>
          <w:szCs w:val="24"/>
        </w:rPr>
        <w:t xml:space="preserve"> and </w:t>
      </w:r>
      <w:proofErr w:type="spellStart"/>
      <w:r w:rsidR="000A1C6A">
        <w:rPr>
          <w:rFonts w:ascii="Times New Roman" w:hAnsi="Times New Roman" w:cs="Times New Roman"/>
          <w:sz w:val="24"/>
          <w:szCs w:val="24"/>
        </w:rPr>
        <w:t>Mr</w:t>
      </w:r>
      <w:proofErr w:type="spellEnd"/>
      <w:r w:rsidR="000A1C6A">
        <w:rPr>
          <w:rFonts w:ascii="Times New Roman" w:hAnsi="Times New Roman" w:cs="Times New Roman"/>
          <w:sz w:val="24"/>
          <w:szCs w:val="24"/>
        </w:rPr>
        <w:t xml:space="preserve"> Sagano should get </w:t>
      </w:r>
      <w:r w:rsidR="00DE65FE">
        <w:rPr>
          <w:rFonts w:ascii="Times New Roman" w:hAnsi="Times New Roman" w:cs="Times New Roman"/>
          <w:sz w:val="24"/>
          <w:szCs w:val="24"/>
        </w:rPr>
        <w:t>observed</w:t>
      </w:r>
      <w:r w:rsidR="000A1C6A">
        <w:rPr>
          <w:rFonts w:ascii="Times New Roman" w:hAnsi="Times New Roman" w:cs="Times New Roman"/>
          <w:sz w:val="24"/>
          <w:szCs w:val="24"/>
        </w:rPr>
        <w:t xml:space="preserve"> from a humanly logical point of view. </w:t>
      </w:r>
      <w:r w:rsidR="00DE65FE">
        <w:rPr>
          <w:rFonts w:ascii="Times New Roman" w:hAnsi="Times New Roman" w:cs="Times New Roman"/>
          <w:sz w:val="24"/>
          <w:szCs w:val="24"/>
        </w:rPr>
        <w:t>Absoluteness</w:t>
      </w:r>
      <w:r w:rsidR="000A1C6A">
        <w:rPr>
          <w:rFonts w:ascii="Times New Roman" w:hAnsi="Times New Roman" w:cs="Times New Roman"/>
          <w:sz w:val="24"/>
          <w:szCs w:val="24"/>
        </w:rPr>
        <w:t xml:space="preserve"> hinders certain facts from revelation and hence conclusions made based on the absolute truth scheme remain biases.</w:t>
      </w:r>
    </w:p>
    <w:p w:rsidR="000A1C6A" w:rsidRDefault="000A1C6A" w:rsidP="00917CB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Sagano and the doctor must focus on </w:t>
      </w:r>
      <w:r w:rsidR="00DE65FE">
        <w:rPr>
          <w:rFonts w:ascii="Times New Roman" w:hAnsi="Times New Roman" w:cs="Times New Roman"/>
          <w:sz w:val="24"/>
          <w:szCs w:val="24"/>
        </w:rPr>
        <w:t>understanding</w:t>
      </w:r>
      <w:r>
        <w:rPr>
          <w:rFonts w:ascii="Times New Roman" w:hAnsi="Times New Roman" w:cs="Times New Roman"/>
          <w:sz w:val="24"/>
          <w:szCs w:val="24"/>
        </w:rPr>
        <w:t xml:space="preserve"> that human decisions get made based on the prevailing circumstances. Sometimes people get stranded between two choices that demand life and death choices. A close observation on the only choices at hand might reveal that they both stand as wrongs in terms of absolute morals. However, we still chose considering the best action and solution at hand. The problem in the case of Locket and Sagano must </w:t>
      </w:r>
      <w:r w:rsidR="00DE65FE">
        <w:rPr>
          <w:rFonts w:ascii="Times New Roman" w:hAnsi="Times New Roman" w:cs="Times New Roman"/>
          <w:sz w:val="24"/>
          <w:szCs w:val="24"/>
        </w:rPr>
        <w:t>acquire</w:t>
      </w:r>
      <w:r>
        <w:rPr>
          <w:rFonts w:ascii="Times New Roman" w:hAnsi="Times New Roman" w:cs="Times New Roman"/>
          <w:sz w:val="24"/>
          <w:szCs w:val="24"/>
        </w:rPr>
        <w:t xml:space="preserve"> realistic viewpoints of the situation to get to the best solution. Philosophical views remain arguments for a game to understand the best thinker concerning a view</w:t>
      </w:r>
      <w:r w:rsidR="009A6436">
        <w:rPr>
          <w:rFonts w:ascii="Times New Roman" w:hAnsi="Times New Roman" w:cs="Times New Roman"/>
          <w:sz w:val="24"/>
          <w:szCs w:val="24"/>
        </w:rPr>
        <w:t xml:space="preserve"> (Fish, </w:t>
      </w:r>
      <w:r w:rsidR="005C41E2">
        <w:rPr>
          <w:rFonts w:ascii="Times New Roman" w:hAnsi="Times New Roman" w:cs="Times New Roman"/>
          <w:sz w:val="24"/>
          <w:szCs w:val="24"/>
        </w:rPr>
        <w:t>201</w:t>
      </w:r>
      <w:r w:rsidR="009A6436" w:rsidRPr="001076C3">
        <w:rPr>
          <w:rFonts w:ascii="Times New Roman" w:hAnsi="Times New Roman" w:cs="Times New Roman"/>
          <w:sz w:val="24"/>
          <w:szCs w:val="24"/>
        </w:rPr>
        <w:t>1</w:t>
      </w:r>
      <w:proofErr w:type="gramStart"/>
      <w:r w:rsidR="009A6436" w:rsidRPr="001076C3">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The subject mostly relies on facts that get the debate going. </w:t>
      </w:r>
      <w:r w:rsidR="00DE65FE">
        <w:rPr>
          <w:rFonts w:ascii="Times New Roman" w:hAnsi="Times New Roman" w:cs="Times New Roman"/>
          <w:sz w:val="24"/>
          <w:szCs w:val="24"/>
        </w:rPr>
        <w:t>However, on</w:t>
      </w:r>
      <w:r w:rsidR="00CA3986">
        <w:rPr>
          <w:rFonts w:ascii="Times New Roman" w:hAnsi="Times New Roman" w:cs="Times New Roman"/>
          <w:sz w:val="24"/>
          <w:szCs w:val="24"/>
        </w:rPr>
        <w:t xml:space="preserve"> serious issues like the ones tabled from Dr. Locket ad Mr. Sagano, realistic view points based on the current circumstances will open the discussion in a plausible manner. The situation therefore gets solved in the best way possible. The ability to make </w:t>
      </w:r>
      <w:r w:rsidR="00DE65FE">
        <w:rPr>
          <w:rFonts w:ascii="Times New Roman" w:hAnsi="Times New Roman" w:cs="Times New Roman"/>
          <w:sz w:val="24"/>
          <w:szCs w:val="24"/>
        </w:rPr>
        <w:lastRenderedPageBreak/>
        <w:t xml:space="preserve">quality </w:t>
      </w:r>
      <w:r w:rsidR="00CA3986">
        <w:rPr>
          <w:rFonts w:ascii="Times New Roman" w:hAnsi="Times New Roman" w:cs="Times New Roman"/>
          <w:sz w:val="24"/>
          <w:szCs w:val="24"/>
        </w:rPr>
        <w:t xml:space="preserve">decisions does not depend on how much beliefs </w:t>
      </w:r>
      <w:r w:rsidR="00DE65FE">
        <w:rPr>
          <w:rFonts w:ascii="Times New Roman" w:hAnsi="Times New Roman" w:cs="Times New Roman"/>
          <w:sz w:val="24"/>
          <w:szCs w:val="24"/>
        </w:rPr>
        <w:t>one</w:t>
      </w:r>
      <w:r w:rsidR="00CA3986">
        <w:rPr>
          <w:rFonts w:ascii="Times New Roman" w:hAnsi="Times New Roman" w:cs="Times New Roman"/>
          <w:sz w:val="24"/>
          <w:szCs w:val="24"/>
        </w:rPr>
        <w:t xml:space="preserve"> places on the rig</w:t>
      </w:r>
      <w:r w:rsidR="00DE65FE">
        <w:rPr>
          <w:rFonts w:ascii="Times New Roman" w:hAnsi="Times New Roman" w:cs="Times New Roman"/>
          <w:sz w:val="24"/>
          <w:szCs w:val="24"/>
        </w:rPr>
        <w:t>ht or wrong but on common sense.</w:t>
      </w:r>
    </w:p>
    <w:p w:rsidR="00917CB8" w:rsidRDefault="00917CB8">
      <w:pPr>
        <w:rPr>
          <w:rFonts w:ascii="Times New Roman" w:hAnsi="Times New Roman" w:cs="Times New Roman"/>
          <w:sz w:val="24"/>
          <w:szCs w:val="24"/>
        </w:rPr>
      </w:pPr>
      <w:r>
        <w:rPr>
          <w:rFonts w:ascii="Times New Roman" w:hAnsi="Times New Roman" w:cs="Times New Roman"/>
          <w:sz w:val="24"/>
          <w:szCs w:val="24"/>
        </w:rPr>
        <w:br w:type="page"/>
      </w:r>
    </w:p>
    <w:p w:rsidR="009A6436" w:rsidRDefault="009A6436" w:rsidP="00917CB8">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6436" w:rsidRPr="001076C3" w:rsidRDefault="009A6436" w:rsidP="00917CB8">
      <w:pPr>
        <w:spacing w:line="240" w:lineRule="auto"/>
        <w:ind w:left="720" w:hanging="720"/>
        <w:rPr>
          <w:rFonts w:ascii="Times New Roman" w:hAnsi="Times New Roman" w:cs="Times New Roman"/>
          <w:sz w:val="24"/>
          <w:szCs w:val="24"/>
        </w:rPr>
      </w:pPr>
      <w:proofErr w:type="spellStart"/>
      <w:r w:rsidRPr="001076C3">
        <w:rPr>
          <w:rFonts w:ascii="Times New Roman" w:hAnsi="Times New Roman" w:cs="Times New Roman"/>
          <w:sz w:val="24"/>
          <w:szCs w:val="24"/>
        </w:rPr>
        <w:t>Boghossian</w:t>
      </w:r>
      <w:proofErr w:type="spellEnd"/>
      <w:r w:rsidRPr="001076C3">
        <w:rPr>
          <w:rFonts w:ascii="Times New Roman" w:hAnsi="Times New Roman" w:cs="Times New Roman"/>
          <w:sz w:val="24"/>
          <w:szCs w:val="24"/>
        </w:rPr>
        <w:t>, P. (2011). The Maze of Moral Relativism. New York Times, 24.</w:t>
      </w:r>
    </w:p>
    <w:p w:rsidR="009A6436" w:rsidRPr="001076C3" w:rsidRDefault="009A6436" w:rsidP="00917CB8">
      <w:pPr>
        <w:spacing w:line="240" w:lineRule="auto"/>
        <w:ind w:left="720" w:hanging="720"/>
        <w:rPr>
          <w:rFonts w:ascii="Times New Roman" w:hAnsi="Times New Roman" w:cs="Times New Roman"/>
          <w:sz w:val="24"/>
          <w:szCs w:val="24"/>
        </w:rPr>
      </w:pPr>
      <w:r w:rsidRPr="001076C3">
        <w:rPr>
          <w:rFonts w:ascii="Times New Roman" w:hAnsi="Times New Roman" w:cs="Times New Roman"/>
          <w:sz w:val="24"/>
          <w:szCs w:val="24"/>
        </w:rPr>
        <w:t xml:space="preserve">Fish, S. (2011). Does Philosophy </w:t>
      </w:r>
      <w:bookmarkStart w:id="0" w:name="_GoBack"/>
      <w:bookmarkEnd w:id="0"/>
      <w:r w:rsidR="00917CB8" w:rsidRPr="001076C3">
        <w:rPr>
          <w:rFonts w:ascii="Times New Roman" w:hAnsi="Times New Roman" w:cs="Times New Roman"/>
          <w:sz w:val="24"/>
          <w:szCs w:val="24"/>
        </w:rPr>
        <w:t>Matter?</w:t>
      </w:r>
      <w:r w:rsidRPr="001076C3">
        <w:rPr>
          <w:rFonts w:ascii="Times New Roman" w:hAnsi="Times New Roman" w:cs="Times New Roman"/>
          <w:sz w:val="24"/>
          <w:szCs w:val="24"/>
        </w:rPr>
        <w:t xml:space="preserve"> </w:t>
      </w:r>
      <w:proofErr w:type="spellStart"/>
      <w:r w:rsidRPr="001076C3">
        <w:rPr>
          <w:rFonts w:ascii="Times New Roman" w:hAnsi="Times New Roman" w:cs="Times New Roman"/>
          <w:sz w:val="24"/>
          <w:szCs w:val="24"/>
        </w:rPr>
        <w:t>Opinionate</w:t>
      </w:r>
      <w:r>
        <w:rPr>
          <w:rFonts w:ascii="Times New Roman" w:hAnsi="Times New Roman" w:cs="Times New Roman"/>
          <w:sz w:val="24"/>
          <w:szCs w:val="24"/>
        </w:rPr>
        <w:t>r</w:t>
      </w:r>
      <w:proofErr w:type="spellEnd"/>
      <w:r w:rsidRPr="001076C3">
        <w:rPr>
          <w:rFonts w:ascii="Times New Roman" w:hAnsi="Times New Roman" w:cs="Times New Roman"/>
          <w:sz w:val="24"/>
          <w:szCs w:val="24"/>
        </w:rPr>
        <w:t>, The New York Times.</w:t>
      </w:r>
    </w:p>
    <w:p w:rsidR="009A6436" w:rsidRPr="001076C3" w:rsidRDefault="009A6436" w:rsidP="00917CB8">
      <w:pPr>
        <w:spacing w:line="240" w:lineRule="auto"/>
        <w:ind w:left="720" w:hanging="720"/>
        <w:rPr>
          <w:rFonts w:ascii="Times New Roman" w:hAnsi="Times New Roman" w:cs="Times New Roman"/>
          <w:sz w:val="24"/>
          <w:szCs w:val="24"/>
        </w:rPr>
      </w:pPr>
    </w:p>
    <w:p w:rsidR="009A6436" w:rsidRPr="007C4A28" w:rsidRDefault="009A6436" w:rsidP="00917CB8">
      <w:pPr>
        <w:spacing w:line="240" w:lineRule="auto"/>
        <w:ind w:firstLine="720"/>
        <w:rPr>
          <w:rFonts w:ascii="Times New Roman" w:hAnsi="Times New Roman" w:cs="Times New Roman"/>
          <w:sz w:val="24"/>
          <w:szCs w:val="24"/>
        </w:rPr>
      </w:pPr>
    </w:p>
    <w:sectPr w:rsidR="009A6436" w:rsidRPr="007C4A28" w:rsidSect="000541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B54" w:rsidRDefault="00CC2B54" w:rsidP="000541E7">
      <w:pPr>
        <w:spacing w:after="0" w:line="240" w:lineRule="auto"/>
      </w:pPr>
      <w:r>
        <w:separator/>
      </w:r>
    </w:p>
  </w:endnote>
  <w:endnote w:type="continuationSeparator" w:id="0">
    <w:p w:rsidR="00CC2B54" w:rsidRDefault="00CC2B54" w:rsidP="0005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B54" w:rsidRDefault="00CC2B54" w:rsidP="000541E7">
      <w:pPr>
        <w:spacing w:after="0" w:line="240" w:lineRule="auto"/>
      </w:pPr>
      <w:r>
        <w:separator/>
      </w:r>
    </w:p>
  </w:footnote>
  <w:footnote w:type="continuationSeparator" w:id="0">
    <w:p w:rsidR="00CC2B54" w:rsidRDefault="00CC2B54" w:rsidP="00054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E60" w:rsidRDefault="00134E60">
    <w:pPr>
      <w:pStyle w:val="Header"/>
      <w:jc w:val="right"/>
    </w:pPr>
    <w:r>
      <w:rPr>
        <w:rFonts w:ascii="Times New Roman" w:hAnsi="Times New Roman" w:cs="Times New Roman"/>
        <w:sz w:val="24"/>
        <w:szCs w:val="24"/>
      </w:rPr>
      <w:t>RELATIVISM VERSUS ABSOLUTE MORALS</w:t>
    </w:r>
    <w:r>
      <w:t xml:space="preserve">                                                                                         </w:t>
    </w:r>
    <w:sdt>
      <w:sdtPr>
        <w:id w:val="17971316"/>
        <w:docPartObj>
          <w:docPartGallery w:val="Page Numbers (Top of Page)"/>
          <w:docPartUnique/>
        </w:docPartObj>
      </w:sdtPr>
      <w:sdtEndPr/>
      <w:sdtContent>
        <w:r w:rsidR="00CC2B54">
          <w:fldChar w:fldCharType="begin"/>
        </w:r>
        <w:r w:rsidR="00CC2B54">
          <w:instrText xml:space="preserve"> PAGE   \* MERGEFORMAT </w:instrText>
        </w:r>
        <w:r w:rsidR="00CC2B54">
          <w:fldChar w:fldCharType="separate"/>
        </w:r>
        <w:r w:rsidR="00917CB8">
          <w:rPr>
            <w:noProof/>
          </w:rPr>
          <w:t>4</w:t>
        </w:r>
        <w:r w:rsidR="00CC2B54">
          <w:rPr>
            <w:noProof/>
          </w:rPr>
          <w:fldChar w:fldCharType="end"/>
        </w:r>
      </w:sdtContent>
    </w:sdt>
  </w:p>
  <w:p w:rsidR="00DE65FE" w:rsidRDefault="00DE65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6A" w:rsidRPr="000541E7" w:rsidRDefault="000A1C6A">
    <w:pPr>
      <w:pStyle w:val="Header"/>
      <w:jc w:val="right"/>
      <w:rPr>
        <w:rFonts w:ascii="Times New Roman" w:hAnsi="Times New Roman" w:cs="Times New Roman"/>
        <w:sz w:val="24"/>
        <w:szCs w:val="24"/>
      </w:rPr>
    </w:pPr>
    <w:r w:rsidRPr="000541E7">
      <w:rPr>
        <w:rFonts w:ascii="Times New Roman" w:hAnsi="Times New Roman" w:cs="Times New Roman"/>
        <w:sz w:val="24"/>
        <w:szCs w:val="24"/>
      </w:rPr>
      <w:t>Running Head:</w:t>
    </w:r>
    <w:r>
      <w:rPr>
        <w:rFonts w:ascii="Times New Roman" w:hAnsi="Times New Roman" w:cs="Times New Roman"/>
        <w:sz w:val="24"/>
        <w:szCs w:val="24"/>
      </w:rPr>
      <w:t xml:space="preserve"> </w:t>
    </w:r>
    <w:r w:rsidR="00DE65FE">
      <w:rPr>
        <w:rFonts w:ascii="Times New Roman" w:hAnsi="Times New Roman" w:cs="Times New Roman"/>
        <w:sz w:val="24"/>
        <w:szCs w:val="24"/>
      </w:rPr>
      <w:t xml:space="preserve">RELATIVISM VERSUS ABSOLUTE MORALS                                               </w:t>
    </w:r>
    <w:r w:rsidRPr="000541E7">
      <w:rPr>
        <w:rFonts w:ascii="Times New Roman" w:hAnsi="Times New Roman" w:cs="Times New Roman"/>
        <w:sz w:val="24"/>
        <w:szCs w:val="24"/>
      </w:rPr>
      <w:t xml:space="preserve"> </w:t>
    </w:r>
    <w:sdt>
      <w:sdtPr>
        <w:rPr>
          <w:rFonts w:ascii="Times New Roman" w:hAnsi="Times New Roman" w:cs="Times New Roman"/>
          <w:sz w:val="24"/>
          <w:szCs w:val="24"/>
        </w:rPr>
        <w:id w:val="319282"/>
        <w:docPartObj>
          <w:docPartGallery w:val="Page Numbers (Top of Page)"/>
          <w:docPartUnique/>
        </w:docPartObj>
      </w:sdtPr>
      <w:sdtEndPr/>
      <w:sdtContent>
        <w:r w:rsidR="006863BB" w:rsidRPr="000541E7">
          <w:rPr>
            <w:rFonts w:ascii="Times New Roman" w:hAnsi="Times New Roman" w:cs="Times New Roman"/>
            <w:sz w:val="24"/>
            <w:szCs w:val="24"/>
          </w:rPr>
          <w:fldChar w:fldCharType="begin"/>
        </w:r>
        <w:r w:rsidRPr="000541E7">
          <w:rPr>
            <w:rFonts w:ascii="Times New Roman" w:hAnsi="Times New Roman" w:cs="Times New Roman"/>
            <w:sz w:val="24"/>
            <w:szCs w:val="24"/>
          </w:rPr>
          <w:instrText xml:space="preserve"> PAGE   \* MERGEFORMAT </w:instrText>
        </w:r>
        <w:r w:rsidR="006863BB" w:rsidRPr="000541E7">
          <w:rPr>
            <w:rFonts w:ascii="Times New Roman" w:hAnsi="Times New Roman" w:cs="Times New Roman"/>
            <w:sz w:val="24"/>
            <w:szCs w:val="24"/>
          </w:rPr>
          <w:fldChar w:fldCharType="separate"/>
        </w:r>
        <w:r w:rsidR="00917CB8">
          <w:rPr>
            <w:rFonts w:ascii="Times New Roman" w:hAnsi="Times New Roman" w:cs="Times New Roman"/>
            <w:noProof/>
            <w:sz w:val="24"/>
            <w:szCs w:val="24"/>
          </w:rPr>
          <w:t>1</w:t>
        </w:r>
        <w:r w:rsidR="006863BB" w:rsidRPr="000541E7">
          <w:rPr>
            <w:rFonts w:ascii="Times New Roman" w:hAnsi="Times New Roman" w:cs="Times New Roman"/>
            <w:sz w:val="24"/>
            <w:szCs w:val="24"/>
          </w:rPr>
          <w:fldChar w:fldCharType="end"/>
        </w:r>
      </w:sdtContent>
    </w:sdt>
  </w:p>
  <w:p w:rsidR="000A1C6A" w:rsidRPr="000541E7" w:rsidRDefault="000A1C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1E7"/>
    <w:rsid w:val="000541E7"/>
    <w:rsid w:val="000A1C6A"/>
    <w:rsid w:val="000F54A9"/>
    <w:rsid w:val="00134E60"/>
    <w:rsid w:val="002A4DE1"/>
    <w:rsid w:val="002C5261"/>
    <w:rsid w:val="00321F7E"/>
    <w:rsid w:val="003C0A27"/>
    <w:rsid w:val="00465967"/>
    <w:rsid w:val="005C41E2"/>
    <w:rsid w:val="005C505F"/>
    <w:rsid w:val="00667716"/>
    <w:rsid w:val="006863BB"/>
    <w:rsid w:val="006B1C5E"/>
    <w:rsid w:val="006E24E0"/>
    <w:rsid w:val="00703FB3"/>
    <w:rsid w:val="007C4A28"/>
    <w:rsid w:val="008A65BE"/>
    <w:rsid w:val="00917CB8"/>
    <w:rsid w:val="009A6436"/>
    <w:rsid w:val="00A668FA"/>
    <w:rsid w:val="00A81D14"/>
    <w:rsid w:val="00CA3986"/>
    <w:rsid w:val="00CC2B54"/>
    <w:rsid w:val="00CD3323"/>
    <w:rsid w:val="00DE65FE"/>
    <w:rsid w:val="00F2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B5DC"/>
  <w15:docId w15:val="{7FAC91D4-23D1-4DF9-8CD2-7853CDE2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1E7"/>
  </w:style>
  <w:style w:type="paragraph" w:styleId="Footer">
    <w:name w:val="footer"/>
    <w:basedOn w:val="Normal"/>
    <w:link w:val="FooterChar"/>
    <w:uiPriority w:val="99"/>
    <w:unhideWhenUsed/>
    <w:rsid w:val="00054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2019-03-12T00:45:00Z</dcterms:created>
  <dcterms:modified xsi:type="dcterms:W3CDTF">2019-03-12T00:45:00Z</dcterms:modified>
</cp:coreProperties>
</file>