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CA7" w:rsidRPr="000B6CA7" w:rsidRDefault="000B6CA7" w:rsidP="000B6CA7">
      <w:pPr>
        <w:shd w:val="clear" w:color="auto" w:fill="FFFFFF"/>
        <w:spacing w:after="0" w:line="240" w:lineRule="auto"/>
        <w:rPr>
          <w:rFonts w:ascii="Segoe UI" w:eastAsia="Times New Roman" w:hAnsi="Segoe UI" w:cs="Segoe UI"/>
          <w:color w:val="313131"/>
          <w:sz w:val="28"/>
          <w:szCs w:val="28"/>
        </w:rPr>
      </w:pPr>
      <w:bookmarkStart w:id="0" w:name="_GoBack"/>
      <w:r w:rsidRPr="000B6CA7">
        <w:rPr>
          <w:rFonts w:ascii="Segoe UI" w:eastAsia="Times New Roman" w:hAnsi="Segoe UI" w:cs="Segoe UI"/>
          <w:color w:val="313131"/>
          <w:sz w:val="28"/>
          <w:szCs w:val="28"/>
        </w:rPr>
        <w:t>Kindly could you make this topic for me </w:t>
      </w:r>
    </w:p>
    <w:p w:rsidR="000B6CA7" w:rsidRPr="000B6CA7" w:rsidRDefault="000B6CA7" w:rsidP="000B6CA7">
      <w:pPr>
        <w:shd w:val="clear" w:color="auto" w:fill="FFFFFF"/>
        <w:spacing w:after="0" w:line="240" w:lineRule="auto"/>
        <w:rPr>
          <w:rFonts w:ascii="Segoe UI" w:eastAsia="Times New Roman" w:hAnsi="Segoe UI" w:cs="Segoe UI"/>
          <w:color w:val="313131"/>
          <w:sz w:val="28"/>
          <w:szCs w:val="28"/>
        </w:rPr>
      </w:pPr>
    </w:p>
    <w:p w:rsidR="000B6CA7" w:rsidRPr="000B6CA7" w:rsidRDefault="000B6CA7" w:rsidP="000B6CA7">
      <w:pPr>
        <w:shd w:val="clear" w:color="auto" w:fill="FFFFFF"/>
        <w:spacing w:after="0" w:line="240" w:lineRule="auto"/>
        <w:rPr>
          <w:rFonts w:ascii="Segoe UI" w:eastAsia="Times New Roman" w:hAnsi="Segoe UI" w:cs="Segoe UI"/>
          <w:color w:val="313131"/>
          <w:sz w:val="28"/>
          <w:szCs w:val="28"/>
        </w:rPr>
      </w:pPr>
    </w:p>
    <w:p w:rsidR="000B6CA7" w:rsidRPr="000B6CA7" w:rsidRDefault="000B6CA7" w:rsidP="000B6CA7">
      <w:pPr>
        <w:shd w:val="clear" w:color="auto" w:fill="FFFFFF"/>
        <w:spacing w:after="0" w:line="240" w:lineRule="auto"/>
        <w:rPr>
          <w:rFonts w:ascii="Segoe UI" w:eastAsia="Times New Roman" w:hAnsi="Segoe UI" w:cs="Segoe UI"/>
          <w:color w:val="313131"/>
          <w:sz w:val="28"/>
          <w:szCs w:val="28"/>
        </w:rPr>
      </w:pPr>
      <w:r w:rsidRPr="000B6CA7">
        <w:rPr>
          <w:rFonts w:ascii="Times New Roman" w:eastAsia="Times New Roman" w:hAnsi="Times New Roman" w:cs="Times New Roman"/>
          <w:color w:val="313131"/>
          <w:sz w:val="28"/>
          <w:szCs w:val="28"/>
        </w:rPr>
        <w:t>Research Idea:</w:t>
      </w:r>
      <w:r w:rsidRPr="000B6CA7">
        <w:rPr>
          <w:rFonts w:ascii="UICTFontTextStyleBody" w:eastAsia="Times New Roman" w:hAnsi="UICTFontTextStyleBody" w:cs="Segoe UI"/>
          <w:color w:val="313131"/>
          <w:sz w:val="28"/>
          <w:szCs w:val="28"/>
        </w:rPr>
        <w:br/>
        <w:t>Explore the biggest challenge for UAE National to work as healthcare providers in SEHA</w:t>
      </w:r>
      <w:r w:rsidRPr="000B6CA7">
        <w:rPr>
          <w:rFonts w:ascii="UICTFontTextStyleBody" w:eastAsia="Times New Roman" w:hAnsi="UICTFontTextStyleBody" w:cs="Segoe UI"/>
          <w:color w:val="313131"/>
          <w:sz w:val="28"/>
          <w:szCs w:val="28"/>
        </w:rPr>
        <w:br/>
      </w:r>
      <w:r w:rsidRPr="000B6CA7">
        <w:rPr>
          <w:rFonts w:ascii="UICTFontTextStyleBody" w:eastAsia="Times New Roman" w:hAnsi="UICTFontTextStyleBody" w:cs="Segoe UI"/>
          <w:color w:val="313131"/>
          <w:sz w:val="28"/>
          <w:szCs w:val="28"/>
        </w:rPr>
        <w:br/>
        <w:t>Research Questions:</w:t>
      </w:r>
      <w:r w:rsidRPr="000B6CA7">
        <w:rPr>
          <w:rFonts w:ascii="UICTFontTextStyleBody" w:eastAsia="Times New Roman" w:hAnsi="UICTFontTextStyleBody" w:cs="Segoe UI"/>
          <w:color w:val="313131"/>
          <w:sz w:val="28"/>
          <w:szCs w:val="28"/>
        </w:rPr>
        <w:br/>
        <w:t>- What are the most common challenges for UAE National to work as healthcare providers in SEHA ?</w:t>
      </w:r>
      <w:r w:rsidRPr="000B6CA7">
        <w:rPr>
          <w:rFonts w:ascii="UICTFontTextStyleBody" w:eastAsia="Times New Roman" w:hAnsi="UICTFontTextStyleBody" w:cs="Segoe UI"/>
          <w:color w:val="313131"/>
          <w:sz w:val="28"/>
          <w:szCs w:val="28"/>
        </w:rPr>
        <w:br/>
        <w:t>- Is there a differences in challenge between male and female as healthcare providers in SEHA?</w:t>
      </w:r>
      <w:r w:rsidRPr="000B6CA7">
        <w:rPr>
          <w:rFonts w:ascii="UICTFontTextStyleBody" w:eastAsia="Times New Roman" w:hAnsi="UICTFontTextStyleBody" w:cs="Segoe UI"/>
          <w:color w:val="313131"/>
          <w:sz w:val="28"/>
          <w:szCs w:val="28"/>
        </w:rPr>
        <w:br/>
        <w:t>- Does SEHA implement any strategy to overcome the challenges?</w:t>
      </w:r>
      <w:r w:rsidRPr="000B6CA7">
        <w:rPr>
          <w:rFonts w:ascii="UICTFontTextStyleBody" w:eastAsia="Times New Roman" w:hAnsi="UICTFontTextStyleBody" w:cs="Segoe UI"/>
          <w:color w:val="313131"/>
          <w:sz w:val="28"/>
          <w:szCs w:val="28"/>
        </w:rPr>
        <w:br/>
        <w:t>- Does different SEHA organization culture affect SEHA strategy?</w:t>
      </w:r>
      <w:r w:rsidRPr="000B6CA7">
        <w:rPr>
          <w:rFonts w:ascii="UICTFontTextStyleBody" w:eastAsia="Times New Roman" w:hAnsi="UICTFontTextStyleBody" w:cs="Segoe UI"/>
          <w:color w:val="313131"/>
          <w:sz w:val="28"/>
          <w:szCs w:val="28"/>
        </w:rPr>
        <w:br/>
      </w:r>
      <w:r w:rsidRPr="000B6CA7">
        <w:rPr>
          <w:rFonts w:ascii="UICTFontTextStyleBody" w:eastAsia="Times New Roman" w:hAnsi="UICTFontTextStyleBody" w:cs="Segoe UI"/>
          <w:color w:val="313131"/>
          <w:sz w:val="28"/>
          <w:szCs w:val="28"/>
        </w:rPr>
        <w:br/>
        <w:t>Research Aim:</w:t>
      </w:r>
      <w:r w:rsidRPr="000B6CA7">
        <w:rPr>
          <w:rFonts w:ascii="UICTFontTextStyleBody" w:eastAsia="Times New Roman" w:hAnsi="UICTFontTextStyleBody" w:cs="Segoe UI"/>
          <w:color w:val="313131"/>
          <w:sz w:val="28"/>
          <w:szCs w:val="28"/>
        </w:rPr>
        <w:br/>
        <w:t>In my research project, I would like to</w:t>
      </w:r>
      <w:r w:rsidRPr="000B6CA7">
        <w:rPr>
          <w:rFonts w:ascii="UICTFontTextStyleBody" w:eastAsia="Times New Roman" w:hAnsi="UICTFontTextStyleBody" w:cs="Segoe UI"/>
          <w:color w:val="313131"/>
          <w:sz w:val="28"/>
          <w:szCs w:val="28"/>
        </w:rPr>
        <w:br/>
        <w:t>Explore the biggest challenge for UAE National to work as healthcare providers in SEHA and What strategy SEHA used to overcome that taking in consideration different SEHA organization.</w:t>
      </w:r>
      <w:r w:rsidRPr="000B6CA7">
        <w:rPr>
          <w:rFonts w:ascii="UICTFontTextStyleBody" w:eastAsia="Times New Roman" w:hAnsi="UICTFontTextStyleBody" w:cs="Segoe UI"/>
          <w:color w:val="313131"/>
          <w:sz w:val="28"/>
          <w:szCs w:val="28"/>
        </w:rPr>
        <w:br/>
      </w:r>
      <w:r w:rsidRPr="000B6CA7">
        <w:rPr>
          <w:rFonts w:ascii="UICTFontTextStyleBody" w:eastAsia="Times New Roman" w:hAnsi="UICTFontTextStyleBody" w:cs="Segoe UI"/>
          <w:color w:val="313131"/>
          <w:sz w:val="28"/>
          <w:szCs w:val="28"/>
        </w:rPr>
        <w:br/>
      </w:r>
      <w:r w:rsidRPr="000B6CA7">
        <w:rPr>
          <w:rFonts w:ascii="UICTFontTextStyleBody" w:eastAsia="Times New Roman" w:hAnsi="UICTFontTextStyleBody" w:cs="Segoe UI"/>
          <w:color w:val="313131"/>
          <w:sz w:val="28"/>
          <w:szCs w:val="28"/>
        </w:rPr>
        <w:br/>
        <w:t>Explain how research is related to UAE context:</w:t>
      </w:r>
      <w:r w:rsidRPr="000B6CA7">
        <w:rPr>
          <w:rFonts w:ascii="UICTFontTextStyleBody" w:eastAsia="Times New Roman" w:hAnsi="UICTFontTextStyleBody" w:cs="Segoe UI"/>
          <w:color w:val="313131"/>
          <w:sz w:val="28"/>
          <w:szCs w:val="28"/>
        </w:rPr>
        <w:br/>
        <w:t>As all of us know that we are in sever shortage for UAE National healthcare providers, my research mainly focus about challenges for UAE National ,by giving them chance to speak up will help us to improve our strategy in order to solve that.</w:t>
      </w:r>
      <w:r w:rsidRPr="000B6CA7">
        <w:rPr>
          <w:rFonts w:ascii="UICTFontTextStyleBody" w:eastAsia="Times New Roman" w:hAnsi="UICTFontTextStyleBody" w:cs="Segoe UI"/>
          <w:color w:val="313131"/>
          <w:sz w:val="28"/>
          <w:szCs w:val="28"/>
        </w:rPr>
        <w:br/>
      </w:r>
      <w:r w:rsidRPr="000B6CA7">
        <w:rPr>
          <w:rFonts w:ascii="UICTFontTextStyleBody" w:eastAsia="Times New Roman" w:hAnsi="UICTFontTextStyleBody" w:cs="Segoe UI"/>
          <w:color w:val="313131"/>
          <w:sz w:val="28"/>
          <w:szCs w:val="28"/>
        </w:rPr>
        <w:br/>
      </w:r>
      <w:r w:rsidRPr="000B6CA7">
        <w:rPr>
          <w:rFonts w:ascii="UICTFontTextStyleBody" w:eastAsia="Times New Roman" w:hAnsi="UICTFontTextStyleBody" w:cs="Segoe UI"/>
          <w:color w:val="313131"/>
          <w:sz w:val="28"/>
          <w:szCs w:val="28"/>
        </w:rPr>
        <w:br/>
        <w:t>Explain.....leadership.....  :</w:t>
      </w:r>
      <w:r w:rsidRPr="000B6CA7">
        <w:rPr>
          <w:rFonts w:ascii="UICTFontTextStyleBody" w:eastAsia="Times New Roman" w:hAnsi="UICTFontTextStyleBody" w:cs="Segoe UI"/>
          <w:color w:val="313131"/>
          <w:sz w:val="28"/>
          <w:szCs w:val="28"/>
        </w:rPr>
        <w:br/>
        <w:t>My research project will help to identify the biggest challenges for UAE healthcare providers, will know about SEHA strategy to find the gaps for correction as leaders in the organization, knowing different SEHA organization culture is affects strategy can guide us to develop stander formula to be followed or any leader solution depending on the research results.</w:t>
      </w:r>
    </w:p>
    <w:p w:rsidR="000B6CA7" w:rsidRPr="000B6CA7" w:rsidRDefault="000B6CA7" w:rsidP="000B6CA7">
      <w:pPr>
        <w:shd w:val="clear" w:color="auto" w:fill="FFFFFF"/>
        <w:spacing w:after="0" w:line="240" w:lineRule="auto"/>
        <w:rPr>
          <w:rFonts w:ascii="Segoe UI" w:eastAsia="Times New Roman" w:hAnsi="Segoe UI" w:cs="Segoe UI"/>
          <w:color w:val="313131"/>
          <w:sz w:val="28"/>
          <w:szCs w:val="28"/>
        </w:rPr>
      </w:pPr>
      <w:r w:rsidRPr="000B6CA7">
        <w:rPr>
          <w:rFonts w:ascii="UICTFontTextStyleBody" w:eastAsia="Times New Roman" w:hAnsi="UICTFontTextStyleBody" w:cs="Segoe UI"/>
          <w:color w:val="313131"/>
          <w:sz w:val="28"/>
          <w:szCs w:val="28"/>
        </w:rPr>
        <w:br/>
      </w:r>
    </w:p>
    <w:p w:rsidR="000B6CA7" w:rsidRPr="000B6CA7" w:rsidRDefault="000B6CA7" w:rsidP="000B6CA7">
      <w:pPr>
        <w:shd w:val="clear" w:color="auto" w:fill="FFFFFF"/>
        <w:spacing w:after="0" w:line="240" w:lineRule="auto"/>
        <w:rPr>
          <w:rFonts w:ascii="Segoe UI" w:eastAsia="Times New Roman" w:hAnsi="Segoe UI" w:cs="Segoe UI"/>
          <w:color w:val="313131"/>
          <w:sz w:val="28"/>
          <w:szCs w:val="28"/>
        </w:rPr>
      </w:pPr>
      <w:r w:rsidRPr="000B6CA7">
        <w:rPr>
          <w:rFonts w:ascii="UICTFontTextStyleBody" w:eastAsia="Times New Roman" w:hAnsi="UICTFontTextStyleBody" w:cs="Segoe UI"/>
          <w:color w:val="313131"/>
          <w:sz w:val="28"/>
          <w:szCs w:val="28"/>
        </w:rPr>
        <w:br/>
      </w:r>
    </w:p>
    <w:bookmarkEnd w:id="0"/>
    <w:p w:rsidR="00DF4431" w:rsidRPr="000B6CA7" w:rsidRDefault="00DF4431">
      <w:pPr>
        <w:rPr>
          <w:sz w:val="28"/>
          <w:szCs w:val="28"/>
        </w:rPr>
      </w:pPr>
    </w:p>
    <w:sectPr w:rsidR="00DF4431" w:rsidRPr="000B6C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UICTFontTextStyleBody">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CA7"/>
    <w:rsid w:val="000B6CA7"/>
    <w:rsid w:val="00DF44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994421">
      <w:bodyDiv w:val="1"/>
      <w:marLeft w:val="0"/>
      <w:marRight w:val="0"/>
      <w:marTop w:val="0"/>
      <w:marBottom w:val="0"/>
      <w:divBdr>
        <w:top w:val="none" w:sz="0" w:space="0" w:color="auto"/>
        <w:left w:val="none" w:sz="0" w:space="0" w:color="auto"/>
        <w:bottom w:val="none" w:sz="0" w:space="0" w:color="auto"/>
        <w:right w:val="none" w:sz="0" w:space="0" w:color="auto"/>
      </w:divBdr>
      <w:divsChild>
        <w:div w:id="1545605722">
          <w:marLeft w:val="0"/>
          <w:marRight w:val="0"/>
          <w:marTop w:val="0"/>
          <w:marBottom w:val="0"/>
          <w:divBdr>
            <w:top w:val="none" w:sz="0" w:space="0" w:color="auto"/>
            <w:left w:val="none" w:sz="0" w:space="0" w:color="auto"/>
            <w:bottom w:val="none" w:sz="0" w:space="0" w:color="auto"/>
            <w:right w:val="none" w:sz="0" w:space="0" w:color="auto"/>
          </w:divBdr>
        </w:div>
        <w:div w:id="544369702">
          <w:marLeft w:val="0"/>
          <w:marRight w:val="0"/>
          <w:marTop w:val="0"/>
          <w:marBottom w:val="0"/>
          <w:divBdr>
            <w:top w:val="none" w:sz="0" w:space="0" w:color="auto"/>
            <w:left w:val="none" w:sz="0" w:space="0" w:color="auto"/>
            <w:bottom w:val="none" w:sz="0" w:space="0" w:color="auto"/>
            <w:right w:val="none" w:sz="0" w:space="0" w:color="auto"/>
          </w:divBdr>
        </w:div>
        <w:div w:id="308705739">
          <w:marLeft w:val="0"/>
          <w:marRight w:val="0"/>
          <w:marTop w:val="0"/>
          <w:marBottom w:val="0"/>
          <w:divBdr>
            <w:top w:val="none" w:sz="0" w:space="0" w:color="auto"/>
            <w:left w:val="none" w:sz="0" w:space="0" w:color="auto"/>
            <w:bottom w:val="none" w:sz="0" w:space="0" w:color="auto"/>
            <w:right w:val="none" w:sz="0" w:space="0" w:color="auto"/>
          </w:divBdr>
        </w:div>
        <w:div w:id="158235526">
          <w:marLeft w:val="0"/>
          <w:marRight w:val="0"/>
          <w:marTop w:val="0"/>
          <w:marBottom w:val="0"/>
          <w:divBdr>
            <w:top w:val="none" w:sz="0" w:space="0" w:color="auto"/>
            <w:left w:val="none" w:sz="0" w:space="0" w:color="auto"/>
            <w:bottom w:val="none" w:sz="0" w:space="0" w:color="auto"/>
            <w:right w:val="none" w:sz="0" w:space="0" w:color="auto"/>
          </w:divBdr>
        </w:div>
        <w:div w:id="1651328954">
          <w:marLeft w:val="0"/>
          <w:marRight w:val="0"/>
          <w:marTop w:val="0"/>
          <w:marBottom w:val="0"/>
          <w:divBdr>
            <w:top w:val="none" w:sz="0" w:space="0" w:color="auto"/>
            <w:left w:val="none" w:sz="0" w:space="0" w:color="auto"/>
            <w:bottom w:val="none" w:sz="0" w:space="0" w:color="auto"/>
            <w:right w:val="none" w:sz="0" w:space="0" w:color="auto"/>
          </w:divBdr>
        </w:div>
        <w:div w:id="14564897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1210</Characters>
  <Application>Microsoft Office Word</Application>
  <DocSecurity>0</DocSecurity>
  <Lines>10</Lines>
  <Paragraphs>2</Paragraphs>
  <ScaleCrop>false</ScaleCrop>
  <Company/>
  <LinksUpToDate>false</LinksUpToDate>
  <CharactersWithSpaces>1420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cp:revision>
  <dcterms:created xsi:type="dcterms:W3CDTF">2018-03-23T08:21:00Z</dcterms:created>
  <dcterms:modified xsi:type="dcterms:W3CDTF">2018-03-23T08:21:00Z</dcterms:modified>
</cp:coreProperties>
</file>