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B9B" w:rsidRPr="008D4DBA" w:rsidRDefault="008D4DBA" w:rsidP="008D4DBA">
      <w:pPr>
        <w:jc w:val="center"/>
        <w:rPr>
          <w:rFonts w:asciiTheme="majorBidi" w:hAnsiTheme="majorBidi" w:cstheme="majorBidi"/>
          <w:sz w:val="32"/>
          <w:szCs w:val="32"/>
        </w:rPr>
      </w:pPr>
      <w:r w:rsidRPr="008D4DBA">
        <w:rPr>
          <w:rFonts w:asciiTheme="majorBidi" w:hAnsiTheme="majorBidi" w:cstheme="majorBidi"/>
          <w:sz w:val="32"/>
          <w:szCs w:val="32"/>
        </w:rPr>
        <w:t>A comparative study of the use of the discourse markers in the academic writing of MA male &amp; female Saudi learners</w:t>
      </w:r>
    </w:p>
    <w:p w:rsidR="008D4DBA" w:rsidRPr="008D4DBA" w:rsidRDefault="008D4DBA" w:rsidP="008D4DBA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8D4DBA" w:rsidRPr="008D4DBA" w:rsidRDefault="008D4DBA" w:rsidP="008D4DBA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01F1E"/>
          <w:sz w:val="32"/>
          <w:szCs w:val="32"/>
        </w:rPr>
      </w:pPr>
      <w:r w:rsidRPr="008D4DBA">
        <w:rPr>
          <w:rFonts w:asciiTheme="majorBidi" w:eastAsia="Times New Roman" w:hAnsiTheme="majorBidi" w:cstheme="majorBidi"/>
          <w:color w:val="201F1E"/>
          <w:sz w:val="32"/>
          <w:szCs w:val="32"/>
        </w:rPr>
        <w:t>Title </w:t>
      </w:r>
      <w:bookmarkStart w:id="0" w:name="_GoBack"/>
      <w:bookmarkEnd w:id="0"/>
    </w:p>
    <w:p w:rsidR="008D4DBA" w:rsidRPr="008D4DBA" w:rsidRDefault="008D4DBA" w:rsidP="008D4DBA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01F1E"/>
          <w:sz w:val="32"/>
          <w:szCs w:val="32"/>
        </w:rPr>
      </w:pPr>
      <w:r w:rsidRPr="008D4DBA">
        <w:rPr>
          <w:rFonts w:asciiTheme="majorBidi" w:eastAsia="Times New Roman" w:hAnsiTheme="majorBidi" w:cstheme="majorBidi"/>
          <w:color w:val="201F1E"/>
          <w:sz w:val="32"/>
          <w:szCs w:val="32"/>
        </w:rPr>
        <w:t>Introduction (1page) </w:t>
      </w:r>
    </w:p>
    <w:p w:rsidR="008D4DBA" w:rsidRDefault="008D4DBA" w:rsidP="008D4DBA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01F1E"/>
          <w:sz w:val="32"/>
          <w:szCs w:val="32"/>
        </w:rPr>
      </w:pPr>
    </w:p>
    <w:p w:rsidR="008D4DBA" w:rsidRPr="008D4DBA" w:rsidRDefault="008D4DBA" w:rsidP="008D4DBA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01F1E"/>
          <w:sz w:val="32"/>
          <w:szCs w:val="32"/>
        </w:rPr>
      </w:pPr>
      <w:r w:rsidRPr="008D4DBA">
        <w:rPr>
          <w:rFonts w:asciiTheme="majorBidi" w:eastAsia="Times New Roman" w:hAnsiTheme="majorBidi" w:cstheme="majorBidi"/>
          <w:color w:val="201F1E"/>
          <w:sz w:val="32"/>
          <w:szCs w:val="32"/>
        </w:rPr>
        <w:t>Literature review</w:t>
      </w:r>
    </w:p>
    <w:p w:rsidR="008D4DBA" w:rsidRPr="008D4DBA" w:rsidRDefault="008D4DBA" w:rsidP="008D4DBA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01F1E"/>
          <w:sz w:val="32"/>
          <w:szCs w:val="32"/>
        </w:rPr>
      </w:pPr>
      <w:r w:rsidRPr="008D4DBA">
        <w:rPr>
          <w:rFonts w:asciiTheme="majorBidi" w:eastAsia="Times New Roman" w:hAnsiTheme="majorBidi" w:cstheme="majorBidi"/>
          <w:color w:val="201F1E"/>
          <w:sz w:val="32"/>
          <w:szCs w:val="32"/>
        </w:rPr>
        <w:t>What are discourse markers? (2-3 pages)</w:t>
      </w:r>
    </w:p>
    <w:p w:rsidR="008D4DBA" w:rsidRDefault="008D4DBA" w:rsidP="008D4DBA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01F1E"/>
          <w:sz w:val="32"/>
          <w:szCs w:val="32"/>
        </w:rPr>
      </w:pPr>
      <w:r w:rsidRPr="008D4DBA">
        <w:rPr>
          <w:rFonts w:asciiTheme="majorBidi" w:eastAsia="Times New Roman" w:hAnsiTheme="majorBidi" w:cstheme="majorBidi"/>
          <w:color w:val="201F1E"/>
          <w:sz w:val="32"/>
          <w:szCs w:val="32"/>
        </w:rPr>
        <w:t>Types of Discourse markers (3-4 pages)</w:t>
      </w:r>
    </w:p>
    <w:p w:rsidR="008D4DBA" w:rsidRDefault="008D4DBA" w:rsidP="008D4DBA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01F1E"/>
          <w:sz w:val="32"/>
          <w:szCs w:val="32"/>
        </w:rPr>
      </w:pPr>
      <w:r w:rsidRPr="008D4DBA">
        <w:rPr>
          <w:rFonts w:asciiTheme="majorBidi" w:eastAsia="Times New Roman" w:hAnsiTheme="majorBidi" w:cstheme="majorBidi"/>
          <w:color w:val="201F1E"/>
          <w:sz w:val="32"/>
          <w:szCs w:val="32"/>
        </w:rPr>
        <w:t>Studies related to use of DM in writing (3-4 pages)</w:t>
      </w:r>
    </w:p>
    <w:p w:rsidR="008D4DBA" w:rsidRPr="008D4DBA" w:rsidRDefault="008D4DBA" w:rsidP="008D4DBA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01F1E"/>
          <w:sz w:val="32"/>
          <w:szCs w:val="32"/>
        </w:rPr>
      </w:pPr>
    </w:p>
    <w:p w:rsidR="008D4DBA" w:rsidRPr="008D4DBA" w:rsidRDefault="008D4DBA" w:rsidP="008D4DBA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FF0000"/>
          <w:sz w:val="32"/>
          <w:szCs w:val="32"/>
          <w:lang w:bidi="ar-AE"/>
        </w:rPr>
      </w:pPr>
      <w:r w:rsidRPr="008D4DBA">
        <w:rPr>
          <w:rFonts w:asciiTheme="majorBidi" w:eastAsia="Times New Roman" w:hAnsiTheme="majorBidi" w:cstheme="majorBidi"/>
          <w:color w:val="FF0000"/>
          <w:sz w:val="32"/>
          <w:szCs w:val="32"/>
          <w:rtl/>
          <w:lang w:bidi="ar-AE"/>
        </w:rPr>
        <w:t>)</w:t>
      </w:r>
      <w:r w:rsidRPr="008D4DBA">
        <w:rPr>
          <w:rFonts w:asciiTheme="majorBidi" w:eastAsia="Times New Roman" w:hAnsiTheme="majorBidi" w:cstheme="majorBidi"/>
          <w:color w:val="FF0000"/>
          <w:sz w:val="32"/>
          <w:szCs w:val="32"/>
          <w:lang w:bidi="ar-AE"/>
        </w:rPr>
        <w:t xml:space="preserve">please write some Saudi Studies or </w:t>
      </w:r>
      <w:r w:rsidRPr="008D4DBA">
        <w:rPr>
          <w:rFonts w:asciiTheme="majorBidi" w:eastAsia="Times New Roman" w:hAnsiTheme="majorBidi" w:cstheme="majorBidi"/>
          <w:color w:val="FF0000"/>
          <w:sz w:val="32"/>
          <w:szCs w:val="32"/>
        </w:rPr>
        <w:t>Literature</w:t>
      </w:r>
      <w:r w:rsidRPr="008D4DBA">
        <w:rPr>
          <w:rFonts w:asciiTheme="majorBidi" w:eastAsia="Times New Roman" w:hAnsiTheme="majorBidi" w:cstheme="majorBidi"/>
          <w:color w:val="FF0000"/>
          <w:sz w:val="32"/>
          <w:szCs w:val="32"/>
        </w:rPr>
        <w:t xml:space="preserve"> in Saudi about my area)</w:t>
      </w:r>
    </w:p>
    <w:p w:rsidR="008D4DBA" w:rsidRPr="008D4DBA" w:rsidRDefault="008D4DBA" w:rsidP="008D4DBA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FF0000"/>
          <w:sz w:val="32"/>
          <w:szCs w:val="32"/>
        </w:rPr>
      </w:pPr>
      <w:r>
        <w:rPr>
          <w:rFonts w:asciiTheme="majorBidi" w:eastAsia="Times New Roman" w:hAnsiTheme="majorBidi" w:cstheme="majorBidi"/>
          <w:color w:val="FF0000"/>
          <w:sz w:val="32"/>
          <w:szCs w:val="32"/>
        </w:rPr>
        <w:t>(</w:t>
      </w:r>
      <w:proofErr w:type="gramStart"/>
      <w:r w:rsidRPr="008D4DBA">
        <w:rPr>
          <w:rFonts w:asciiTheme="majorBidi" w:eastAsia="Times New Roman" w:hAnsiTheme="majorBidi" w:cstheme="majorBidi"/>
          <w:color w:val="FF0000"/>
          <w:sz w:val="32"/>
          <w:szCs w:val="32"/>
        </w:rPr>
        <w:t>please</w:t>
      </w:r>
      <w:proofErr w:type="gramEnd"/>
      <w:r w:rsidRPr="008D4DBA">
        <w:rPr>
          <w:rFonts w:asciiTheme="majorBidi" w:eastAsia="Times New Roman" w:hAnsiTheme="majorBidi" w:cstheme="majorBidi"/>
          <w:color w:val="FF0000"/>
          <w:sz w:val="32"/>
          <w:szCs w:val="32"/>
        </w:rPr>
        <w:t xml:space="preserve"> write sa</w:t>
      </w:r>
      <w:r>
        <w:rPr>
          <w:rFonts w:asciiTheme="majorBidi" w:eastAsia="Times New Roman" w:hAnsiTheme="majorBidi" w:cstheme="majorBidi"/>
          <w:color w:val="FF0000"/>
          <w:sz w:val="32"/>
          <w:szCs w:val="32"/>
        </w:rPr>
        <w:t>mple words and do not copy past)</w:t>
      </w:r>
    </w:p>
    <w:p w:rsidR="008D4DBA" w:rsidRPr="008D4DBA" w:rsidRDefault="008D4DBA" w:rsidP="008D4DBA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FF0000"/>
          <w:sz w:val="32"/>
          <w:szCs w:val="32"/>
        </w:rPr>
      </w:pPr>
      <w:r>
        <w:rPr>
          <w:rFonts w:asciiTheme="majorBidi" w:eastAsia="Times New Roman" w:hAnsiTheme="majorBidi" w:cstheme="majorBidi"/>
          <w:color w:val="FF0000"/>
          <w:sz w:val="32"/>
          <w:szCs w:val="32"/>
        </w:rPr>
        <w:t>(</w:t>
      </w:r>
      <w:r w:rsidRPr="008D4DBA">
        <w:rPr>
          <w:rFonts w:asciiTheme="majorBidi" w:eastAsia="Times New Roman" w:hAnsiTheme="majorBidi" w:cstheme="majorBidi"/>
          <w:color w:val="FF0000"/>
          <w:sz w:val="32"/>
          <w:szCs w:val="32"/>
        </w:rPr>
        <w:t>Please write</w:t>
      </w:r>
      <w:r>
        <w:rPr>
          <w:rFonts w:asciiTheme="majorBidi" w:eastAsia="Times New Roman" w:hAnsiTheme="majorBidi" w:cstheme="majorBidi"/>
          <w:color w:val="FF0000"/>
          <w:sz w:val="32"/>
          <w:szCs w:val="32"/>
        </w:rPr>
        <w:t xml:space="preserve"> APA style 6th edition)</w:t>
      </w:r>
    </w:p>
    <w:p w:rsidR="008D4DBA" w:rsidRPr="008D4DBA" w:rsidRDefault="008D4DBA">
      <w:pPr>
        <w:jc w:val="center"/>
        <w:rPr>
          <w:rFonts w:asciiTheme="majorBidi" w:hAnsiTheme="majorBidi" w:cstheme="majorBidi"/>
          <w:sz w:val="32"/>
          <w:szCs w:val="32"/>
        </w:rPr>
      </w:pPr>
    </w:p>
    <w:sectPr w:rsidR="008D4DBA" w:rsidRPr="008D4D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DBA"/>
    <w:rsid w:val="008D4DBA"/>
    <w:rsid w:val="00B30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8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86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9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3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9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0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54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0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2019-07-18T22:08:00Z</dcterms:created>
  <dcterms:modified xsi:type="dcterms:W3CDTF">2019-07-18T22:14:00Z</dcterms:modified>
</cp:coreProperties>
</file>