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02" w:rsidRPr="00106B2F" w:rsidRDefault="00F31802" w:rsidP="00106B2F">
      <w:pPr>
        <w:spacing w:line="480" w:lineRule="auto"/>
        <w:ind w:firstLine="720"/>
        <w:jc w:val="center"/>
        <w:rPr>
          <w:rFonts w:ascii="Times New Roman" w:hAnsi="Times New Roman" w:cs="Times New Roman"/>
          <w:sz w:val="24"/>
          <w:szCs w:val="24"/>
        </w:rPr>
      </w:pPr>
      <w:r w:rsidRPr="00106B2F">
        <w:rPr>
          <w:rFonts w:ascii="Times New Roman" w:hAnsi="Times New Roman" w:cs="Times New Roman"/>
          <w:sz w:val="24"/>
          <w:szCs w:val="24"/>
        </w:rPr>
        <w:t>Response to peer 1</w:t>
      </w:r>
    </w:p>
    <w:p w:rsidR="00F31802" w:rsidRDefault="00F31802" w:rsidP="00106B2F">
      <w:pPr>
        <w:spacing w:line="480" w:lineRule="auto"/>
        <w:ind w:firstLine="720"/>
        <w:rPr>
          <w:rFonts w:ascii="Times New Roman" w:hAnsi="Times New Roman" w:cs="Times New Roman"/>
          <w:sz w:val="24"/>
          <w:szCs w:val="24"/>
        </w:rPr>
      </w:pPr>
      <w:r w:rsidRPr="00106B2F">
        <w:rPr>
          <w:rFonts w:ascii="Times New Roman" w:hAnsi="Times New Roman" w:cs="Times New Roman"/>
          <w:sz w:val="24"/>
          <w:szCs w:val="24"/>
        </w:rPr>
        <w:t xml:space="preserve">Hello. Great post. You have clearly stated the meaning of vasodilation and how it affects afterload. Different factors contribute to vasodilation. Some of the factors include alcohol, exercise, temperature, vasodilator medication, and vasodilator substances produced by the body. </w:t>
      </w:r>
      <w:r w:rsidR="00EC29B9" w:rsidRPr="00106B2F">
        <w:rPr>
          <w:rFonts w:ascii="Times New Roman" w:hAnsi="Times New Roman" w:cs="Times New Roman"/>
          <w:sz w:val="24"/>
          <w:szCs w:val="24"/>
        </w:rPr>
        <w:t xml:space="preserve">According to </w:t>
      </w:r>
      <w:r w:rsidR="00106B2F" w:rsidRPr="00106B2F">
        <w:rPr>
          <w:rFonts w:ascii="Times New Roman" w:hAnsi="Times New Roman" w:cs="Times New Roman"/>
          <w:sz w:val="24"/>
          <w:szCs w:val="24"/>
        </w:rPr>
        <w:t>Kozhuharov et.al</w:t>
      </w:r>
      <w:r w:rsidR="00EC29B9" w:rsidRPr="00106B2F">
        <w:rPr>
          <w:rFonts w:ascii="Times New Roman" w:hAnsi="Times New Roman" w:cs="Times New Roman"/>
          <w:sz w:val="24"/>
          <w:szCs w:val="24"/>
        </w:rPr>
        <w:t xml:space="preserve"> (2019</w:t>
      </w:r>
      <w:r w:rsidR="00106B2F">
        <w:rPr>
          <w:rFonts w:ascii="Times New Roman" w:hAnsi="Times New Roman" w:cs="Times New Roman"/>
          <w:sz w:val="24"/>
          <w:szCs w:val="24"/>
        </w:rPr>
        <w:t>)</w:t>
      </w:r>
      <w:r w:rsidR="00EC29B9" w:rsidRPr="00106B2F">
        <w:rPr>
          <w:rFonts w:ascii="Times New Roman" w:hAnsi="Times New Roman" w:cs="Times New Roman"/>
          <w:sz w:val="24"/>
          <w:szCs w:val="24"/>
        </w:rPr>
        <w:t>, v</w:t>
      </w:r>
      <w:r w:rsidRPr="00106B2F">
        <w:rPr>
          <w:rFonts w:ascii="Times New Roman" w:hAnsi="Times New Roman" w:cs="Times New Roman"/>
          <w:sz w:val="24"/>
          <w:szCs w:val="24"/>
        </w:rPr>
        <w:t xml:space="preserve">asodilation also results in inflammation, which is meant to help the body get rid of foreign invaders. Inflammation can be harmful in some cases, like in chronic inflammatory diseases and severe allergic reactions. </w:t>
      </w:r>
      <w:r w:rsidR="00EC29B9" w:rsidRPr="00106B2F">
        <w:rPr>
          <w:rFonts w:ascii="Times New Roman" w:hAnsi="Times New Roman" w:cs="Times New Roman"/>
          <w:sz w:val="24"/>
          <w:szCs w:val="24"/>
        </w:rPr>
        <w:t>Vasodilation</w:t>
      </w:r>
      <w:r w:rsidRPr="00106B2F">
        <w:rPr>
          <w:rFonts w:ascii="Times New Roman" w:hAnsi="Times New Roman" w:cs="Times New Roman"/>
          <w:sz w:val="24"/>
          <w:szCs w:val="24"/>
        </w:rPr>
        <w:t xml:space="preserve"> related to inflammation is observed through injuries, infections, chronic illness, and allergic reactions. What other factors led to afterload?</w:t>
      </w:r>
    </w:p>
    <w:p w:rsidR="00106B2F" w:rsidRPr="00106B2F" w:rsidRDefault="00106B2F" w:rsidP="00106B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 </w:t>
      </w:r>
    </w:p>
    <w:p w:rsidR="00F31802" w:rsidRPr="00106B2F" w:rsidRDefault="00F31802" w:rsidP="00106B2F">
      <w:pPr>
        <w:spacing w:line="480" w:lineRule="auto"/>
        <w:ind w:left="720" w:hanging="720"/>
        <w:rPr>
          <w:rFonts w:ascii="Times New Roman" w:hAnsi="Times New Roman" w:cs="Times New Roman"/>
          <w:sz w:val="24"/>
          <w:szCs w:val="24"/>
        </w:rPr>
      </w:pPr>
      <w:r w:rsidRPr="00106B2F">
        <w:rPr>
          <w:rFonts w:ascii="Times New Roman" w:hAnsi="Times New Roman" w:cs="Times New Roman"/>
          <w:sz w:val="24"/>
          <w:szCs w:val="24"/>
        </w:rPr>
        <w:t>Kozhuharov, N., Goudev, A., Flores, D., Maeder, M. T., Walter, J., Shrestha, S., ... &amp; GALACTIC Investigators. (2019). Effect of a comprehensive vasodilation strategy vs usual care on mortality and heart failure rehospitalization among patients with acute heart failure: the GALACTIC randomized clinical trial. Jama, 322(23), 2292-2302.</w:t>
      </w:r>
    </w:p>
    <w:p w:rsidR="00F31802" w:rsidRPr="00106B2F" w:rsidRDefault="00F31802" w:rsidP="00106B2F">
      <w:pPr>
        <w:spacing w:line="480" w:lineRule="auto"/>
        <w:ind w:firstLine="720"/>
        <w:jc w:val="center"/>
        <w:rPr>
          <w:rFonts w:ascii="Times New Roman" w:hAnsi="Times New Roman" w:cs="Times New Roman"/>
          <w:sz w:val="24"/>
          <w:szCs w:val="24"/>
        </w:rPr>
      </w:pPr>
      <w:r w:rsidRPr="00106B2F">
        <w:rPr>
          <w:rFonts w:ascii="Times New Roman" w:hAnsi="Times New Roman" w:cs="Times New Roman"/>
          <w:sz w:val="24"/>
          <w:szCs w:val="24"/>
        </w:rPr>
        <w:t>Response to peer 2</w:t>
      </w:r>
    </w:p>
    <w:p w:rsidR="00F31802" w:rsidRDefault="00F31802" w:rsidP="00106B2F">
      <w:pPr>
        <w:spacing w:line="480" w:lineRule="auto"/>
        <w:ind w:firstLine="720"/>
        <w:rPr>
          <w:rFonts w:ascii="Times New Roman" w:hAnsi="Times New Roman" w:cs="Times New Roman"/>
          <w:sz w:val="24"/>
          <w:szCs w:val="24"/>
        </w:rPr>
      </w:pPr>
      <w:r w:rsidRPr="00106B2F">
        <w:rPr>
          <w:rFonts w:ascii="Times New Roman" w:hAnsi="Times New Roman" w:cs="Times New Roman"/>
          <w:sz w:val="24"/>
          <w:szCs w:val="24"/>
        </w:rPr>
        <w:t>Hello. Great post. Vasodilation results in low blood pressure due to the widening of the vessels, which results in a greater blood flow hence less pressure on the blood vessels walls. Other factors that can result in low blood pressure levels include blood loss, severe allergic reactions, severe infection and dehydration. There are a number of environmental and personal factors that affect vasodilation. Some of the factors include temperature, elevation, age, weight and vasodilation medication</w:t>
      </w:r>
      <w:r w:rsidR="002A0C50" w:rsidRPr="00106B2F">
        <w:rPr>
          <w:rFonts w:ascii="Times New Roman" w:hAnsi="Times New Roman" w:cs="Times New Roman"/>
          <w:sz w:val="24"/>
          <w:szCs w:val="24"/>
        </w:rPr>
        <w:t xml:space="preserve"> (Lyhne et.al, 2020)</w:t>
      </w:r>
      <w:r w:rsidRPr="00106B2F">
        <w:rPr>
          <w:rFonts w:ascii="Times New Roman" w:hAnsi="Times New Roman" w:cs="Times New Roman"/>
          <w:sz w:val="24"/>
          <w:szCs w:val="24"/>
        </w:rPr>
        <w:t xml:space="preserve">. Vasodilation may occur naturally in the body </w:t>
      </w:r>
      <w:r w:rsidRPr="00106B2F">
        <w:rPr>
          <w:rFonts w:ascii="Times New Roman" w:hAnsi="Times New Roman" w:cs="Times New Roman"/>
          <w:sz w:val="24"/>
          <w:szCs w:val="24"/>
        </w:rPr>
        <w:lastRenderedPageBreak/>
        <w:t>due to triggers such as increases in temperature</w:t>
      </w:r>
      <w:r w:rsidR="00106B2F">
        <w:rPr>
          <w:rFonts w:ascii="Times New Roman" w:hAnsi="Times New Roman" w:cs="Times New Roman"/>
          <w:sz w:val="24"/>
          <w:szCs w:val="24"/>
        </w:rPr>
        <w:t>,</w:t>
      </w:r>
      <w:r w:rsidRPr="00106B2F">
        <w:rPr>
          <w:rFonts w:ascii="Times New Roman" w:hAnsi="Times New Roman" w:cs="Times New Roman"/>
          <w:sz w:val="24"/>
          <w:szCs w:val="24"/>
        </w:rPr>
        <w:t xml:space="preserve"> Low levels of oxygen and decreased nutrients. What factors negatively affect vasodilation?</w:t>
      </w:r>
    </w:p>
    <w:p w:rsidR="00106B2F" w:rsidRPr="00106B2F" w:rsidRDefault="00106B2F" w:rsidP="00106B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F23110" w:rsidRPr="00106B2F" w:rsidRDefault="00F31802" w:rsidP="00106B2F">
      <w:pPr>
        <w:spacing w:line="480" w:lineRule="auto"/>
        <w:ind w:left="720" w:hanging="720"/>
        <w:rPr>
          <w:rFonts w:ascii="Times New Roman" w:hAnsi="Times New Roman" w:cs="Times New Roman"/>
          <w:sz w:val="24"/>
          <w:szCs w:val="24"/>
        </w:rPr>
      </w:pPr>
      <w:r w:rsidRPr="00106B2F">
        <w:rPr>
          <w:rFonts w:ascii="Times New Roman" w:hAnsi="Times New Roman" w:cs="Times New Roman"/>
          <w:sz w:val="24"/>
          <w:szCs w:val="24"/>
        </w:rPr>
        <w:t>Lyhne, M. D., Kline, J. A., Nielsen-Kudsk, J. E., &amp; Andersen, A. (2020). Pulmonary vasodilation in acute pulmonary embolism–a systematic review. Pulmonary circulation, 10(1), 2045894019899775.</w:t>
      </w:r>
    </w:p>
    <w:sectPr w:rsidR="00F23110" w:rsidRPr="00106B2F" w:rsidSect="007162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3110"/>
    <w:rsid w:val="00106B2F"/>
    <w:rsid w:val="002A0C50"/>
    <w:rsid w:val="002C4971"/>
    <w:rsid w:val="006461BE"/>
    <w:rsid w:val="00687C03"/>
    <w:rsid w:val="0071628D"/>
    <w:rsid w:val="00EC29B9"/>
    <w:rsid w:val="00F23110"/>
    <w:rsid w:val="00F31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2021-03-07T11:09:00Z</dcterms:created>
  <dcterms:modified xsi:type="dcterms:W3CDTF">2021-03-07T11:09:00Z</dcterms:modified>
</cp:coreProperties>
</file>