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4C6" w:rsidRDefault="001674C6" w:rsidP="00602222">
      <w:pPr>
        <w:spacing w:line="480" w:lineRule="auto"/>
        <w:jc w:val="center"/>
        <w:rPr>
          <w:rFonts w:ascii="Times New Roman" w:hAnsi="Times New Roman" w:cs="Times New Roman"/>
          <w:sz w:val="24"/>
          <w:szCs w:val="24"/>
        </w:rPr>
      </w:pPr>
    </w:p>
    <w:p w:rsidR="001674C6" w:rsidRDefault="001674C6" w:rsidP="00602222">
      <w:pPr>
        <w:spacing w:line="480" w:lineRule="auto"/>
        <w:jc w:val="center"/>
        <w:rPr>
          <w:rFonts w:ascii="Times New Roman" w:hAnsi="Times New Roman" w:cs="Times New Roman"/>
          <w:sz w:val="24"/>
          <w:szCs w:val="24"/>
        </w:rPr>
      </w:pPr>
    </w:p>
    <w:p w:rsidR="001674C6" w:rsidRDefault="001674C6" w:rsidP="00602222">
      <w:pPr>
        <w:spacing w:line="480" w:lineRule="auto"/>
        <w:jc w:val="center"/>
        <w:rPr>
          <w:rFonts w:ascii="Times New Roman" w:hAnsi="Times New Roman" w:cs="Times New Roman"/>
          <w:sz w:val="24"/>
          <w:szCs w:val="24"/>
        </w:rPr>
      </w:pPr>
    </w:p>
    <w:p w:rsidR="001674C6" w:rsidRDefault="001674C6" w:rsidP="001674C6">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Rihanna</w:t>
      </w:r>
    </w:p>
    <w:p w:rsidR="00602222" w:rsidRPr="00602222" w:rsidRDefault="00602222" w:rsidP="00602222">
      <w:pPr>
        <w:spacing w:line="480" w:lineRule="auto"/>
        <w:jc w:val="center"/>
        <w:rPr>
          <w:rFonts w:ascii="Times New Roman" w:hAnsi="Times New Roman" w:cs="Times New Roman"/>
          <w:sz w:val="24"/>
          <w:szCs w:val="24"/>
        </w:rPr>
      </w:pPr>
      <w:r w:rsidRPr="00602222">
        <w:rPr>
          <w:rFonts w:ascii="Times New Roman" w:hAnsi="Times New Roman" w:cs="Times New Roman"/>
          <w:sz w:val="24"/>
          <w:szCs w:val="24"/>
        </w:rPr>
        <w:t>Name:</w:t>
      </w:r>
    </w:p>
    <w:p w:rsidR="00602222" w:rsidRPr="00602222" w:rsidRDefault="00602222" w:rsidP="00602222">
      <w:pPr>
        <w:spacing w:line="480" w:lineRule="auto"/>
        <w:jc w:val="center"/>
        <w:rPr>
          <w:rFonts w:ascii="Times New Roman" w:hAnsi="Times New Roman" w:cs="Times New Roman"/>
          <w:sz w:val="24"/>
          <w:szCs w:val="24"/>
        </w:rPr>
      </w:pPr>
      <w:r w:rsidRPr="00602222">
        <w:rPr>
          <w:rFonts w:ascii="Times New Roman" w:hAnsi="Times New Roman" w:cs="Times New Roman"/>
          <w:sz w:val="24"/>
          <w:szCs w:val="24"/>
        </w:rPr>
        <w:t>Institution:</w:t>
      </w:r>
    </w:p>
    <w:p w:rsidR="00602222" w:rsidRPr="00602222" w:rsidRDefault="00602222" w:rsidP="00602222">
      <w:pPr>
        <w:spacing w:line="480" w:lineRule="auto"/>
        <w:jc w:val="center"/>
        <w:rPr>
          <w:rFonts w:ascii="Times New Roman" w:hAnsi="Times New Roman" w:cs="Times New Roman"/>
          <w:sz w:val="24"/>
          <w:szCs w:val="24"/>
        </w:rPr>
      </w:pPr>
      <w:r w:rsidRPr="00602222">
        <w:rPr>
          <w:rFonts w:ascii="Times New Roman" w:hAnsi="Times New Roman" w:cs="Times New Roman"/>
          <w:sz w:val="24"/>
          <w:szCs w:val="24"/>
        </w:rPr>
        <w:t>Professor:</w:t>
      </w:r>
    </w:p>
    <w:p w:rsidR="00602222" w:rsidRDefault="00602222" w:rsidP="00602222">
      <w:pPr>
        <w:spacing w:line="480" w:lineRule="auto"/>
        <w:jc w:val="center"/>
        <w:rPr>
          <w:rFonts w:ascii="Times New Roman" w:hAnsi="Times New Roman" w:cs="Times New Roman"/>
          <w:sz w:val="24"/>
          <w:szCs w:val="24"/>
        </w:rPr>
      </w:pPr>
      <w:r w:rsidRPr="00602222">
        <w:rPr>
          <w:rFonts w:ascii="Times New Roman" w:hAnsi="Times New Roman" w:cs="Times New Roman"/>
          <w:sz w:val="24"/>
          <w:szCs w:val="24"/>
        </w:rPr>
        <w:t>Date:</w:t>
      </w:r>
    </w:p>
    <w:p w:rsidR="00602222" w:rsidRDefault="00602222">
      <w:pPr>
        <w:rPr>
          <w:rFonts w:ascii="Times New Roman" w:hAnsi="Times New Roman" w:cs="Times New Roman"/>
          <w:sz w:val="24"/>
          <w:szCs w:val="24"/>
        </w:rPr>
      </w:pPr>
      <w:r>
        <w:rPr>
          <w:rFonts w:ascii="Times New Roman" w:hAnsi="Times New Roman" w:cs="Times New Roman"/>
          <w:sz w:val="24"/>
          <w:szCs w:val="24"/>
        </w:rPr>
        <w:br w:type="page"/>
      </w:r>
    </w:p>
    <w:p w:rsidR="00EE49C8" w:rsidRPr="00EE49C8" w:rsidRDefault="00EE49C8" w:rsidP="00602222">
      <w:pPr>
        <w:spacing w:line="480" w:lineRule="auto"/>
        <w:rPr>
          <w:rFonts w:ascii="Times New Roman" w:hAnsi="Times New Roman" w:cs="Times New Roman"/>
          <w:sz w:val="24"/>
          <w:szCs w:val="24"/>
        </w:rPr>
      </w:pPr>
      <w:r w:rsidRPr="00EE49C8">
        <w:rPr>
          <w:rFonts w:ascii="Times New Roman" w:hAnsi="Times New Roman" w:cs="Times New Roman"/>
          <w:sz w:val="24"/>
          <w:szCs w:val="24"/>
        </w:rPr>
        <w:lastRenderedPageBreak/>
        <w:t>Being a celebrity is quite challenging and gets tough as times become more advanced. The author of this article presents the tough life that celebrities lead. Most people crave fame little do they understand that the famous crave normality in their daily lives. Centering on the life of Rihanna, a famous singer of Cuban heritage, the author brings out the reality of the celebrity's life.</w:t>
      </w:r>
    </w:p>
    <w:p w:rsidR="00EE49C8" w:rsidRPr="00EE49C8" w:rsidRDefault="00EE49C8" w:rsidP="00EE49C8">
      <w:pPr>
        <w:spacing w:line="480" w:lineRule="auto"/>
        <w:rPr>
          <w:rFonts w:ascii="Times New Roman" w:hAnsi="Times New Roman" w:cs="Times New Roman"/>
          <w:sz w:val="24"/>
          <w:szCs w:val="24"/>
        </w:rPr>
      </w:pPr>
      <w:r w:rsidRPr="00EE49C8">
        <w:rPr>
          <w:rFonts w:ascii="Times New Roman" w:hAnsi="Times New Roman" w:cs="Times New Roman"/>
          <w:sz w:val="24"/>
          <w:szCs w:val="24"/>
        </w:rPr>
        <w:t xml:space="preserve">The author brings out Rihanna as an empowered woman. Cuba is a country that is short of everything but its citizens show extraordinary resilience and inventiveness in the face of hardships. Within the history of Cuba, women have been in the front line in most things with examples of Asela de Los Santos Temayo who was key in the Cuban </w:t>
      </w:r>
      <w:proofErr w:type="gramStart"/>
      <w:r w:rsidRPr="00EE49C8">
        <w:rPr>
          <w:rFonts w:ascii="Times New Roman" w:hAnsi="Times New Roman" w:cs="Times New Roman"/>
          <w:sz w:val="24"/>
          <w:szCs w:val="24"/>
        </w:rPr>
        <w:t>revolution</w:t>
      </w:r>
      <w:r w:rsidR="001674C6">
        <w:rPr>
          <w:rFonts w:ascii="Times New Roman" w:hAnsi="Times New Roman" w:cs="Times New Roman"/>
          <w:sz w:val="24"/>
          <w:szCs w:val="24"/>
        </w:rPr>
        <w:t>(</w:t>
      </w:r>
      <w:proofErr w:type="gramEnd"/>
      <w:r w:rsidR="001674C6">
        <w:rPr>
          <w:rFonts w:ascii="Times New Roman" w:hAnsi="Times New Roman" w:cs="Times New Roman"/>
          <w:sz w:val="24"/>
          <w:szCs w:val="24"/>
        </w:rPr>
        <w:t>Perez,2012)</w:t>
      </w:r>
      <w:bookmarkStart w:id="0" w:name="_GoBack"/>
      <w:bookmarkEnd w:id="0"/>
      <w:r w:rsidRPr="00EE49C8">
        <w:rPr>
          <w:rFonts w:ascii="Times New Roman" w:hAnsi="Times New Roman" w:cs="Times New Roman"/>
          <w:sz w:val="24"/>
          <w:szCs w:val="24"/>
        </w:rPr>
        <w:t xml:space="preserve">. Rihanna has shown such resilience dealing with several blows in her career as the author narrates. </w:t>
      </w:r>
    </w:p>
    <w:p w:rsidR="00EE49C8" w:rsidRPr="00EE49C8" w:rsidRDefault="00EE49C8" w:rsidP="00EE49C8">
      <w:pPr>
        <w:spacing w:line="480" w:lineRule="auto"/>
        <w:rPr>
          <w:rFonts w:ascii="Times New Roman" w:hAnsi="Times New Roman" w:cs="Times New Roman"/>
          <w:sz w:val="24"/>
          <w:szCs w:val="24"/>
        </w:rPr>
      </w:pPr>
      <w:r w:rsidRPr="00EE49C8">
        <w:rPr>
          <w:rFonts w:ascii="Times New Roman" w:hAnsi="Times New Roman" w:cs="Times New Roman"/>
          <w:sz w:val="24"/>
          <w:szCs w:val="24"/>
        </w:rPr>
        <w:t>Since time immemorial music has been an integral part of the Cuban culture and the Afro-Cuban religion Santeria. Just like Celia Cruz, who was a famous front singer of Sonora Matancera orchestra, with rich Cuban styles, Rihanna discovered her talent at a young age</w:t>
      </w:r>
      <w:r w:rsidR="001674C6">
        <w:rPr>
          <w:rFonts w:ascii="Times New Roman" w:hAnsi="Times New Roman" w:cs="Times New Roman"/>
          <w:sz w:val="24"/>
          <w:szCs w:val="24"/>
        </w:rPr>
        <w:t xml:space="preserve"> (Robinson, 2015)</w:t>
      </w:r>
      <w:r w:rsidRPr="00EE49C8">
        <w:rPr>
          <w:rFonts w:ascii="Times New Roman" w:hAnsi="Times New Roman" w:cs="Times New Roman"/>
          <w:sz w:val="24"/>
          <w:szCs w:val="24"/>
        </w:rPr>
        <w:t>. Cuban culture embraces talent and the US has for years been a great market for their talent and works of art.</w:t>
      </w:r>
    </w:p>
    <w:p w:rsidR="00EE49C8" w:rsidRDefault="00EE49C8" w:rsidP="00EE49C8">
      <w:pPr>
        <w:spacing w:line="480" w:lineRule="auto"/>
        <w:rPr>
          <w:rFonts w:ascii="Times New Roman" w:hAnsi="Times New Roman" w:cs="Times New Roman"/>
          <w:sz w:val="24"/>
          <w:szCs w:val="24"/>
        </w:rPr>
      </w:pPr>
      <w:r w:rsidRPr="00EE49C8">
        <w:rPr>
          <w:rFonts w:ascii="Times New Roman" w:hAnsi="Times New Roman" w:cs="Times New Roman"/>
          <w:sz w:val="24"/>
          <w:szCs w:val="24"/>
        </w:rPr>
        <w:t xml:space="preserve"> Freedom and intellectualism are evident in Rihanna's life. It is evident that she has strived to lead a life governed by her own rules not what the public pressures her to live.  Additionally, besides the art, she is informed and follows intellectual programs. She is quite in control of who she is. This has a lot in common with the values of the people in her country of origin which has produced great modernist writers like Jose Marti. </w:t>
      </w:r>
    </w:p>
    <w:p w:rsidR="00EE49C8" w:rsidRDefault="00EE49C8">
      <w:pPr>
        <w:rPr>
          <w:rFonts w:ascii="Times New Roman" w:hAnsi="Times New Roman" w:cs="Times New Roman"/>
          <w:sz w:val="24"/>
          <w:szCs w:val="24"/>
        </w:rPr>
      </w:pPr>
      <w:r>
        <w:rPr>
          <w:rFonts w:ascii="Times New Roman" w:hAnsi="Times New Roman" w:cs="Times New Roman"/>
          <w:sz w:val="24"/>
          <w:szCs w:val="24"/>
        </w:rPr>
        <w:br w:type="page"/>
      </w:r>
    </w:p>
    <w:p w:rsidR="00EE49C8" w:rsidRPr="00EE49C8" w:rsidRDefault="00EE49C8" w:rsidP="00EC42D0">
      <w:pPr>
        <w:spacing w:line="480" w:lineRule="auto"/>
        <w:jc w:val="center"/>
        <w:rPr>
          <w:rFonts w:ascii="Times New Roman" w:hAnsi="Times New Roman" w:cs="Times New Roman"/>
          <w:sz w:val="24"/>
          <w:szCs w:val="24"/>
        </w:rPr>
      </w:pPr>
      <w:r w:rsidRPr="00EE49C8">
        <w:rPr>
          <w:rFonts w:ascii="Times New Roman" w:hAnsi="Times New Roman" w:cs="Times New Roman"/>
          <w:sz w:val="24"/>
          <w:szCs w:val="24"/>
        </w:rPr>
        <w:lastRenderedPageBreak/>
        <w:t>References</w:t>
      </w:r>
    </w:p>
    <w:p w:rsidR="00EE49C8" w:rsidRDefault="00EE49C8" w:rsidP="00EC42D0">
      <w:pPr>
        <w:spacing w:line="480" w:lineRule="auto"/>
        <w:ind w:left="720" w:hanging="720"/>
        <w:rPr>
          <w:rFonts w:ascii="Times New Roman" w:hAnsi="Times New Roman" w:cs="Times New Roman"/>
          <w:sz w:val="24"/>
          <w:szCs w:val="24"/>
        </w:rPr>
      </w:pPr>
      <w:r w:rsidRPr="00EE49C8">
        <w:rPr>
          <w:rFonts w:ascii="Times New Roman" w:hAnsi="Times New Roman" w:cs="Times New Roman"/>
          <w:sz w:val="24"/>
          <w:szCs w:val="24"/>
        </w:rPr>
        <w:t xml:space="preserve">Robinson, L. (2015, October 6). Rihanna in Cuba: The cover story. Vanity Fair. </w:t>
      </w:r>
      <w:hyperlink r:id="rId6" w:history="1">
        <w:r w:rsidR="00EC42D0" w:rsidRPr="008E383D">
          <w:rPr>
            <w:rStyle w:val="Hyperlink"/>
            <w:rFonts w:ascii="Times New Roman" w:hAnsi="Times New Roman" w:cs="Times New Roman"/>
            <w:sz w:val="24"/>
            <w:szCs w:val="24"/>
          </w:rPr>
          <w:t>https://www.vanityfair.com/hollywood/2015/10/rihanna-cover-cuba-annie-leibovitz</w:t>
        </w:r>
      </w:hyperlink>
    </w:p>
    <w:p w:rsidR="001674C6" w:rsidRDefault="001674C6" w:rsidP="00EC42D0">
      <w:pPr>
        <w:spacing w:line="480" w:lineRule="auto"/>
        <w:ind w:left="720" w:hanging="720"/>
        <w:rPr>
          <w:rFonts w:ascii="Times New Roman" w:hAnsi="Times New Roman" w:cs="Times New Roman"/>
          <w:sz w:val="24"/>
          <w:szCs w:val="24"/>
        </w:rPr>
      </w:pPr>
      <w:r w:rsidRPr="001674C6">
        <w:rPr>
          <w:rFonts w:ascii="Times New Roman" w:hAnsi="Times New Roman" w:cs="Times New Roman"/>
          <w:sz w:val="24"/>
          <w:szCs w:val="24"/>
        </w:rPr>
        <w:t>Pérez Jr, L. A. (2012). On becoming Cuban: Identity, nationality, and culture. UNC Press Books.</w:t>
      </w:r>
    </w:p>
    <w:p w:rsidR="00602222" w:rsidRDefault="00602222" w:rsidP="00EC42D0">
      <w:pPr>
        <w:spacing w:line="480" w:lineRule="auto"/>
        <w:ind w:left="720" w:hanging="720"/>
        <w:rPr>
          <w:rFonts w:ascii="Times New Roman" w:hAnsi="Times New Roman" w:cs="Times New Roman"/>
          <w:sz w:val="24"/>
          <w:szCs w:val="24"/>
        </w:rPr>
      </w:pPr>
    </w:p>
    <w:p w:rsidR="00EC42D0" w:rsidRPr="00EE49C8" w:rsidRDefault="00EC42D0" w:rsidP="00EC42D0">
      <w:pPr>
        <w:spacing w:line="480" w:lineRule="auto"/>
        <w:ind w:left="720" w:hanging="720"/>
        <w:rPr>
          <w:rFonts w:ascii="Times New Roman" w:hAnsi="Times New Roman" w:cs="Times New Roman"/>
          <w:sz w:val="24"/>
          <w:szCs w:val="24"/>
        </w:rPr>
      </w:pPr>
    </w:p>
    <w:p w:rsidR="00EE49C8" w:rsidRPr="00EE49C8" w:rsidRDefault="00EE49C8" w:rsidP="00EE49C8">
      <w:pPr>
        <w:spacing w:line="480" w:lineRule="auto"/>
        <w:rPr>
          <w:rFonts w:ascii="Times New Roman" w:hAnsi="Times New Roman" w:cs="Times New Roman"/>
          <w:sz w:val="24"/>
          <w:szCs w:val="24"/>
        </w:rPr>
      </w:pPr>
    </w:p>
    <w:p w:rsidR="000378AE" w:rsidRPr="00EE49C8" w:rsidRDefault="000378AE" w:rsidP="00EE49C8">
      <w:pPr>
        <w:spacing w:line="480" w:lineRule="auto"/>
        <w:rPr>
          <w:rFonts w:ascii="Times New Roman" w:hAnsi="Times New Roman" w:cs="Times New Roman"/>
          <w:sz w:val="24"/>
          <w:szCs w:val="24"/>
        </w:rPr>
      </w:pPr>
    </w:p>
    <w:sectPr w:rsidR="000378AE" w:rsidRPr="00EE49C8" w:rsidSect="006022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6104" w:rsidRDefault="003B6104" w:rsidP="00602222">
      <w:pPr>
        <w:spacing w:after="0" w:line="240" w:lineRule="auto"/>
      </w:pPr>
      <w:r>
        <w:separator/>
      </w:r>
    </w:p>
  </w:endnote>
  <w:endnote w:type="continuationSeparator" w:id="0">
    <w:p w:rsidR="003B6104" w:rsidRDefault="003B6104" w:rsidP="00602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6104" w:rsidRDefault="003B6104" w:rsidP="00602222">
      <w:pPr>
        <w:spacing w:after="0" w:line="240" w:lineRule="auto"/>
      </w:pPr>
      <w:r>
        <w:separator/>
      </w:r>
    </w:p>
  </w:footnote>
  <w:footnote w:type="continuationSeparator" w:id="0">
    <w:p w:rsidR="003B6104" w:rsidRDefault="003B6104" w:rsidP="006022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0827097"/>
      <w:docPartObj>
        <w:docPartGallery w:val="Page Numbers (Top of Page)"/>
        <w:docPartUnique/>
      </w:docPartObj>
    </w:sdtPr>
    <w:sdtEndPr>
      <w:rPr>
        <w:noProof/>
      </w:rPr>
    </w:sdtEndPr>
    <w:sdtContent>
      <w:p w:rsidR="00602222" w:rsidRDefault="00602222">
        <w:pPr>
          <w:pStyle w:val="Header"/>
          <w:jc w:val="right"/>
        </w:pPr>
        <w:r w:rsidRPr="00602222">
          <w:rPr>
            <w:rFonts w:ascii="Times New Roman" w:hAnsi="Times New Roman" w:cs="Times New Roman"/>
            <w:sz w:val="24"/>
            <w:szCs w:val="24"/>
          </w:rPr>
          <w:t>Culture</w:t>
        </w:r>
        <w:r>
          <w:t xml:space="preserve">                                                                                                                                                                          </w:t>
        </w:r>
        <w:r>
          <w:fldChar w:fldCharType="begin"/>
        </w:r>
        <w:r>
          <w:instrText xml:space="preserve"> PAGE   \* MERGEFORMAT </w:instrText>
        </w:r>
        <w:r>
          <w:fldChar w:fldCharType="separate"/>
        </w:r>
        <w:r w:rsidR="001674C6">
          <w:rPr>
            <w:noProof/>
          </w:rPr>
          <w:t>3</w:t>
        </w:r>
        <w:r>
          <w:rPr>
            <w:noProof/>
          </w:rPr>
          <w:fldChar w:fldCharType="end"/>
        </w:r>
      </w:p>
    </w:sdtContent>
  </w:sdt>
  <w:p w:rsidR="00602222" w:rsidRDefault="006022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222" w:rsidRPr="00602222" w:rsidRDefault="00602222">
    <w:pPr>
      <w:pStyle w:val="Header"/>
      <w:rPr>
        <w:rFonts w:ascii="Times New Roman" w:hAnsi="Times New Roman" w:cs="Times New Roman"/>
        <w:sz w:val="24"/>
        <w:szCs w:val="24"/>
      </w:rPr>
    </w:pPr>
    <w:r w:rsidRPr="00602222">
      <w:rPr>
        <w:rFonts w:ascii="Times New Roman" w:hAnsi="Times New Roman" w:cs="Times New Roman"/>
        <w:sz w:val="24"/>
        <w:szCs w:val="24"/>
      </w:rPr>
      <w:t xml:space="preserve">Running head: Cuban Culture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xMDUwMDA1NjE2MjJW0lEKTi0uzszPAykwrAUAYCIXCCwAAAA="/>
  </w:docVars>
  <w:rsids>
    <w:rsidRoot w:val="00736137"/>
    <w:rsid w:val="000378AE"/>
    <w:rsid w:val="001674C6"/>
    <w:rsid w:val="002835A1"/>
    <w:rsid w:val="00392E5D"/>
    <w:rsid w:val="003B6104"/>
    <w:rsid w:val="00602222"/>
    <w:rsid w:val="006D2028"/>
    <w:rsid w:val="00736137"/>
    <w:rsid w:val="00C32C11"/>
    <w:rsid w:val="00EC42D0"/>
    <w:rsid w:val="00EE4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1071CE-2422-405D-84B5-4EB3C200A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42D0"/>
    <w:rPr>
      <w:color w:val="0563C1" w:themeColor="hyperlink"/>
      <w:u w:val="single"/>
    </w:rPr>
  </w:style>
  <w:style w:type="paragraph" w:styleId="Header">
    <w:name w:val="header"/>
    <w:basedOn w:val="Normal"/>
    <w:link w:val="HeaderChar"/>
    <w:uiPriority w:val="99"/>
    <w:unhideWhenUsed/>
    <w:rsid w:val="00602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222"/>
  </w:style>
  <w:style w:type="paragraph" w:styleId="Footer">
    <w:name w:val="footer"/>
    <w:basedOn w:val="Normal"/>
    <w:link w:val="FooterChar"/>
    <w:uiPriority w:val="99"/>
    <w:unhideWhenUsed/>
    <w:rsid w:val="00602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nityfair.com/hollywood/2015/10/rihanna-cover-cuba-annie-leibovitz"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cp:revision>
  <dcterms:created xsi:type="dcterms:W3CDTF">2020-06-23T16:56:00Z</dcterms:created>
  <dcterms:modified xsi:type="dcterms:W3CDTF">2020-06-23T19:11:00Z</dcterms:modified>
</cp:coreProperties>
</file>