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4F5" w:rsidRPr="00332D4B" w:rsidRDefault="00C424F5">
      <w:pPr>
        <w:rPr>
          <w:rFonts w:ascii="Times New Roman" w:hAnsi="Times New Roman" w:cs="Times New Roman"/>
          <w:color w:val="2D3B45"/>
          <w:sz w:val="24"/>
          <w:szCs w:val="24"/>
          <w:shd w:val="clear" w:color="auto" w:fill="FFFFFF"/>
        </w:rPr>
      </w:pPr>
    </w:p>
    <w:p w:rsidR="00C424F5" w:rsidRPr="00A873C7" w:rsidRDefault="00C424F5">
      <w:pPr>
        <w:rPr>
          <w:rFonts w:ascii="Times New Roman" w:hAnsi="Times New Roman" w:cs="Times New Roman"/>
          <w:b/>
          <w:color w:val="2D3B45"/>
          <w:sz w:val="24"/>
          <w:szCs w:val="24"/>
          <w:shd w:val="clear" w:color="auto" w:fill="FFFFFF"/>
        </w:rPr>
      </w:pPr>
      <w:r w:rsidRPr="00A873C7">
        <w:rPr>
          <w:rFonts w:ascii="Times New Roman" w:hAnsi="Times New Roman" w:cs="Times New Roman"/>
          <w:b/>
          <w:color w:val="2D3B45"/>
          <w:sz w:val="24"/>
          <w:szCs w:val="24"/>
          <w:shd w:val="clear" w:color="auto" w:fill="FFFFFF"/>
        </w:rPr>
        <w:t>Ch</w:t>
      </w:r>
      <w:r w:rsidR="00A873C7">
        <w:rPr>
          <w:rFonts w:ascii="Times New Roman" w:hAnsi="Times New Roman" w:cs="Times New Roman"/>
          <w:b/>
          <w:color w:val="2D3B45"/>
          <w:sz w:val="24"/>
          <w:szCs w:val="24"/>
          <w:shd w:val="clear" w:color="auto" w:fill="FFFFFF"/>
        </w:rPr>
        <w:t>a</w:t>
      </w:r>
      <w:r w:rsidRPr="00A873C7">
        <w:rPr>
          <w:rFonts w:ascii="Times New Roman" w:hAnsi="Times New Roman" w:cs="Times New Roman"/>
          <w:b/>
          <w:color w:val="2D3B45"/>
          <w:sz w:val="24"/>
          <w:szCs w:val="24"/>
          <w:shd w:val="clear" w:color="auto" w:fill="FFFFFF"/>
        </w:rPr>
        <w:t>pter 11 100 words</w:t>
      </w:r>
    </w:p>
    <w:p w:rsidR="00F35FF6" w:rsidRPr="00A873C7" w:rsidRDefault="00C424F5">
      <w:pPr>
        <w:rPr>
          <w:rFonts w:ascii="Times New Roman" w:hAnsi="Times New Roman" w:cs="Times New Roman"/>
          <w:b/>
          <w:color w:val="2D3B45"/>
          <w:sz w:val="24"/>
          <w:szCs w:val="24"/>
          <w:shd w:val="clear" w:color="auto" w:fill="FFFFFF"/>
        </w:rPr>
      </w:pPr>
      <w:r w:rsidRPr="00A873C7">
        <w:rPr>
          <w:rFonts w:ascii="Times New Roman" w:hAnsi="Times New Roman" w:cs="Times New Roman"/>
          <w:b/>
          <w:color w:val="2D3B45"/>
          <w:sz w:val="24"/>
          <w:szCs w:val="24"/>
          <w:shd w:val="clear" w:color="auto" w:fill="FFFFFF"/>
        </w:rPr>
        <w:t>1. Music videos become a major promotional tool for artists and bands during the 1980's.  Does the medium provide a new artistic palette to create with, or is it simply a very elaborate marketing strategy?  Provide two examples to substantiate your position.</w:t>
      </w:r>
    </w:p>
    <w:p w:rsidR="00A65793" w:rsidRPr="00F51257" w:rsidRDefault="00332D4B" w:rsidP="00F51257">
      <w:pPr>
        <w:pStyle w:val="NormalWeb"/>
        <w:shd w:val="clear" w:color="auto" w:fill="FFFFFF"/>
        <w:spacing w:before="150" w:beforeAutospacing="0" w:after="150" w:afterAutospacing="0" w:line="480" w:lineRule="auto"/>
        <w:rPr>
          <w:rFonts w:eastAsiaTheme="minorHAnsi"/>
        </w:rPr>
      </w:pPr>
      <w:r w:rsidRPr="00F51257">
        <w:rPr>
          <w:rFonts w:eastAsiaTheme="minorHAnsi"/>
        </w:rPr>
        <w:t>Music video</w:t>
      </w:r>
      <w:r w:rsidR="00A873C7" w:rsidRPr="00F51257">
        <w:rPr>
          <w:rFonts w:eastAsiaTheme="minorHAnsi"/>
        </w:rPr>
        <w:t xml:space="preserve">s in the early 1980’s became an elaborate marketing strategy, </w:t>
      </w:r>
      <w:r w:rsidRPr="00F51257">
        <w:rPr>
          <w:rFonts w:eastAsiaTheme="minorHAnsi"/>
        </w:rPr>
        <w:t xml:space="preserve">especially </w:t>
      </w:r>
      <w:r w:rsidR="00A873C7" w:rsidRPr="00F51257">
        <w:rPr>
          <w:rFonts w:eastAsiaTheme="minorHAnsi"/>
        </w:rPr>
        <w:t>the</w:t>
      </w:r>
      <w:r w:rsidRPr="00F51257">
        <w:rPr>
          <w:rFonts w:eastAsiaTheme="minorHAnsi"/>
        </w:rPr>
        <w:t> </w:t>
      </w:r>
      <w:r w:rsidR="00403C74" w:rsidRPr="00F51257">
        <w:rPr>
          <w:rFonts w:eastAsiaTheme="minorHAnsi"/>
        </w:rPr>
        <w:t xml:space="preserve">newly introduced </w:t>
      </w:r>
      <w:hyperlink r:id="rId6" w:history="1">
        <w:r w:rsidRPr="00F51257">
          <w:rPr>
            <w:rFonts w:eastAsiaTheme="minorHAnsi"/>
          </w:rPr>
          <w:t>rock</w:t>
        </w:r>
      </w:hyperlink>
      <w:r w:rsidRPr="00F51257">
        <w:rPr>
          <w:rFonts w:eastAsiaTheme="minorHAnsi"/>
        </w:rPr>
        <w:t> </w:t>
      </w:r>
      <w:r w:rsidR="00A873C7" w:rsidRPr="00F51257">
        <w:rPr>
          <w:rFonts w:eastAsiaTheme="minorHAnsi"/>
        </w:rPr>
        <w:t>music videos</w:t>
      </w:r>
      <w:r w:rsidRPr="00F51257">
        <w:rPr>
          <w:rFonts w:eastAsiaTheme="minorHAnsi"/>
        </w:rPr>
        <w:t xml:space="preserve">. Music videos </w:t>
      </w:r>
      <w:r w:rsidR="00A873C7" w:rsidRPr="00F51257">
        <w:rPr>
          <w:rFonts w:eastAsiaTheme="minorHAnsi"/>
        </w:rPr>
        <w:t xml:space="preserve">in this period were being </w:t>
      </w:r>
      <w:r w:rsidRPr="00F51257">
        <w:rPr>
          <w:rFonts w:eastAsiaTheme="minorHAnsi"/>
        </w:rPr>
        <w:t>widely</w:t>
      </w:r>
      <w:r w:rsidR="00A873C7" w:rsidRPr="00F51257">
        <w:rPr>
          <w:rFonts w:eastAsiaTheme="minorHAnsi"/>
        </w:rPr>
        <w:t xml:space="preserve"> and regularly</w:t>
      </w:r>
      <w:r w:rsidRPr="00F51257">
        <w:rPr>
          <w:rFonts w:eastAsiaTheme="minorHAnsi"/>
        </w:rPr>
        <w:t xml:space="preserve"> broadcast</w:t>
      </w:r>
      <w:r w:rsidR="00A873C7" w:rsidRPr="00F51257">
        <w:rPr>
          <w:rFonts w:eastAsiaTheme="minorHAnsi"/>
        </w:rPr>
        <w:t>ed</w:t>
      </w:r>
      <w:r w:rsidRPr="00F51257">
        <w:rPr>
          <w:rFonts w:eastAsiaTheme="minorHAnsi"/>
        </w:rPr>
        <w:t xml:space="preserve"> on </w:t>
      </w:r>
      <w:r w:rsidR="00A873C7" w:rsidRPr="00F51257">
        <w:rPr>
          <w:rFonts w:eastAsiaTheme="minorHAnsi"/>
        </w:rPr>
        <w:t xml:space="preserve">most </w:t>
      </w:r>
      <w:r w:rsidRPr="00F51257">
        <w:rPr>
          <w:rFonts w:eastAsiaTheme="minorHAnsi"/>
        </w:rPr>
        <w:t>television</w:t>
      </w:r>
      <w:r w:rsidR="00A873C7" w:rsidRPr="00F51257">
        <w:rPr>
          <w:rFonts w:eastAsiaTheme="minorHAnsi"/>
        </w:rPr>
        <w:t xml:space="preserve"> network</w:t>
      </w:r>
      <w:r w:rsidRPr="00F51257">
        <w:rPr>
          <w:rFonts w:eastAsiaTheme="minorHAnsi"/>
        </w:rPr>
        <w:t xml:space="preserve">. </w:t>
      </w:r>
      <w:r w:rsidR="00A873C7" w:rsidRPr="00F51257">
        <w:rPr>
          <w:rFonts w:eastAsiaTheme="minorHAnsi"/>
        </w:rPr>
        <w:t>Just l</w:t>
      </w:r>
      <w:r w:rsidRPr="00F51257">
        <w:rPr>
          <w:rFonts w:eastAsiaTheme="minorHAnsi"/>
        </w:rPr>
        <w:t>ike the commercials</w:t>
      </w:r>
      <w:r w:rsidR="00A873C7" w:rsidRPr="00F51257">
        <w:rPr>
          <w:rFonts w:eastAsiaTheme="minorHAnsi"/>
        </w:rPr>
        <w:t xml:space="preserve"> that were previously aired in televisions, music videos provided both a new artistic palette and an effective marketing strategy. These two features of music videos were made possible by the fact that they were parasitic and appropriate to the television viewers. The commercial advertisers compromised this new artistic palette by </w:t>
      </w:r>
      <w:r w:rsidR="00A65793" w:rsidRPr="00F51257">
        <w:rPr>
          <w:rFonts w:eastAsiaTheme="minorHAnsi"/>
        </w:rPr>
        <w:t xml:space="preserve">adding a commercial aesthetic pretension to them to drive their consumer attractive message using their aesthetic value in the face of most television viewers. For example: </w:t>
      </w:r>
    </w:p>
    <w:p w:rsidR="00403C74" w:rsidRPr="00F51257" w:rsidRDefault="00A65793" w:rsidP="00F51257">
      <w:pPr>
        <w:pStyle w:val="NormalWeb"/>
        <w:numPr>
          <w:ilvl w:val="0"/>
          <w:numId w:val="9"/>
        </w:numPr>
        <w:shd w:val="clear" w:color="auto" w:fill="FFFFFF"/>
        <w:spacing w:before="150" w:beforeAutospacing="0" w:after="150" w:afterAutospacing="0" w:line="480" w:lineRule="auto"/>
        <w:rPr>
          <w:rFonts w:eastAsiaTheme="minorHAnsi"/>
        </w:rPr>
      </w:pPr>
      <w:r w:rsidRPr="00F51257">
        <w:rPr>
          <w:rFonts w:eastAsiaTheme="minorHAnsi"/>
        </w:rPr>
        <w:t>In</w:t>
      </w:r>
      <w:r w:rsidRPr="00F51257">
        <w:rPr>
          <w:rFonts w:eastAsiaTheme="minorHAnsi"/>
        </w:rPr>
        <w:t xml:space="preserve"> 1981</w:t>
      </w:r>
      <w:r w:rsidRPr="00F51257">
        <w:rPr>
          <w:rFonts w:eastAsiaTheme="minorHAnsi"/>
        </w:rPr>
        <w:t xml:space="preserve"> </w:t>
      </w:r>
      <w:r w:rsidRPr="00F51257">
        <w:rPr>
          <w:rFonts w:eastAsiaTheme="minorHAnsi"/>
        </w:rPr>
        <w:t>A Hard Day’s Night and </w:t>
      </w:r>
      <w:r w:rsidRPr="00F51257">
        <w:rPr>
          <w:rFonts w:eastAsiaTheme="minorHAnsi"/>
        </w:rPr>
        <w:t xml:space="preserve">Help by the </w:t>
      </w:r>
      <w:r w:rsidRPr="00F51257">
        <w:rPr>
          <w:rFonts w:eastAsiaTheme="minorHAnsi"/>
        </w:rPr>
        <w:t>Beatles</w:t>
      </w:r>
      <w:r w:rsidRPr="00F51257">
        <w:rPr>
          <w:rFonts w:eastAsiaTheme="minorHAnsi"/>
        </w:rPr>
        <w:t xml:space="preserve"> was a popular</w:t>
      </w:r>
      <w:r w:rsidRPr="00F51257">
        <w:rPr>
          <w:rFonts w:eastAsiaTheme="minorHAnsi"/>
        </w:rPr>
        <w:t> </w:t>
      </w:r>
      <w:hyperlink r:id="rId7" w:history="1">
        <w:r w:rsidRPr="00F51257">
          <w:rPr>
            <w:rFonts w:eastAsiaTheme="minorHAnsi"/>
          </w:rPr>
          <w:t>marketing</w:t>
        </w:r>
      </w:hyperlink>
      <w:r w:rsidRPr="00F51257">
        <w:rPr>
          <w:rFonts w:eastAsiaTheme="minorHAnsi"/>
        </w:rPr>
        <w:t> a song</w:t>
      </w:r>
      <w:r w:rsidRPr="00F51257">
        <w:rPr>
          <w:rFonts w:eastAsiaTheme="minorHAnsi"/>
        </w:rPr>
        <w:t xml:space="preserve"> following the launch of video music programs in major television networks</w:t>
      </w:r>
      <w:r w:rsidRPr="00F51257">
        <w:rPr>
          <w:rFonts w:eastAsiaTheme="minorHAnsi"/>
        </w:rPr>
        <w:t xml:space="preserve">. </w:t>
      </w:r>
    </w:p>
    <w:p w:rsidR="00A65793" w:rsidRPr="00F51257" w:rsidRDefault="00A65793" w:rsidP="00F51257">
      <w:pPr>
        <w:pStyle w:val="NormalWeb"/>
        <w:numPr>
          <w:ilvl w:val="0"/>
          <w:numId w:val="9"/>
        </w:numPr>
        <w:shd w:val="clear" w:color="auto" w:fill="FFFFFF"/>
        <w:spacing w:before="150" w:beforeAutospacing="0" w:after="150" w:afterAutospacing="0" w:line="480" w:lineRule="auto"/>
        <w:rPr>
          <w:rFonts w:eastAsiaTheme="minorHAnsi"/>
        </w:rPr>
      </w:pPr>
      <w:r w:rsidRPr="00F51257">
        <w:rPr>
          <w:rFonts w:eastAsiaTheme="minorHAnsi"/>
        </w:rPr>
        <w:t>In 1975</w:t>
      </w:r>
      <w:r w:rsidRPr="00F51257">
        <w:rPr>
          <w:rFonts w:eastAsiaTheme="minorHAnsi"/>
        </w:rPr>
        <w:t xml:space="preserve">, the </w:t>
      </w:r>
      <w:hyperlink r:id="rId8" w:history="1">
        <w:r w:rsidRPr="00F51257">
          <w:rPr>
            <w:rFonts w:eastAsiaTheme="minorHAnsi"/>
          </w:rPr>
          <w:t>“Bohemian Rhapsody”</w:t>
        </w:r>
      </w:hyperlink>
      <w:r w:rsidRPr="00F51257">
        <w:rPr>
          <w:rFonts w:eastAsiaTheme="minorHAnsi"/>
        </w:rPr>
        <w:t xml:space="preserve"> by </w:t>
      </w:r>
      <w:r w:rsidRPr="00F51257">
        <w:rPr>
          <w:rFonts w:eastAsiaTheme="minorHAnsi"/>
        </w:rPr>
        <w:t xml:space="preserve">the </w:t>
      </w:r>
      <w:hyperlink r:id="rId9" w:history="1">
        <w:r w:rsidRPr="00F51257">
          <w:rPr>
            <w:rFonts w:eastAsiaTheme="minorHAnsi"/>
          </w:rPr>
          <w:t>Queen</w:t>
        </w:r>
      </w:hyperlink>
      <w:r w:rsidRPr="00F51257">
        <w:rPr>
          <w:rFonts w:eastAsiaTheme="minorHAnsi"/>
        </w:rPr>
        <w:t xml:space="preserve">’s </w:t>
      </w:r>
      <w:r w:rsidRPr="00F51257">
        <w:rPr>
          <w:rFonts w:eastAsiaTheme="minorHAnsi"/>
        </w:rPr>
        <w:t>in introduced an artistic palette that included</w:t>
      </w:r>
      <w:r w:rsidRPr="00F51257">
        <w:rPr>
          <w:rFonts w:eastAsiaTheme="minorHAnsi"/>
        </w:rPr>
        <w:t xml:space="preserve"> an </w:t>
      </w:r>
      <w:hyperlink r:id="rId10" w:history="1">
        <w:r w:rsidRPr="00F51257">
          <w:rPr>
            <w:rFonts w:eastAsiaTheme="minorHAnsi"/>
          </w:rPr>
          <w:t>inherent</w:t>
        </w:r>
      </w:hyperlink>
      <w:r w:rsidRPr="00F51257">
        <w:rPr>
          <w:rFonts w:eastAsiaTheme="minorHAnsi"/>
        </w:rPr>
        <w:t xml:space="preserve"> plot</w:t>
      </w:r>
      <w:r w:rsidRPr="00F51257">
        <w:rPr>
          <w:rFonts w:eastAsiaTheme="minorHAnsi"/>
        </w:rPr>
        <w:t> </w:t>
      </w:r>
      <w:hyperlink r:id="rId11" w:history="1">
        <w:r w:rsidRPr="00F51257">
          <w:rPr>
            <w:rFonts w:eastAsiaTheme="minorHAnsi"/>
          </w:rPr>
          <w:t>irony</w:t>
        </w:r>
      </w:hyperlink>
      <w:r w:rsidRPr="00F51257">
        <w:rPr>
          <w:rFonts w:eastAsiaTheme="minorHAnsi"/>
        </w:rPr>
        <w:t xml:space="preserve"> that </w:t>
      </w:r>
      <w:r w:rsidRPr="00F51257">
        <w:rPr>
          <w:rFonts w:eastAsiaTheme="minorHAnsi"/>
        </w:rPr>
        <w:t xml:space="preserve">which previous artists and even later composers failed to imitate and even </w:t>
      </w:r>
      <w:r w:rsidRPr="00F51257">
        <w:rPr>
          <w:rFonts w:eastAsiaTheme="minorHAnsi"/>
        </w:rPr>
        <w:t>ignore</w:t>
      </w:r>
      <w:r w:rsidRPr="00F51257">
        <w:rPr>
          <w:rFonts w:eastAsiaTheme="minorHAnsi"/>
        </w:rPr>
        <w:t>d</w:t>
      </w:r>
      <w:r w:rsidRPr="00F51257">
        <w:rPr>
          <w:rFonts w:eastAsiaTheme="minorHAnsi"/>
        </w:rPr>
        <w:t xml:space="preserve">. </w:t>
      </w:r>
    </w:p>
    <w:p w:rsidR="00C424F5" w:rsidRPr="00403C74" w:rsidRDefault="00C424F5" w:rsidP="00F51257">
      <w:pPr>
        <w:pStyle w:val="NormalWeb"/>
        <w:shd w:val="clear" w:color="auto" w:fill="FFFFFF"/>
        <w:spacing w:before="0" w:beforeAutospacing="0" w:after="0" w:afterAutospacing="0"/>
        <w:textAlignment w:val="baseline"/>
        <w:rPr>
          <w:b/>
          <w:color w:val="2D3B45"/>
        </w:rPr>
      </w:pPr>
      <w:r w:rsidRPr="00403C74">
        <w:rPr>
          <w:rStyle w:val="Strong"/>
          <w:color w:val="2D3B45"/>
        </w:rPr>
        <w:t>Answer the questions to all three examples for full credit.</w:t>
      </w:r>
      <w:r w:rsidRPr="00403C74">
        <w:rPr>
          <w:b/>
          <w:color w:val="2D3B45"/>
        </w:rPr>
        <w:t>  </w:t>
      </w:r>
      <w:r w:rsidRPr="00403C74">
        <w:rPr>
          <w:rStyle w:val="Strong"/>
          <w:color w:val="2D3B45"/>
        </w:rPr>
        <w:t>100 words maximum</w:t>
      </w:r>
    </w:p>
    <w:p w:rsidR="00C424F5" w:rsidRPr="00403C74" w:rsidRDefault="00C424F5" w:rsidP="00C424F5">
      <w:pPr>
        <w:pStyle w:val="NormalWeb"/>
        <w:shd w:val="clear" w:color="auto" w:fill="FFFFFF"/>
        <w:spacing w:before="150" w:beforeAutospacing="0" w:after="150" w:afterAutospacing="0"/>
        <w:rPr>
          <w:b/>
          <w:color w:val="2D3B45"/>
        </w:rPr>
      </w:pPr>
      <w:r w:rsidRPr="00403C74">
        <w:rPr>
          <w:b/>
          <w:color w:val="2D3B45"/>
        </w:rPr>
        <w:t>Chapter 11</w:t>
      </w:r>
    </w:p>
    <w:p w:rsidR="00C424F5" w:rsidRPr="00403C74" w:rsidRDefault="00C424F5" w:rsidP="00C424F5">
      <w:pPr>
        <w:pStyle w:val="NormalWeb"/>
        <w:shd w:val="clear" w:color="auto" w:fill="FFFFFF"/>
        <w:spacing w:before="150" w:beforeAutospacing="0" w:after="150" w:afterAutospacing="0"/>
        <w:rPr>
          <w:b/>
          <w:color w:val="2D3B45"/>
        </w:rPr>
      </w:pPr>
      <w:r w:rsidRPr="00403C74">
        <w:rPr>
          <w:b/>
          <w:color w:val="2D3B45"/>
        </w:rPr>
        <w:t>1. “Billie Jean” by Michael Jackson is significant in many ways. What breakthrough was it culturally? Musically, how does the groove fit against the vocal delivery? How does the production play into the presentation?</w:t>
      </w:r>
    </w:p>
    <w:p w:rsidR="00332D4B" w:rsidRPr="00F51257" w:rsidRDefault="00403C74" w:rsidP="00F51257">
      <w:pPr>
        <w:pStyle w:val="NormalWeb"/>
        <w:shd w:val="clear" w:color="auto" w:fill="FFFFFF"/>
        <w:spacing w:before="150" w:beforeAutospacing="0" w:after="150" w:afterAutospacing="0" w:line="480" w:lineRule="auto"/>
        <w:rPr>
          <w:rFonts w:eastAsiaTheme="minorHAnsi"/>
        </w:rPr>
      </w:pPr>
      <w:r w:rsidRPr="00F51257">
        <w:rPr>
          <w:rFonts w:eastAsiaTheme="minorHAnsi"/>
        </w:rPr>
        <w:t>Billie Jean</w:t>
      </w:r>
      <w:r w:rsidRPr="00F51257">
        <w:rPr>
          <w:rFonts w:eastAsiaTheme="minorHAnsi"/>
        </w:rPr>
        <w:t xml:space="preserve"> was a single hit of 1983 by Michael Jackson. </w:t>
      </w:r>
      <w:r w:rsidR="00332D4B" w:rsidRPr="00F51257">
        <w:rPr>
          <w:rFonts w:eastAsiaTheme="minorHAnsi"/>
        </w:rPr>
        <w:t xml:space="preserve">Billie Jean is one of the most revolutionary songs in the history of popular music. </w:t>
      </w:r>
      <w:r w:rsidRPr="00F51257">
        <w:rPr>
          <w:rFonts w:eastAsiaTheme="minorHAnsi"/>
        </w:rPr>
        <w:t xml:space="preserve">This is due to the fact that </w:t>
      </w:r>
      <w:r w:rsidR="00332D4B" w:rsidRPr="00F51257">
        <w:rPr>
          <w:rFonts w:eastAsiaTheme="minorHAnsi"/>
        </w:rPr>
        <w:t xml:space="preserve">it introduced the </w:t>
      </w:r>
      <w:r w:rsidR="00332D4B" w:rsidRPr="00F51257">
        <w:rPr>
          <w:rFonts w:eastAsiaTheme="minorHAnsi"/>
        </w:rPr>
        <w:lastRenderedPageBreak/>
        <w:t>idea that a single must be accompanied by a high-production video - preferably by someone who is a bit of a hoofer - thereby transforming a run-of-the-mill song release into an "event". Billie Jean transformed MTV from a mere diversion for young people into a cultural institution that society at large paid attention to. It introduced the pasty-faced number-crunchers who ran MTV to the concept that white viewers would respond enthusiastically to videos featuring a black performer, something they had not previously believed</w:t>
      </w:r>
      <w:r w:rsidR="003153A7" w:rsidRPr="00F51257">
        <w:rPr>
          <w:rFonts w:eastAsiaTheme="minorHAnsi"/>
        </w:rPr>
        <w:t xml:space="preserve">. </w:t>
      </w:r>
      <w:r w:rsidR="00332D4B" w:rsidRPr="00F51257">
        <w:rPr>
          <w:rFonts w:eastAsiaTheme="minorHAnsi"/>
        </w:rPr>
        <w:t>Billie Jean's greatest importance is that it launched the Michael Jackson era, a period in which the entire population of the planet made a group decision to follow the career of one star and one star only. To shatter this perception, Jackson created the flashy, enigmatic, vaguely dangerous persona who appeared in Billie Jean, Beat It and Bad. At a time when most music videos were either primitive or stupid, Jackson made </w:t>
      </w:r>
      <w:hyperlink r:id="rId12" w:history="1">
        <w:r w:rsidR="00332D4B" w:rsidRPr="00F51257">
          <w:rPr>
            <w:rFonts w:eastAsiaTheme="minorHAnsi"/>
          </w:rPr>
          <w:t>a video</w:t>
        </w:r>
      </w:hyperlink>
      <w:r w:rsidR="00332D4B" w:rsidRPr="00F51257">
        <w:rPr>
          <w:rFonts w:eastAsiaTheme="minorHAnsi"/>
        </w:rPr>
        <w:t> that was clever, original, visually opulent and mysterious.</w:t>
      </w:r>
      <w:r w:rsidR="003153A7" w:rsidRPr="00F51257">
        <w:rPr>
          <w:rFonts w:eastAsiaTheme="minorHAnsi"/>
        </w:rPr>
        <w:t xml:space="preserve"> </w:t>
      </w:r>
    </w:p>
    <w:p w:rsidR="00C424F5" w:rsidRPr="00403C74" w:rsidRDefault="00C424F5" w:rsidP="00C424F5">
      <w:pPr>
        <w:pStyle w:val="NormalWeb"/>
        <w:shd w:val="clear" w:color="auto" w:fill="FFFFFF"/>
        <w:spacing w:before="150" w:beforeAutospacing="0" w:after="150" w:afterAutospacing="0"/>
        <w:rPr>
          <w:b/>
          <w:color w:val="2D3B45"/>
        </w:rPr>
      </w:pPr>
      <w:r w:rsidRPr="00403C74">
        <w:rPr>
          <w:b/>
          <w:color w:val="2D3B45"/>
        </w:rPr>
        <w:t>2. “”Like a Virgin” by Madonna displays her affinity for dance and controversy. How does her image project into the musical performance? Is there any similarity between her and Jackson’s production value?</w:t>
      </w:r>
    </w:p>
    <w:p w:rsidR="003153A7" w:rsidRPr="00F51257" w:rsidRDefault="00332D4B" w:rsidP="003153A7">
      <w:pPr>
        <w:pStyle w:val="NormalWeb"/>
        <w:shd w:val="clear" w:color="auto" w:fill="FFFFFF"/>
        <w:spacing w:before="150" w:beforeAutospacing="0" w:after="150" w:afterAutospacing="0" w:line="480" w:lineRule="auto"/>
        <w:rPr>
          <w:rFonts w:eastAsiaTheme="minorHAnsi"/>
        </w:rPr>
      </w:pPr>
      <w:r w:rsidRPr="00F51257">
        <w:rPr>
          <w:rFonts w:eastAsiaTheme="minorHAnsi"/>
        </w:rPr>
        <w:t>Singing about premarital sex in the 1980s is enough to start a controversy. At the time, sex was seen as a sacred act only performed by married couples, and although not all people waited until marriage to have sex, they did not speak about their sexual encounters in public. Madonna, on the other hand, strayed from the norm once again. Singing about sexual encounters was a taboo of the time, and controversy sparked about whether or not Madonna's song should be able to be publicly aired or not. The controversy about "Like a Virgin" did not stop there. Madonna's performances also sparked controversy, because of her inappropriate actions throughout the song.</w:t>
      </w:r>
      <w:r w:rsidR="003153A7" w:rsidRPr="00F51257">
        <w:rPr>
          <w:rFonts w:eastAsiaTheme="minorHAnsi"/>
        </w:rPr>
        <w:t xml:space="preserve"> The </w:t>
      </w:r>
      <w:r w:rsidR="003153A7" w:rsidRPr="00F51257">
        <w:rPr>
          <w:rFonts w:eastAsiaTheme="minorHAnsi"/>
        </w:rPr>
        <w:t xml:space="preserve">similarity between </w:t>
      </w:r>
      <w:r w:rsidR="003153A7" w:rsidRPr="00F51257">
        <w:rPr>
          <w:rFonts w:eastAsiaTheme="minorHAnsi"/>
        </w:rPr>
        <w:t>Madonna’s</w:t>
      </w:r>
      <w:r w:rsidR="003153A7" w:rsidRPr="00F51257">
        <w:rPr>
          <w:rFonts w:eastAsiaTheme="minorHAnsi"/>
        </w:rPr>
        <w:t xml:space="preserve"> and Jackson’s production value</w:t>
      </w:r>
      <w:r w:rsidR="003153A7" w:rsidRPr="00F51257">
        <w:rPr>
          <w:rFonts w:eastAsiaTheme="minorHAnsi"/>
        </w:rPr>
        <w:t xml:space="preserve"> was that their </w:t>
      </w:r>
      <w:r w:rsidRPr="00F51257">
        <w:rPr>
          <w:rFonts w:eastAsiaTheme="minorHAnsi"/>
        </w:rPr>
        <w:t>music video</w:t>
      </w:r>
      <w:r w:rsidR="003153A7" w:rsidRPr="00F51257">
        <w:rPr>
          <w:rFonts w:eastAsiaTheme="minorHAnsi"/>
        </w:rPr>
        <w:t>s</w:t>
      </w:r>
      <w:r w:rsidRPr="00F51257">
        <w:rPr>
          <w:rFonts w:eastAsiaTheme="minorHAnsi"/>
        </w:rPr>
        <w:t xml:space="preserve"> added to the </w:t>
      </w:r>
      <w:r w:rsidR="003153A7" w:rsidRPr="00F51257">
        <w:rPr>
          <w:rFonts w:eastAsiaTheme="minorHAnsi"/>
        </w:rPr>
        <w:t>songs’</w:t>
      </w:r>
      <w:r w:rsidRPr="00F51257">
        <w:rPr>
          <w:rFonts w:eastAsiaTheme="minorHAnsi"/>
        </w:rPr>
        <w:t xml:space="preserve"> hype. </w:t>
      </w:r>
    </w:p>
    <w:p w:rsidR="00C424F5" w:rsidRPr="003153A7" w:rsidRDefault="00C424F5" w:rsidP="003153A7">
      <w:pPr>
        <w:pStyle w:val="NormalWeb"/>
        <w:shd w:val="clear" w:color="auto" w:fill="FFFFFF"/>
        <w:spacing w:before="150" w:beforeAutospacing="0" w:after="150" w:afterAutospacing="0"/>
        <w:rPr>
          <w:color w:val="2D3B45"/>
        </w:rPr>
      </w:pPr>
      <w:r w:rsidRPr="00403C74">
        <w:rPr>
          <w:b/>
          <w:color w:val="2D3B45"/>
        </w:rPr>
        <w:t xml:space="preserve">3. “Don’t Stand So Close to </w:t>
      </w:r>
      <w:proofErr w:type="gramStart"/>
      <w:r w:rsidRPr="00403C74">
        <w:rPr>
          <w:b/>
          <w:color w:val="2D3B45"/>
        </w:rPr>
        <w:t>Me</w:t>
      </w:r>
      <w:proofErr w:type="gramEnd"/>
      <w:r w:rsidRPr="00403C74">
        <w:rPr>
          <w:b/>
          <w:color w:val="2D3B45"/>
        </w:rPr>
        <w:t xml:space="preserve">” by The Police offers a glimpse of the group at the height of their popularity and creative flow. How do their roots in </w:t>
      </w:r>
      <w:proofErr w:type="spellStart"/>
      <w:r w:rsidRPr="00403C74">
        <w:rPr>
          <w:b/>
          <w:color w:val="2D3B45"/>
        </w:rPr>
        <w:t>ska</w:t>
      </w:r>
      <w:proofErr w:type="spellEnd"/>
      <w:r w:rsidRPr="00403C74">
        <w:rPr>
          <w:b/>
          <w:color w:val="2D3B45"/>
        </w:rPr>
        <w:t xml:space="preserve"> and reggae show through in </w:t>
      </w:r>
      <w:r w:rsidRPr="00403C74">
        <w:rPr>
          <w:b/>
          <w:color w:val="2D3B45"/>
        </w:rPr>
        <w:lastRenderedPageBreak/>
        <w:t>this piece? Does the band’s technical prowess overshadow the song? How does the vocal delivery support the lyrical content?</w:t>
      </w:r>
    </w:p>
    <w:p w:rsidR="00C424F5" w:rsidRPr="00D57D2F" w:rsidRDefault="00823A2A" w:rsidP="00BF35AF">
      <w:pPr>
        <w:pStyle w:val="NormalWeb"/>
        <w:shd w:val="clear" w:color="auto" w:fill="FFFFFF"/>
        <w:spacing w:before="150" w:beforeAutospacing="0" w:after="150" w:afterAutospacing="0" w:line="480" w:lineRule="auto"/>
        <w:rPr>
          <w:rFonts w:eastAsiaTheme="minorHAnsi"/>
        </w:rPr>
      </w:pPr>
      <w:r w:rsidRPr="00D57D2F">
        <w:rPr>
          <w:rFonts w:eastAsiaTheme="minorHAnsi"/>
        </w:rPr>
        <w:t xml:space="preserve">"Don't Stand So Close to </w:t>
      </w:r>
      <w:proofErr w:type="gramStart"/>
      <w:r w:rsidRPr="00D57D2F">
        <w:rPr>
          <w:rFonts w:eastAsiaTheme="minorHAnsi"/>
        </w:rPr>
        <w:t>Me</w:t>
      </w:r>
      <w:proofErr w:type="gramEnd"/>
      <w:r w:rsidRPr="00D57D2F">
        <w:rPr>
          <w:rFonts w:eastAsiaTheme="minorHAnsi"/>
        </w:rPr>
        <w:t>" is a 1980 song and hit single by the British rock band The Police. It concerns a schoolgirl's crush on her young teacher which leads to an affair, which in turn is discovered. Th</w:t>
      </w:r>
      <w:r w:rsidR="003153A7" w:rsidRPr="00D57D2F">
        <w:rPr>
          <w:rFonts w:eastAsiaTheme="minorHAnsi"/>
        </w:rPr>
        <w:t>is song</w:t>
      </w:r>
      <w:r w:rsidRPr="00D57D2F">
        <w:rPr>
          <w:rFonts w:eastAsiaTheme="minorHAnsi"/>
        </w:rPr>
        <w:t xml:space="preserve"> won the 1982 Grammy Award for Best Rock Performance by a Duo or Group with Vocal for this song.</w:t>
      </w:r>
      <w:r w:rsidR="003153A7" w:rsidRPr="00D57D2F">
        <w:rPr>
          <w:rFonts w:eastAsiaTheme="minorHAnsi"/>
        </w:rPr>
        <w:t xml:space="preserve"> The British rock band show </w:t>
      </w:r>
      <w:r w:rsidR="003153A7" w:rsidRPr="00D57D2F">
        <w:rPr>
          <w:rFonts w:eastAsiaTheme="minorHAnsi"/>
        </w:rPr>
        <w:t xml:space="preserve">their roots in </w:t>
      </w:r>
      <w:proofErr w:type="spellStart"/>
      <w:r w:rsidR="003153A7" w:rsidRPr="00D57D2F">
        <w:rPr>
          <w:rFonts w:eastAsiaTheme="minorHAnsi"/>
        </w:rPr>
        <w:t>ska</w:t>
      </w:r>
      <w:proofErr w:type="spellEnd"/>
      <w:r w:rsidR="003153A7" w:rsidRPr="00D57D2F">
        <w:rPr>
          <w:rFonts w:eastAsiaTheme="minorHAnsi"/>
        </w:rPr>
        <w:t xml:space="preserve"> and reggae show</w:t>
      </w:r>
      <w:r w:rsidR="003153A7" w:rsidRPr="00D57D2F">
        <w:rPr>
          <w:rFonts w:eastAsiaTheme="minorHAnsi"/>
        </w:rPr>
        <w:t xml:space="preserve"> in the video clip where </w:t>
      </w:r>
      <w:r w:rsidRPr="00D57D2F">
        <w:rPr>
          <w:rFonts w:eastAsiaTheme="minorHAnsi"/>
        </w:rPr>
        <w:t>the guys are larking about a school in graduation gowns, with Sting going through a few costume changes and taking his shirt off at one point. The</w:t>
      </w:r>
      <w:r w:rsidR="003153A7" w:rsidRPr="00D57D2F">
        <w:rPr>
          <w:rFonts w:eastAsiaTheme="minorHAnsi"/>
        </w:rPr>
        <w:t>re are portrayed as</w:t>
      </w:r>
      <w:r w:rsidRPr="00D57D2F">
        <w:rPr>
          <w:rFonts w:eastAsiaTheme="minorHAnsi"/>
        </w:rPr>
        <w:t xml:space="preserve"> </w:t>
      </w:r>
      <w:r w:rsidR="003153A7" w:rsidRPr="00D57D2F">
        <w:rPr>
          <w:rFonts w:eastAsiaTheme="minorHAnsi"/>
        </w:rPr>
        <w:t>they clearly have fun and they mess</w:t>
      </w:r>
      <w:r w:rsidRPr="00D57D2F">
        <w:rPr>
          <w:rFonts w:eastAsiaTheme="minorHAnsi"/>
        </w:rPr>
        <w:t xml:space="preserve"> around with each other</w:t>
      </w:r>
      <w:r w:rsidR="003153A7" w:rsidRPr="00D57D2F">
        <w:rPr>
          <w:rFonts w:eastAsiaTheme="minorHAnsi"/>
        </w:rPr>
        <w:t xml:space="preserve">. This video was </w:t>
      </w:r>
      <w:r w:rsidRPr="00D57D2F">
        <w:rPr>
          <w:rFonts w:eastAsiaTheme="minorHAnsi"/>
        </w:rPr>
        <w:t>a good snapshot of how they could get</w:t>
      </w:r>
      <w:r w:rsidR="003153A7" w:rsidRPr="00D57D2F">
        <w:rPr>
          <w:rFonts w:eastAsiaTheme="minorHAnsi"/>
        </w:rPr>
        <w:t xml:space="preserve"> a creative graphics in those early years. The vocal support the </w:t>
      </w:r>
      <w:r w:rsidR="00401038" w:rsidRPr="00D57D2F">
        <w:rPr>
          <w:rFonts w:eastAsiaTheme="minorHAnsi"/>
        </w:rPr>
        <w:t xml:space="preserve">delivery of </w:t>
      </w:r>
      <w:r w:rsidR="003153A7" w:rsidRPr="00D57D2F">
        <w:rPr>
          <w:rFonts w:eastAsiaTheme="minorHAnsi"/>
        </w:rPr>
        <w:t xml:space="preserve">the lyrical </w:t>
      </w:r>
      <w:r w:rsidR="00401038" w:rsidRPr="00D57D2F">
        <w:rPr>
          <w:rFonts w:eastAsiaTheme="minorHAnsi"/>
        </w:rPr>
        <w:t>content</w:t>
      </w:r>
      <w:r w:rsidR="003153A7" w:rsidRPr="00D57D2F">
        <w:rPr>
          <w:rFonts w:eastAsiaTheme="minorHAnsi"/>
        </w:rPr>
        <w:t xml:space="preserve"> by showing how </w:t>
      </w:r>
      <w:r w:rsidRPr="00D57D2F">
        <w:rPr>
          <w:rFonts w:eastAsiaTheme="minorHAnsi"/>
        </w:rPr>
        <w:t>shenanigans in th</w:t>
      </w:r>
      <w:r w:rsidR="003153A7" w:rsidRPr="00D57D2F">
        <w:rPr>
          <w:rFonts w:eastAsiaTheme="minorHAnsi"/>
        </w:rPr>
        <w:t>e song</w:t>
      </w:r>
      <w:r w:rsidR="00401038" w:rsidRPr="00D57D2F">
        <w:rPr>
          <w:rFonts w:eastAsiaTheme="minorHAnsi"/>
        </w:rPr>
        <w:t xml:space="preserve"> were</w:t>
      </w:r>
      <w:r w:rsidRPr="00D57D2F">
        <w:rPr>
          <w:rFonts w:eastAsiaTheme="minorHAnsi"/>
        </w:rPr>
        <w:t xml:space="preserve"> looking somber </w:t>
      </w:r>
      <w:r w:rsidR="00401038" w:rsidRPr="00D57D2F">
        <w:rPr>
          <w:rFonts w:eastAsiaTheme="minorHAnsi"/>
        </w:rPr>
        <w:t>by using</w:t>
      </w:r>
      <w:r w:rsidRPr="00D57D2F">
        <w:rPr>
          <w:rFonts w:eastAsiaTheme="minorHAnsi"/>
        </w:rPr>
        <w:t xml:space="preserve"> special</w:t>
      </w:r>
      <w:r w:rsidR="00401038" w:rsidRPr="00D57D2F">
        <w:rPr>
          <w:rFonts w:eastAsiaTheme="minorHAnsi"/>
        </w:rPr>
        <w:t xml:space="preserve"> song</w:t>
      </w:r>
      <w:r w:rsidRPr="00D57D2F">
        <w:rPr>
          <w:rFonts w:eastAsiaTheme="minorHAnsi"/>
        </w:rPr>
        <w:t xml:space="preserve"> effects.</w:t>
      </w:r>
    </w:p>
    <w:p w:rsidR="00C424F5" w:rsidRPr="00F51257" w:rsidRDefault="00C424F5" w:rsidP="00BF35AF">
      <w:pPr>
        <w:pStyle w:val="NormalWeb"/>
        <w:shd w:val="clear" w:color="auto" w:fill="FFFFFF"/>
        <w:spacing w:before="150" w:beforeAutospacing="0" w:after="150" w:afterAutospacing="0"/>
        <w:rPr>
          <w:rFonts w:eastAsiaTheme="minorHAnsi"/>
          <w:b/>
        </w:rPr>
      </w:pPr>
      <w:r w:rsidRPr="00F51257">
        <w:rPr>
          <w:rFonts w:eastAsiaTheme="minorHAnsi"/>
          <w:b/>
        </w:rPr>
        <w:t>Ch</w:t>
      </w:r>
      <w:r w:rsidR="00BF35AF" w:rsidRPr="00F51257">
        <w:rPr>
          <w:rFonts w:eastAsiaTheme="minorHAnsi"/>
          <w:b/>
        </w:rPr>
        <w:t>a</w:t>
      </w:r>
      <w:r w:rsidRPr="00F51257">
        <w:rPr>
          <w:rFonts w:eastAsiaTheme="minorHAnsi"/>
          <w:b/>
        </w:rPr>
        <w:t>pt</w:t>
      </w:r>
      <w:r w:rsidR="00BF35AF" w:rsidRPr="00F51257">
        <w:rPr>
          <w:rFonts w:eastAsiaTheme="minorHAnsi"/>
          <w:b/>
        </w:rPr>
        <w:t>er</w:t>
      </w:r>
      <w:r w:rsidRPr="00F51257">
        <w:rPr>
          <w:rFonts w:eastAsiaTheme="minorHAnsi"/>
          <w:b/>
        </w:rPr>
        <w:t xml:space="preserve"> 12 100 words total</w:t>
      </w:r>
    </w:p>
    <w:p w:rsidR="00C424F5" w:rsidRPr="00F51257" w:rsidRDefault="00C424F5" w:rsidP="00BF35AF">
      <w:pPr>
        <w:pStyle w:val="NormalWeb"/>
        <w:shd w:val="clear" w:color="auto" w:fill="FFFFFF"/>
        <w:spacing w:before="150" w:beforeAutospacing="0" w:after="150" w:afterAutospacing="0"/>
        <w:rPr>
          <w:rFonts w:eastAsiaTheme="minorHAnsi"/>
          <w:b/>
        </w:rPr>
      </w:pPr>
      <w:r w:rsidRPr="00F51257">
        <w:rPr>
          <w:rFonts w:eastAsiaTheme="minorHAnsi"/>
          <w:b/>
        </w:rPr>
        <w:t>British metal and L.A. metal both enjoy success during the 1980's.  How do they differ in approach?  Are there similarities?  Give examples of both styles for support.</w:t>
      </w:r>
    </w:p>
    <w:p w:rsidR="00C528CA" w:rsidRPr="00D57D2F" w:rsidRDefault="00401038" w:rsidP="00BF35AF">
      <w:pPr>
        <w:pStyle w:val="NormalWeb"/>
        <w:shd w:val="clear" w:color="auto" w:fill="FFFFFF"/>
        <w:spacing w:before="150" w:beforeAutospacing="0" w:after="150" w:afterAutospacing="0" w:line="480" w:lineRule="auto"/>
        <w:rPr>
          <w:rFonts w:eastAsiaTheme="minorHAnsi"/>
        </w:rPr>
      </w:pPr>
      <w:r w:rsidRPr="00D57D2F">
        <w:rPr>
          <w:rFonts w:eastAsiaTheme="minorHAnsi"/>
        </w:rPr>
        <w:t>There are styl</w:t>
      </w:r>
      <w:r w:rsidR="00C528CA" w:rsidRPr="00D57D2F">
        <w:rPr>
          <w:rFonts w:eastAsiaTheme="minorHAnsi"/>
        </w:rPr>
        <w:t xml:space="preserve">istic features that were </w:t>
      </w:r>
      <w:r w:rsidRPr="00D57D2F">
        <w:rPr>
          <w:rFonts w:eastAsiaTheme="minorHAnsi"/>
        </w:rPr>
        <w:t xml:space="preserve">similar </w:t>
      </w:r>
      <w:r w:rsidR="00C528CA" w:rsidRPr="00D57D2F">
        <w:rPr>
          <w:rFonts w:eastAsiaTheme="minorHAnsi"/>
        </w:rPr>
        <w:t xml:space="preserve">to </w:t>
      </w:r>
      <w:r w:rsidRPr="00D57D2F">
        <w:rPr>
          <w:rFonts w:eastAsiaTheme="minorHAnsi"/>
        </w:rPr>
        <w:t xml:space="preserve">both </w:t>
      </w:r>
      <w:r w:rsidR="00C528CA" w:rsidRPr="00D57D2F">
        <w:rPr>
          <w:rFonts w:eastAsiaTheme="minorHAnsi"/>
        </w:rPr>
        <w:t>metal musicians</w:t>
      </w:r>
      <w:r w:rsidRPr="00D57D2F">
        <w:rPr>
          <w:rFonts w:eastAsiaTheme="minorHAnsi"/>
        </w:rPr>
        <w:t xml:space="preserve"> such as the </w:t>
      </w:r>
      <w:r w:rsidR="00C528CA" w:rsidRPr="00D57D2F">
        <w:rPr>
          <w:rFonts w:eastAsiaTheme="minorHAnsi"/>
        </w:rPr>
        <w:t>heavy and gothic character of Sabbath's early music</w:t>
      </w:r>
      <w:r w:rsidRPr="00D57D2F">
        <w:rPr>
          <w:rFonts w:eastAsiaTheme="minorHAnsi"/>
        </w:rPr>
        <w:t>, narrow d</w:t>
      </w:r>
      <w:r w:rsidR="00C528CA" w:rsidRPr="00D57D2F">
        <w:rPr>
          <w:rFonts w:eastAsiaTheme="minorHAnsi"/>
        </w:rPr>
        <w:t>riving riffs</w:t>
      </w:r>
      <w:r w:rsidRPr="00D57D2F">
        <w:rPr>
          <w:rFonts w:eastAsiaTheme="minorHAnsi"/>
        </w:rPr>
        <w:t>, use of d</w:t>
      </w:r>
      <w:r w:rsidR="00C528CA" w:rsidRPr="00D57D2F">
        <w:rPr>
          <w:rFonts w:eastAsiaTheme="minorHAnsi"/>
        </w:rPr>
        <w:t>ark themes</w:t>
      </w:r>
      <w:r w:rsidRPr="00D57D2F">
        <w:rPr>
          <w:rFonts w:eastAsiaTheme="minorHAnsi"/>
        </w:rPr>
        <w:t xml:space="preserve"> and the use of e</w:t>
      </w:r>
      <w:r w:rsidR="00C528CA" w:rsidRPr="00D57D2F">
        <w:rPr>
          <w:rFonts w:eastAsiaTheme="minorHAnsi"/>
        </w:rPr>
        <w:t>xtended guitar solos</w:t>
      </w:r>
      <w:r w:rsidRPr="00D57D2F">
        <w:rPr>
          <w:rFonts w:eastAsiaTheme="minorHAnsi"/>
        </w:rPr>
        <w:t>. The two b</w:t>
      </w:r>
      <w:r w:rsidR="00C528CA" w:rsidRPr="00D57D2F">
        <w:rPr>
          <w:rFonts w:eastAsiaTheme="minorHAnsi"/>
        </w:rPr>
        <w:t xml:space="preserve">ands </w:t>
      </w:r>
      <w:r w:rsidRPr="00D57D2F">
        <w:rPr>
          <w:rFonts w:eastAsiaTheme="minorHAnsi"/>
        </w:rPr>
        <w:t xml:space="preserve">are displayed </w:t>
      </w:r>
      <w:r w:rsidR="00C528CA" w:rsidRPr="00D57D2F">
        <w:rPr>
          <w:rFonts w:eastAsiaTheme="minorHAnsi"/>
        </w:rPr>
        <w:t>with extravagant showmanship</w:t>
      </w:r>
      <w:r w:rsidRPr="00D57D2F">
        <w:rPr>
          <w:rFonts w:eastAsiaTheme="minorHAnsi"/>
        </w:rPr>
        <w:t xml:space="preserve">. For example, </w:t>
      </w:r>
      <w:r w:rsidR="00C528CA" w:rsidRPr="00D57D2F">
        <w:rPr>
          <w:rFonts w:eastAsiaTheme="minorHAnsi"/>
        </w:rPr>
        <w:t>Alice Cooper</w:t>
      </w:r>
      <w:r w:rsidRPr="00D57D2F">
        <w:rPr>
          <w:rFonts w:eastAsiaTheme="minorHAnsi"/>
        </w:rPr>
        <w:t xml:space="preserve"> and </w:t>
      </w:r>
      <w:r w:rsidR="00C528CA" w:rsidRPr="00D57D2F">
        <w:rPr>
          <w:rFonts w:eastAsiaTheme="minorHAnsi"/>
        </w:rPr>
        <w:t>Kiss</w:t>
      </w:r>
      <w:r w:rsidRPr="00D57D2F">
        <w:rPr>
          <w:rFonts w:eastAsiaTheme="minorHAnsi"/>
        </w:rPr>
        <w:t xml:space="preserve"> from </w:t>
      </w:r>
      <w:r w:rsidR="00C528CA" w:rsidRPr="00D57D2F">
        <w:rPr>
          <w:rFonts w:eastAsiaTheme="minorHAnsi"/>
        </w:rPr>
        <w:t>British and Los Angeles underground scenes</w:t>
      </w:r>
      <w:r w:rsidRPr="00D57D2F">
        <w:rPr>
          <w:rFonts w:eastAsiaTheme="minorHAnsi"/>
        </w:rPr>
        <w:t xml:space="preserve"> respectively use </w:t>
      </w:r>
      <w:r w:rsidR="00C528CA" w:rsidRPr="00D57D2F">
        <w:rPr>
          <w:rFonts w:eastAsiaTheme="minorHAnsi"/>
        </w:rPr>
        <w:t>unsophisticated character</w:t>
      </w:r>
      <w:r w:rsidRPr="00D57D2F">
        <w:rPr>
          <w:rFonts w:eastAsiaTheme="minorHAnsi"/>
        </w:rPr>
        <w:t>s and b</w:t>
      </w:r>
      <w:r w:rsidR="00C528CA" w:rsidRPr="00D57D2F">
        <w:rPr>
          <w:rFonts w:eastAsiaTheme="minorHAnsi"/>
        </w:rPr>
        <w:t>lue-collar white audience</w:t>
      </w:r>
      <w:r w:rsidRPr="00D57D2F">
        <w:rPr>
          <w:rFonts w:eastAsiaTheme="minorHAnsi"/>
        </w:rPr>
        <w:t>. They show characteristics of</w:t>
      </w:r>
      <w:r w:rsidR="00C528CA" w:rsidRPr="00D57D2F">
        <w:rPr>
          <w:rFonts w:eastAsiaTheme="minorHAnsi"/>
        </w:rPr>
        <w:t xml:space="preserve"> primitive music</w:t>
      </w:r>
      <w:r w:rsidRPr="00D57D2F">
        <w:rPr>
          <w:rFonts w:eastAsiaTheme="minorHAnsi"/>
        </w:rPr>
        <w:t xml:space="preserve">. Moreover, the music style of </w:t>
      </w:r>
      <w:r w:rsidR="00C528CA" w:rsidRPr="00D57D2F">
        <w:rPr>
          <w:rFonts w:eastAsiaTheme="minorHAnsi"/>
        </w:rPr>
        <w:t>Wayne's World skits on Saturday Night Live and subsequent films</w:t>
      </w:r>
      <w:r w:rsidRPr="00D57D2F">
        <w:rPr>
          <w:rFonts w:eastAsiaTheme="minorHAnsi"/>
        </w:rPr>
        <w:t xml:space="preserve">, </w:t>
      </w:r>
      <w:r w:rsidR="00C528CA" w:rsidRPr="00D57D2F">
        <w:rPr>
          <w:rFonts w:eastAsiaTheme="minorHAnsi"/>
        </w:rPr>
        <w:t>Spinal Tap film</w:t>
      </w:r>
      <w:r w:rsidRPr="00D57D2F">
        <w:rPr>
          <w:rFonts w:eastAsiaTheme="minorHAnsi"/>
        </w:rPr>
        <w:t xml:space="preserve"> and </w:t>
      </w:r>
      <w:r w:rsidR="00C528CA" w:rsidRPr="00D57D2F">
        <w:rPr>
          <w:rFonts w:eastAsiaTheme="minorHAnsi"/>
        </w:rPr>
        <w:t>Bevis and Butthead animated MTV series</w:t>
      </w:r>
      <w:r w:rsidRPr="00D57D2F">
        <w:rPr>
          <w:rFonts w:eastAsiaTheme="minorHAnsi"/>
        </w:rPr>
        <w:t xml:space="preserve"> from the two groups of </w:t>
      </w:r>
      <w:r w:rsidR="00BF35AF" w:rsidRPr="00D57D2F">
        <w:rPr>
          <w:rFonts w:eastAsiaTheme="minorHAnsi"/>
        </w:rPr>
        <w:t>bands are</w:t>
      </w:r>
      <w:r w:rsidRPr="00D57D2F">
        <w:rPr>
          <w:rFonts w:eastAsiaTheme="minorHAnsi"/>
        </w:rPr>
        <w:t xml:space="preserve"> presented an image of opposing </w:t>
      </w:r>
      <w:r w:rsidR="00C528CA" w:rsidRPr="00D57D2F">
        <w:rPr>
          <w:rFonts w:eastAsiaTheme="minorHAnsi"/>
        </w:rPr>
        <w:t>status quo</w:t>
      </w:r>
      <w:r w:rsidRPr="00D57D2F">
        <w:rPr>
          <w:rFonts w:eastAsiaTheme="minorHAnsi"/>
        </w:rPr>
        <w:t>.</w:t>
      </w:r>
    </w:p>
    <w:p w:rsidR="005B5B8D" w:rsidRDefault="00C424F5" w:rsidP="00C424F5">
      <w:pPr>
        <w:rPr>
          <w:rFonts w:ascii="Times New Roman" w:hAnsi="Times New Roman" w:cs="Times New Roman"/>
          <w:color w:val="2D3B45"/>
          <w:sz w:val="24"/>
          <w:szCs w:val="24"/>
          <w:shd w:val="clear" w:color="auto" w:fill="FFFFFF"/>
        </w:rPr>
      </w:pPr>
      <w:r w:rsidRPr="00332D4B">
        <w:rPr>
          <w:rStyle w:val="Strong"/>
          <w:rFonts w:ascii="Times New Roman" w:hAnsi="Times New Roman" w:cs="Times New Roman"/>
          <w:color w:val="2D3B45"/>
          <w:sz w:val="24"/>
          <w:szCs w:val="24"/>
          <w:shd w:val="clear" w:color="auto" w:fill="FFFFFF"/>
        </w:rPr>
        <w:t>Answer the questions to all three examples for full credit.</w:t>
      </w:r>
      <w:r w:rsidRPr="00332D4B">
        <w:rPr>
          <w:rFonts w:ascii="Times New Roman" w:hAnsi="Times New Roman" w:cs="Times New Roman"/>
          <w:color w:val="2D3B45"/>
          <w:sz w:val="24"/>
          <w:szCs w:val="24"/>
          <w:shd w:val="clear" w:color="auto" w:fill="FFFFFF"/>
        </w:rPr>
        <w:t>  </w:t>
      </w:r>
      <w:r w:rsidRPr="00332D4B">
        <w:rPr>
          <w:rStyle w:val="Strong"/>
          <w:rFonts w:ascii="Times New Roman" w:hAnsi="Times New Roman" w:cs="Times New Roman"/>
          <w:color w:val="2D3B45"/>
          <w:sz w:val="24"/>
          <w:szCs w:val="24"/>
          <w:shd w:val="clear" w:color="auto" w:fill="FFFFFF"/>
        </w:rPr>
        <w:t>100 words maximum.</w:t>
      </w:r>
      <w:r w:rsidRPr="00332D4B">
        <w:rPr>
          <w:rFonts w:ascii="Times New Roman" w:hAnsi="Times New Roman" w:cs="Times New Roman"/>
          <w:b/>
          <w:bCs/>
          <w:color w:val="2D3B45"/>
          <w:sz w:val="24"/>
          <w:szCs w:val="24"/>
          <w:shd w:val="clear" w:color="auto" w:fill="FFFFFF"/>
        </w:rPr>
        <w:br/>
      </w:r>
      <w:r w:rsidRPr="00F51257">
        <w:rPr>
          <w:rFonts w:ascii="Times New Roman" w:hAnsi="Times New Roman" w:cs="Times New Roman"/>
          <w:b/>
          <w:color w:val="2D3B45"/>
          <w:sz w:val="24"/>
          <w:szCs w:val="24"/>
          <w:shd w:val="clear" w:color="auto" w:fill="FFFFFF"/>
        </w:rPr>
        <w:t>Chapter 12</w:t>
      </w:r>
      <w:r w:rsidRPr="00F51257">
        <w:rPr>
          <w:rFonts w:ascii="Times New Roman" w:hAnsi="Times New Roman" w:cs="Times New Roman"/>
          <w:b/>
          <w:color w:val="2D3B45"/>
          <w:sz w:val="24"/>
          <w:szCs w:val="24"/>
        </w:rPr>
        <w:br/>
      </w:r>
      <w:r w:rsidR="00F51257">
        <w:rPr>
          <w:rFonts w:ascii="Times New Roman" w:hAnsi="Times New Roman" w:cs="Times New Roman"/>
          <w:b/>
          <w:color w:val="2D3B45"/>
          <w:sz w:val="24"/>
          <w:szCs w:val="24"/>
          <w:shd w:val="clear" w:color="auto" w:fill="FFFFFF"/>
        </w:rPr>
        <w:lastRenderedPageBreak/>
        <w:t>1</w:t>
      </w:r>
      <w:r w:rsidRPr="00BA1EBD">
        <w:rPr>
          <w:rFonts w:ascii="Times New Roman" w:hAnsi="Times New Roman" w:cs="Times New Roman"/>
          <w:b/>
          <w:color w:val="2D3B45"/>
          <w:sz w:val="24"/>
          <w:szCs w:val="24"/>
          <w:shd w:val="clear" w:color="auto" w:fill="FFFFFF"/>
        </w:rPr>
        <w:t>. "Rock Box" by Run-D.M.C. provides an example of the prototype of hardcore rap that was able to crossover to mainstream audiences.  How does the mix of rock guitar and hip hop beats, seen as adversaries at the time, fuse to create their signature sound?  How are they influential to later rap and hip hop artists?</w:t>
      </w:r>
      <w:r w:rsidRPr="00332D4B">
        <w:rPr>
          <w:rFonts w:ascii="Times New Roman" w:hAnsi="Times New Roman" w:cs="Times New Roman"/>
          <w:color w:val="2D3B45"/>
          <w:sz w:val="24"/>
          <w:szCs w:val="24"/>
          <w:shd w:val="clear" w:color="auto" w:fill="FFFFFF"/>
        </w:rPr>
        <w:t> </w:t>
      </w:r>
    </w:p>
    <w:p w:rsidR="00C424F5" w:rsidRPr="008C5B87" w:rsidRDefault="00C528CA" w:rsidP="008C5B87">
      <w:pPr>
        <w:spacing w:line="480" w:lineRule="auto"/>
        <w:rPr>
          <w:rFonts w:ascii="Times New Roman" w:hAnsi="Times New Roman" w:cs="Times New Roman"/>
          <w:b/>
          <w:color w:val="2D3B45"/>
          <w:sz w:val="24"/>
          <w:szCs w:val="24"/>
          <w:shd w:val="clear" w:color="auto" w:fill="FFFFFF"/>
        </w:rPr>
      </w:pPr>
      <w:r w:rsidRPr="00D57D2F">
        <w:rPr>
          <w:rFonts w:ascii="Times New Roman" w:hAnsi="Times New Roman" w:cs="Times New Roman"/>
          <w:sz w:val="24"/>
          <w:szCs w:val="24"/>
        </w:rPr>
        <w:t xml:space="preserve">The mixture </w:t>
      </w:r>
      <w:r w:rsidR="008C5B87" w:rsidRPr="00D57D2F">
        <w:rPr>
          <w:rFonts w:ascii="Times New Roman" w:hAnsi="Times New Roman" w:cs="Times New Roman"/>
          <w:sz w:val="24"/>
          <w:szCs w:val="24"/>
        </w:rPr>
        <w:t xml:space="preserve">of the </w:t>
      </w:r>
      <w:r w:rsidRPr="00D57D2F">
        <w:rPr>
          <w:rFonts w:ascii="Times New Roman" w:hAnsi="Times New Roman" w:cs="Times New Roman"/>
          <w:sz w:val="24"/>
          <w:szCs w:val="24"/>
        </w:rPr>
        <w:t xml:space="preserve">rap and rock music is one with more than its share of disastrous results. </w:t>
      </w:r>
      <w:r w:rsidR="00401038" w:rsidRPr="00D57D2F">
        <w:rPr>
          <w:rFonts w:ascii="Times New Roman" w:hAnsi="Times New Roman" w:cs="Times New Roman"/>
          <w:sz w:val="24"/>
          <w:szCs w:val="24"/>
        </w:rPr>
        <w:t>T</w:t>
      </w:r>
      <w:r w:rsidR="00401038" w:rsidRPr="00D57D2F">
        <w:rPr>
          <w:rFonts w:ascii="Times New Roman" w:hAnsi="Times New Roman" w:cs="Times New Roman"/>
          <w:sz w:val="24"/>
          <w:szCs w:val="24"/>
        </w:rPr>
        <w:t xml:space="preserve">he mix of rock </w:t>
      </w:r>
      <w:r w:rsidR="00401038" w:rsidRPr="00D57D2F">
        <w:rPr>
          <w:rFonts w:ascii="Times New Roman" w:hAnsi="Times New Roman" w:cs="Times New Roman"/>
          <w:sz w:val="24"/>
          <w:szCs w:val="24"/>
        </w:rPr>
        <w:t>guitar and hip hop beats was</w:t>
      </w:r>
      <w:r w:rsidR="00401038" w:rsidRPr="00D57D2F">
        <w:rPr>
          <w:rFonts w:ascii="Times New Roman" w:hAnsi="Times New Roman" w:cs="Times New Roman"/>
          <w:sz w:val="24"/>
          <w:szCs w:val="24"/>
        </w:rPr>
        <w:t xml:space="preserve"> seen as </w:t>
      </w:r>
      <w:r w:rsidR="00401038" w:rsidRPr="00D57D2F">
        <w:rPr>
          <w:rFonts w:ascii="Times New Roman" w:hAnsi="Times New Roman" w:cs="Times New Roman"/>
          <w:sz w:val="24"/>
          <w:szCs w:val="24"/>
        </w:rPr>
        <w:t xml:space="preserve">adversaries at the time since it </w:t>
      </w:r>
      <w:r w:rsidR="00401038" w:rsidRPr="00D57D2F">
        <w:rPr>
          <w:rFonts w:ascii="Times New Roman" w:hAnsi="Times New Roman" w:cs="Times New Roman"/>
          <w:sz w:val="24"/>
          <w:szCs w:val="24"/>
        </w:rPr>
        <w:t>fuse</w:t>
      </w:r>
      <w:r w:rsidR="00401038" w:rsidRPr="00D57D2F">
        <w:rPr>
          <w:rFonts w:ascii="Times New Roman" w:hAnsi="Times New Roman" w:cs="Times New Roman"/>
          <w:sz w:val="24"/>
          <w:szCs w:val="24"/>
        </w:rPr>
        <w:t>d the two genres</w:t>
      </w:r>
      <w:r w:rsidR="00401038" w:rsidRPr="00D57D2F">
        <w:rPr>
          <w:rFonts w:ascii="Times New Roman" w:hAnsi="Times New Roman" w:cs="Times New Roman"/>
          <w:sz w:val="24"/>
          <w:szCs w:val="24"/>
        </w:rPr>
        <w:t xml:space="preserve"> to create </w:t>
      </w:r>
      <w:r w:rsidR="00401038" w:rsidRPr="00D57D2F">
        <w:rPr>
          <w:rFonts w:ascii="Times New Roman" w:hAnsi="Times New Roman" w:cs="Times New Roman"/>
          <w:sz w:val="24"/>
          <w:szCs w:val="24"/>
        </w:rPr>
        <w:t xml:space="preserve">a </w:t>
      </w:r>
      <w:r w:rsidR="00401038" w:rsidRPr="00D57D2F">
        <w:rPr>
          <w:rFonts w:ascii="Times New Roman" w:hAnsi="Times New Roman" w:cs="Times New Roman"/>
          <w:sz w:val="24"/>
          <w:szCs w:val="24"/>
        </w:rPr>
        <w:t>signature sound</w:t>
      </w:r>
      <w:r w:rsidR="008C5B87" w:rsidRPr="00D57D2F">
        <w:rPr>
          <w:rFonts w:ascii="Times New Roman" w:hAnsi="Times New Roman" w:cs="Times New Roman"/>
          <w:sz w:val="24"/>
          <w:szCs w:val="24"/>
        </w:rPr>
        <w:t>. They were bitter adversaries as witnessed when</w:t>
      </w:r>
      <w:r w:rsidRPr="00D57D2F">
        <w:rPr>
          <w:rFonts w:ascii="Times New Roman" w:hAnsi="Times New Roman" w:cs="Times New Roman"/>
          <w:sz w:val="24"/>
          <w:szCs w:val="24"/>
        </w:rPr>
        <w:t xml:space="preserve"> members of Rage </w:t>
      </w:r>
      <w:proofErr w:type="gramStart"/>
      <w:r w:rsidRPr="00D57D2F">
        <w:rPr>
          <w:rFonts w:ascii="Times New Roman" w:hAnsi="Times New Roman" w:cs="Times New Roman"/>
          <w:sz w:val="24"/>
          <w:szCs w:val="24"/>
        </w:rPr>
        <w:t>Against</w:t>
      </w:r>
      <w:proofErr w:type="gramEnd"/>
      <w:r w:rsidRPr="00D57D2F">
        <w:rPr>
          <w:rFonts w:ascii="Times New Roman" w:hAnsi="Times New Roman" w:cs="Times New Roman"/>
          <w:sz w:val="24"/>
          <w:szCs w:val="24"/>
        </w:rPr>
        <w:t xml:space="preserve"> the Machine and Public Enemy </w:t>
      </w:r>
      <w:r w:rsidR="008C5B87" w:rsidRPr="00D57D2F">
        <w:rPr>
          <w:rFonts w:ascii="Times New Roman" w:hAnsi="Times New Roman" w:cs="Times New Roman"/>
          <w:sz w:val="24"/>
          <w:szCs w:val="24"/>
        </w:rPr>
        <w:t>contended for the title of making the</w:t>
      </w:r>
      <w:r w:rsidRPr="00D57D2F">
        <w:rPr>
          <w:rFonts w:ascii="Times New Roman" w:hAnsi="Times New Roman" w:cs="Times New Roman"/>
          <w:sz w:val="24"/>
          <w:szCs w:val="24"/>
        </w:rPr>
        <w:t xml:space="preserve"> share of</w:t>
      </w:r>
      <w:r w:rsidR="008C5B87" w:rsidRPr="00D57D2F">
        <w:rPr>
          <w:rFonts w:ascii="Times New Roman" w:hAnsi="Times New Roman" w:cs="Times New Roman"/>
          <w:sz w:val="24"/>
          <w:szCs w:val="24"/>
        </w:rPr>
        <w:t xml:space="preserve"> the two</w:t>
      </w:r>
      <w:r w:rsidRPr="00D57D2F">
        <w:rPr>
          <w:rFonts w:ascii="Times New Roman" w:hAnsi="Times New Roman" w:cs="Times New Roman"/>
          <w:sz w:val="24"/>
          <w:szCs w:val="24"/>
        </w:rPr>
        <w:t xml:space="preserve"> successful </w:t>
      </w:r>
      <w:r w:rsidR="008C5B87" w:rsidRPr="00D57D2F">
        <w:rPr>
          <w:rFonts w:ascii="Times New Roman" w:hAnsi="Times New Roman" w:cs="Times New Roman"/>
          <w:sz w:val="24"/>
          <w:szCs w:val="24"/>
        </w:rPr>
        <w:t>hits to be almost equal</w:t>
      </w:r>
      <w:r w:rsidRPr="00D57D2F">
        <w:rPr>
          <w:rFonts w:ascii="Times New Roman" w:hAnsi="Times New Roman" w:cs="Times New Roman"/>
          <w:sz w:val="24"/>
          <w:szCs w:val="24"/>
        </w:rPr>
        <w:t xml:space="preserve">. </w:t>
      </w:r>
      <w:r w:rsidR="008C5B87" w:rsidRPr="00D57D2F">
        <w:rPr>
          <w:rFonts w:ascii="Times New Roman" w:hAnsi="Times New Roman" w:cs="Times New Roman"/>
          <w:sz w:val="24"/>
          <w:szCs w:val="24"/>
        </w:rPr>
        <w:t xml:space="preserve">The members of the Golden Age </w:t>
      </w:r>
      <w:r w:rsidRPr="00D57D2F">
        <w:rPr>
          <w:rFonts w:ascii="Times New Roman" w:hAnsi="Times New Roman" w:cs="Times New Roman"/>
          <w:sz w:val="24"/>
          <w:szCs w:val="24"/>
        </w:rPr>
        <w:t xml:space="preserve">spit verses </w:t>
      </w:r>
      <w:r w:rsidR="008C5B87" w:rsidRPr="00D57D2F">
        <w:rPr>
          <w:rFonts w:ascii="Times New Roman" w:hAnsi="Times New Roman" w:cs="Times New Roman"/>
          <w:sz w:val="24"/>
          <w:szCs w:val="24"/>
        </w:rPr>
        <w:t>were more influential over big guitar riffs in both rap and hip hop music genres.</w:t>
      </w:r>
      <w:r w:rsidR="008C5B87">
        <w:rPr>
          <w:rFonts w:ascii="Times New Roman" w:hAnsi="Times New Roman" w:cs="Times New Roman"/>
          <w:color w:val="444444"/>
          <w:sz w:val="24"/>
          <w:szCs w:val="24"/>
          <w:shd w:val="clear" w:color="auto" w:fill="FFFFFF"/>
        </w:rPr>
        <w:t xml:space="preserve"> </w:t>
      </w:r>
      <w:r w:rsidR="00C424F5" w:rsidRPr="00401038">
        <w:rPr>
          <w:rFonts w:ascii="Times New Roman" w:hAnsi="Times New Roman" w:cs="Times New Roman"/>
          <w:b/>
          <w:color w:val="2D3B45"/>
          <w:sz w:val="24"/>
          <w:szCs w:val="24"/>
          <w:shd w:val="clear" w:color="auto" w:fill="FFFFFF"/>
        </w:rPr>
        <w:br/>
      </w:r>
      <w:r w:rsidR="00F51257">
        <w:rPr>
          <w:rFonts w:ascii="Times New Roman" w:hAnsi="Times New Roman" w:cs="Times New Roman"/>
          <w:b/>
          <w:color w:val="2D3B45"/>
          <w:sz w:val="24"/>
          <w:szCs w:val="24"/>
          <w:shd w:val="clear" w:color="auto" w:fill="FFFFFF"/>
        </w:rPr>
        <w:t>2</w:t>
      </w:r>
      <w:r w:rsidR="005B5B8D" w:rsidRPr="008C5B87">
        <w:rPr>
          <w:rFonts w:ascii="Times New Roman" w:hAnsi="Times New Roman" w:cs="Times New Roman"/>
          <w:b/>
          <w:color w:val="2D3B45"/>
          <w:sz w:val="24"/>
          <w:szCs w:val="24"/>
          <w:shd w:val="clear" w:color="auto" w:fill="FFFFFF"/>
        </w:rPr>
        <w:t>.</w:t>
      </w:r>
      <w:r w:rsidR="00C424F5" w:rsidRPr="008C5B87">
        <w:rPr>
          <w:rFonts w:ascii="Times New Roman" w:hAnsi="Times New Roman" w:cs="Times New Roman"/>
          <w:b/>
          <w:color w:val="2D3B45"/>
          <w:sz w:val="24"/>
          <w:szCs w:val="24"/>
          <w:shd w:val="clear" w:color="auto" w:fill="FFFFFF"/>
        </w:rPr>
        <w:t xml:space="preserve">"Color Me Impressed" by The Replacements is a great example of a song that came out of the Minneapolis indie movement in the </w:t>
      </w:r>
      <w:proofErr w:type="gramStart"/>
      <w:r w:rsidR="00C424F5" w:rsidRPr="008C5B87">
        <w:rPr>
          <w:rFonts w:ascii="Times New Roman" w:hAnsi="Times New Roman" w:cs="Times New Roman"/>
          <w:b/>
          <w:color w:val="2D3B45"/>
          <w:sz w:val="24"/>
          <w:szCs w:val="24"/>
          <w:shd w:val="clear" w:color="auto" w:fill="FFFFFF"/>
        </w:rPr>
        <w:t>mid-1980's</w:t>
      </w:r>
      <w:proofErr w:type="gramEnd"/>
      <w:r w:rsidR="00C424F5" w:rsidRPr="008C5B87">
        <w:rPr>
          <w:rFonts w:ascii="Times New Roman" w:hAnsi="Times New Roman" w:cs="Times New Roman"/>
          <w:b/>
          <w:color w:val="2D3B45"/>
          <w:sz w:val="24"/>
          <w:szCs w:val="24"/>
          <w:shd w:val="clear" w:color="auto" w:fill="FFFFFF"/>
        </w:rPr>
        <w:t xml:space="preserve">.  How </w:t>
      </w:r>
      <w:proofErr w:type="gramStart"/>
      <w:r w:rsidR="00C424F5" w:rsidRPr="008C5B87">
        <w:rPr>
          <w:rFonts w:ascii="Times New Roman" w:hAnsi="Times New Roman" w:cs="Times New Roman"/>
          <w:b/>
          <w:color w:val="2D3B45"/>
          <w:sz w:val="24"/>
          <w:szCs w:val="24"/>
          <w:shd w:val="clear" w:color="auto" w:fill="FFFFFF"/>
        </w:rPr>
        <w:t>do the band</w:t>
      </w:r>
      <w:proofErr w:type="gramEnd"/>
      <w:r w:rsidR="00C424F5" w:rsidRPr="008C5B87">
        <w:rPr>
          <w:rFonts w:ascii="Times New Roman" w:hAnsi="Times New Roman" w:cs="Times New Roman"/>
          <w:b/>
          <w:color w:val="2D3B45"/>
          <w:sz w:val="24"/>
          <w:szCs w:val="24"/>
          <w:shd w:val="clear" w:color="auto" w:fill="FFFFFF"/>
        </w:rPr>
        <w:t xml:space="preserve"> incorporate pop </w:t>
      </w:r>
      <w:bookmarkStart w:id="0" w:name="_GoBack"/>
      <w:bookmarkEnd w:id="0"/>
      <w:r w:rsidR="00C424F5" w:rsidRPr="008C5B87">
        <w:rPr>
          <w:rFonts w:ascii="Times New Roman" w:hAnsi="Times New Roman" w:cs="Times New Roman"/>
          <w:b/>
          <w:color w:val="2D3B45"/>
          <w:sz w:val="24"/>
          <w:szCs w:val="24"/>
          <w:shd w:val="clear" w:color="auto" w:fill="FFFFFF"/>
        </w:rPr>
        <w:t>music elements while still maintaining the edge and sound of hardcore?  Is this moving toward a newer merger of styles in the 1990's?</w:t>
      </w:r>
    </w:p>
    <w:p w:rsidR="00C424F5" w:rsidRPr="00D57D2F" w:rsidRDefault="00C528CA" w:rsidP="00D57D2F">
      <w:pPr>
        <w:pStyle w:val="NormalWeb"/>
        <w:shd w:val="clear" w:color="auto" w:fill="FFFFFF"/>
        <w:spacing w:before="120" w:beforeAutospacing="0" w:after="120" w:afterAutospacing="0" w:line="480" w:lineRule="auto"/>
        <w:rPr>
          <w:rFonts w:eastAsiaTheme="minorHAnsi"/>
        </w:rPr>
      </w:pPr>
      <w:r w:rsidRPr="00D57D2F">
        <w:rPr>
          <w:rFonts w:eastAsiaTheme="minorHAnsi"/>
        </w:rPr>
        <w:t xml:space="preserve">In 1983, the Replacements hit Los Angeles </w:t>
      </w:r>
      <w:r w:rsidR="008C5B87" w:rsidRPr="00D57D2F">
        <w:rPr>
          <w:rFonts w:eastAsiaTheme="minorHAnsi"/>
        </w:rPr>
        <w:t xml:space="preserve">stations </w:t>
      </w:r>
      <w:r w:rsidRPr="00D57D2F">
        <w:rPr>
          <w:rFonts w:eastAsiaTheme="minorHAnsi"/>
        </w:rPr>
        <w:t xml:space="preserve">for the first time. During a Midwestern winter, when the seasonal temperatures gravitate toward the arctic, a rock ‘n’ roll band has to play hard just to stay warm. Midwestern rock </w:t>
      </w:r>
      <w:r w:rsidR="008C5B87" w:rsidRPr="00D57D2F">
        <w:rPr>
          <w:rFonts w:eastAsiaTheme="minorHAnsi"/>
        </w:rPr>
        <w:t>did not have any new style</w:t>
      </w:r>
      <w:r w:rsidRPr="00D57D2F">
        <w:rPr>
          <w:rFonts w:eastAsiaTheme="minorHAnsi"/>
        </w:rPr>
        <w:t xml:space="preserve"> to offer since the garage-band heyday of Chicago’s Shadows of Knight and Minneapolis’ Litter</w:t>
      </w:r>
      <w:r w:rsidR="008C5B87" w:rsidRPr="00D57D2F">
        <w:rPr>
          <w:rFonts w:eastAsiaTheme="minorHAnsi"/>
        </w:rPr>
        <w:t xml:space="preserve">. </w:t>
      </w:r>
      <w:r w:rsidRPr="00D57D2F">
        <w:rPr>
          <w:rFonts w:eastAsiaTheme="minorHAnsi"/>
        </w:rPr>
        <w:t xml:space="preserve"> The </w:t>
      </w:r>
      <w:r w:rsidR="008C5B87" w:rsidRPr="00D57D2F">
        <w:rPr>
          <w:rFonts w:eastAsiaTheme="minorHAnsi"/>
        </w:rPr>
        <w:t>release</w:t>
      </w:r>
      <w:r w:rsidRPr="00D57D2F">
        <w:rPr>
          <w:rFonts w:eastAsiaTheme="minorHAnsi"/>
        </w:rPr>
        <w:t xml:space="preserve"> three recor</w:t>
      </w:r>
      <w:r w:rsidR="008C5B87" w:rsidRPr="00D57D2F">
        <w:rPr>
          <w:rFonts w:eastAsiaTheme="minorHAnsi"/>
        </w:rPr>
        <w:t xml:space="preserve">ds </w:t>
      </w:r>
      <w:r w:rsidR="008C5B87" w:rsidRPr="00D57D2F">
        <w:rPr>
          <w:rFonts w:eastAsiaTheme="minorHAnsi"/>
        </w:rPr>
        <w:t>incorporate</w:t>
      </w:r>
      <w:r w:rsidR="008C5B87" w:rsidRPr="00D57D2F">
        <w:rPr>
          <w:rFonts w:eastAsiaTheme="minorHAnsi"/>
        </w:rPr>
        <w:t>d</w:t>
      </w:r>
      <w:r w:rsidR="008C5B87" w:rsidRPr="00D57D2F">
        <w:rPr>
          <w:rFonts w:eastAsiaTheme="minorHAnsi"/>
        </w:rPr>
        <w:t xml:space="preserve"> pop music elements while still maintaining the edge and sound of hardcore</w:t>
      </w:r>
      <w:r w:rsidR="008C5B87" w:rsidRPr="00D57D2F">
        <w:rPr>
          <w:rFonts w:eastAsiaTheme="minorHAnsi"/>
        </w:rPr>
        <w:t xml:space="preserve"> by use of raw and manicured production style</w:t>
      </w:r>
      <w:r w:rsidRPr="00D57D2F">
        <w:rPr>
          <w:rFonts w:eastAsiaTheme="minorHAnsi"/>
        </w:rPr>
        <w:t xml:space="preserve"> that </w:t>
      </w:r>
      <w:r w:rsidR="008C5B87" w:rsidRPr="00D57D2F">
        <w:rPr>
          <w:rFonts w:eastAsiaTheme="minorHAnsi"/>
        </w:rPr>
        <w:t xml:space="preserve">was </w:t>
      </w:r>
      <w:r w:rsidRPr="00D57D2F">
        <w:rPr>
          <w:rFonts w:eastAsiaTheme="minorHAnsi"/>
        </w:rPr>
        <w:t xml:space="preserve">power </w:t>
      </w:r>
      <w:r w:rsidR="008C5B87" w:rsidRPr="00D57D2F">
        <w:rPr>
          <w:rFonts w:eastAsiaTheme="minorHAnsi"/>
        </w:rPr>
        <w:t xml:space="preserve">oriented </w:t>
      </w:r>
      <w:r w:rsidRPr="00D57D2F">
        <w:rPr>
          <w:rFonts w:eastAsiaTheme="minorHAnsi"/>
        </w:rPr>
        <w:t xml:space="preserve">rather than flat professionalism. The great virtue of the Replacements’ records is a charming insouciance about polish, cleanliness, subtlety, taste, and other non-rock ‘n’ roll concerns. </w:t>
      </w:r>
    </w:p>
    <w:p w:rsidR="00C424F5" w:rsidRPr="00BA1EBD" w:rsidRDefault="00C424F5" w:rsidP="00C424F5">
      <w:pPr>
        <w:rPr>
          <w:rFonts w:ascii="Times New Roman" w:hAnsi="Times New Roman" w:cs="Times New Roman"/>
          <w:b/>
          <w:color w:val="2D3B45"/>
          <w:sz w:val="24"/>
          <w:szCs w:val="24"/>
          <w:shd w:val="clear" w:color="auto" w:fill="FFFFFF"/>
        </w:rPr>
      </w:pPr>
      <w:r w:rsidRPr="00BA1EBD">
        <w:rPr>
          <w:rStyle w:val="Strong"/>
          <w:rFonts w:ascii="Times New Roman" w:hAnsi="Times New Roman" w:cs="Times New Roman"/>
          <w:color w:val="2D3B45"/>
          <w:sz w:val="24"/>
          <w:szCs w:val="24"/>
          <w:shd w:val="clear" w:color="auto" w:fill="FFFFFF"/>
        </w:rPr>
        <w:t>Choose one topic per chapter.  100 words maximum.</w:t>
      </w:r>
      <w:r w:rsidRPr="00BA1EBD">
        <w:rPr>
          <w:rFonts w:ascii="Times New Roman" w:hAnsi="Times New Roman" w:cs="Times New Roman"/>
          <w:bCs/>
          <w:color w:val="2D3B45"/>
          <w:sz w:val="24"/>
          <w:szCs w:val="24"/>
          <w:shd w:val="clear" w:color="auto" w:fill="FFFFFF"/>
        </w:rPr>
        <w:br/>
      </w:r>
      <w:r w:rsidRPr="00BA1EBD">
        <w:rPr>
          <w:rStyle w:val="style2"/>
          <w:rFonts w:ascii="Times New Roman" w:hAnsi="Times New Roman" w:cs="Times New Roman"/>
          <w:b/>
          <w:color w:val="2D3B45"/>
          <w:sz w:val="24"/>
          <w:szCs w:val="24"/>
          <w:shd w:val="clear" w:color="auto" w:fill="FFFFFF"/>
        </w:rPr>
        <w:t>Chapter 13</w:t>
      </w:r>
      <w:r w:rsidRPr="00BA1EBD">
        <w:rPr>
          <w:rFonts w:ascii="Times New Roman" w:hAnsi="Times New Roman" w:cs="Times New Roman"/>
          <w:b/>
          <w:color w:val="2D3B45"/>
          <w:sz w:val="24"/>
          <w:szCs w:val="24"/>
          <w:shd w:val="clear" w:color="auto" w:fill="FFFFFF"/>
        </w:rPr>
        <w:br/>
      </w:r>
      <w:r w:rsidRPr="00BA1EBD">
        <w:rPr>
          <w:rFonts w:ascii="Times New Roman" w:hAnsi="Times New Roman" w:cs="Times New Roman"/>
          <w:b/>
          <w:color w:val="2D3B45"/>
          <w:sz w:val="24"/>
          <w:szCs w:val="24"/>
        </w:rPr>
        <w:br/>
      </w:r>
      <w:r w:rsidRPr="00BA1EBD">
        <w:rPr>
          <w:rFonts w:ascii="Times New Roman" w:hAnsi="Times New Roman" w:cs="Times New Roman"/>
          <w:b/>
          <w:color w:val="2D3B45"/>
          <w:sz w:val="24"/>
          <w:szCs w:val="24"/>
          <w:shd w:val="clear" w:color="auto" w:fill="FFFFFF"/>
        </w:rPr>
        <w:t xml:space="preserve">2. Metal and Rap become integral components as bands begin to fuse them together in </w:t>
      </w:r>
      <w:r w:rsidRPr="00BA1EBD">
        <w:rPr>
          <w:rFonts w:ascii="Times New Roman" w:hAnsi="Times New Roman" w:cs="Times New Roman"/>
          <w:b/>
          <w:color w:val="2D3B45"/>
          <w:sz w:val="24"/>
          <w:szCs w:val="24"/>
          <w:shd w:val="clear" w:color="auto" w:fill="FFFFFF"/>
        </w:rPr>
        <w:lastRenderedPageBreak/>
        <w:t xml:space="preserve">creating new music, while commenting on the cultural shifts of the time.  Compare groups like Rage </w:t>
      </w:r>
      <w:proofErr w:type="gramStart"/>
      <w:r w:rsidRPr="00BA1EBD">
        <w:rPr>
          <w:rFonts w:ascii="Times New Roman" w:hAnsi="Times New Roman" w:cs="Times New Roman"/>
          <w:b/>
          <w:color w:val="2D3B45"/>
          <w:sz w:val="24"/>
          <w:szCs w:val="24"/>
          <w:shd w:val="clear" w:color="auto" w:fill="FFFFFF"/>
        </w:rPr>
        <w:t>Against</w:t>
      </w:r>
      <w:proofErr w:type="gramEnd"/>
      <w:r w:rsidRPr="00BA1EBD">
        <w:rPr>
          <w:rFonts w:ascii="Times New Roman" w:hAnsi="Times New Roman" w:cs="Times New Roman"/>
          <w:b/>
          <w:color w:val="2D3B45"/>
          <w:sz w:val="24"/>
          <w:szCs w:val="24"/>
          <w:shd w:val="clear" w:color="auto" w:fill="FFFFFF"/>
        </w:rPr>
        <w:t xml:space="preserve"> the Machine, </w:t>
      </w:r>
      <w:proofErr w:type="spellStart"/>
      <w:r w:rsidRPr="00BA1EBD">
        <w:rPr>
          <w:rFonts w:ascii="Times New Roman" w:hAnsi="Times New Roman" w:cs="Times New Roman"/>
          <w:b/>
          <w:color w:val="2D3B45"/>
          <w:sz w:val="24"/>
          <w:szCs w:val="24"/>
          <w:shd w:val="clear" w:color="auto" w:fill="FFFFFF"/>
        </w:rPr>
        <w:t>Korn</w:t>
      </w:r>
      <w:proofErr w:type="spellEnd"/>
      <w:r w:rsidRPr="00BA1EBD">
        <w:rPr>
          <w:rFonts w:ascii="Times New Roman" w:hAnsi="Times New Roman" w:cs="Times New Roman"/>
          <w:b/>
          <w:color w:val="2D3B45"/>
          <w:sz w:val="24"/>
          <w:szCs w:val="24"/>
          <w:shd w:val="clear" w:color="auto" w:fill="FFFFFF"/>
        </w:rPr>
        <w:t xml:space="preserve">, System of a Down and Limp </w:t>
      </w:r>
      <w:proofErr w:type="spellStart"/>
      <w:r w:rsidRPr="00BA1EBD">
        <w:rPr>
          <w:rFonts w:ascii="Times New Roman" w:hAnsi="Times New Roman" w:cs="Times New Roman"/>
          <w:b/>
          <w:color w:val="2D3B45"/>
          <w:sz w:val="24"/>
          <w:szCs w:val="24"/>
          <w:shd w:val="clear" w:color="auto" w:fill="FFFFFF"/>
        </w:rPr>
        <w:t>Bizkit</w:t>
      </w:r>
      <w:proofErr w:type="spellEnd"/>
      <w:r w:rsidRPr="00BA1EBD">
        <w:rPr>
          <w:rFonts w:ascii="Times New Roman" w:hAnsi="Times New Roman" w:cs="Times New Roman"/>
          <w:b/>
          <w:color w:val="2D3B45"/>
          <w:sz w:val="24"/>
          <w:szCs w:val="24"/>
          <w:shd w:val="clear" w:color="auto" w:fill="FFFFFF"/>
        </w:rPr>
        <w:t>.  Are they influential to newer styles?  Name some examples.</w:t>
      </w:r>
    </w:p>
    <w:p w:rsidR="00C528CA" w:rsidRPr="00D57D2F" w:rsidRDefault="00BF35AF" w:rsidP="00D57D2F">
      <w:pPr>
        <w:pStyle w:val="NormalWeb"/>
        <w:shd w:val="clear" w:color="auto" w:fill="FFFFFF"/>
        <w:spacing w:before="120" w:beforeAutospacing="0" w:after="120" w:afterAutospacing="0" w:line="480" w:lineRule="auto"/>
        <w:rPr>
          <w:rFonts w:eastAsiaTheme="minorHAnsi"/>
        </w:rPr>
      </w:pPr>
      <w:r w:rsidRPr="00D57D2F">
        <w:rPr>
          <w:rFonts w:eastAsiaTheme="minorHAnsi"/>
        </w:rPr>
        <w:t>R</w:t>
      </w:r>
      <w:r w:rsidR="00C528CA" w:rsidRPr="00D57D2F">
        <w:rPr>
          <w:rFonts w:eastAsiaTheme="minorHAnsi"/>
        </w:rPr>
        <w:t>age against the machine ha</w:t>
      </w:r>
      <w:r w:rsidRPr="00D57D2F">
        <w:rPr>
          <w:rFonts w:eastAsiaTheme="minorHAnsi"/>
        </w:rPr>
        <w:t>d a</w:t>
      </w:r>
      <w:r w:rsidR="00C528CA" w:rsidRPr="00D57D2F">
        <w:rPr>
          <w:rFonts w:eastAsiaTheme="minorHAnsi"/>
        </w:rPr>
        <w:t xml:space="preserve"> lyrical content that </w:t>
      </w:r>
      <w:r w:rsidRPr="00D57D2F">
        <w:rPr>
          <w:rFonts w:eastAsiaTheme="minorHAnsi"/>
        </w:rPr>
        <w:t>was</w:t>
      </w:r>
      <w:r w:rsidR="00C528CA" w:rsidRPr="00D57D2F">
        <w:rPr>
          <w:rFonts w:eastAsiaTheme="minorHAnsi"/>
        </w:rPr>
        <w:t xml:space="preserve"> sincere and ha</w:t>
      </w:r>
      <w:r w:rsidRPr="00D57D2F">
        <w:rPr>
          <w:rFonts w:eastAsiaTheme="minorHAnsi"/>
        </w:rPr>
        <w:t>d</w:t>
      </w:r>
      <w:r w:rsidR="00C528CA" w:rsidRPr="00D57D2F">
        <w:rPr>
          <w:rFonts w:eastAsiaTheme="minorHAnsi"/>
        </w:rPr>
        <w:t xml:space="preserve"> a </w:t>
      </w:r>
      <w:r w:rsidRPr="00D57D2F">
        <w:rPr>
          <w:rFonts w:eastAsiaTheme="minorHAnsi"/>
        </w:rPr>
        <w:t xml:space="preserve">message. The </w:t>
      </w:r>
      <w:proofErr w:type="spellStart"/>
      <w:r w:rsidRPr="00D57D2F">
        <w:rPr>
          <w:rFonts w:eastAsiaTheme="minorHAnsi"/>
        </w:rPr>
        <w:t>Korn</w:t>
      </w:r>
      <w:proofErr w:type="spellEnd"/>
      <w:r w:rsidRPr="00D57D2F">
        <w:rPr>
          <w:rFonts w:eastAsiaTheme="minorHAnsi"/>
        </w:rPr>
        <w:t xml:space="preserve">, System of a Down and Limp </w:t>
      </w:r>
      <w:proofErr w:type="spellStart"/>
      <w:r w:rsidRPr="00D57D2F">
        <w:rPr>
          <w:rFonts w:eastAsiaTheme="minorHAnsi"/>
        </w:rPr>
        <w:t>Bizkit</w:t>
      </w:r>
      <w:proofErr w:type="spellEnd"/>
      <w:r w:rsidRPr="00D57D2F">
        <w:rPr>
          <w:rFonts w:eastAsiaTheme="minorHAnsi"/>
        </w:rPr>
        <w:t xml:space="preserve"> groups had </w:t>
      </w:r>
      <w:r w:rsidR="00C528CA" w:rsidRPr="00D57D2F">
        <w:rPr>
          <w:rFonts w:eastAsiaTheme="minorHAnsi"/>
        </w:rPr>
        <w:t>a</w:t>
      </w:r>
      <w:r w:rsidRPr="00D57D2F">
        <w:rPr>
          <w:rFonts w:eastAsiaTheme="minorHAnsi"/>
        </w:rPr>
        <w:t xml:space="preserve"> single metal band with</w:t>
      </w:r>
      <w:r w:rsidR="00C528CA" w:rsidRPr="00D57D2F">
        <w:rPr>
          <w:rFonts w:eastAsiaTheme="minorHAnsi"/>
        </w:rPr>
        <w:t xml:space="preserve"> clown wearing a backward</w:t>
      </w:r>
      <w:r w:rsidRPr="00D57D2F">
        <w:rPr>
          <w:rFonts w:eastAsiaTheme="minorHAnsi"/>
        </w:rPr>
        <w:t xml:space="preserve"> baseball hat and shell toes which does not qualify as </w:t>
      </w:r>
      <w:r w:rsidR="00C528CA" w:rsidRPr="00D57D2F">
        <w:rPr>
          <w:rFonts w:eastAsiaTheme="minorHAnsi"/>
        </w:rPr>
        <w:t xml:space="preserve">rapping. Rage </w:t>
      </w:r>
      <w:proofErr w:type="gramStart"/>
      <w:r w:rsidR="00C528CA" w:rsidRPr="00D57D2F">
        <w:rPr>
          <w:rFonts w:eastAsiaTheme="minorHAnsi"/>
        </w:rPr>
        <w:t>Against The</w:t>
      </w:r>
      <w:proofErr w:type="gramEnd"/>
      <w:r w:rsidR="00C528CA" w:rsidRPr="00D57D2F">
        <w:rPr>
          <w:rFonts w:eastAsiaTheme="minorHAnsi"/>
        </w:rPr>
        <w:t xml:space="preserve"> Machine </w:t>
      </w:r>
      <w:r w:rsidRPr="00D57D2F">
        <w:rPr>
          <w:rFonts w:eastAsiaTheme="minorHAnsi"/>
        </w:rPr>
        <w:t>we</w:t>
      </w:r>
      <w:r w:rsidR="00C528CA" w:rsidRPr="00D57D2F">
        <w:rPr>
          <w:rFonts w:eastAsiaTheme="minorHAnsi"/>
        </w:rPr>
        <w:t xml:space="preserve">re sincere and </w:t>
      </w:r>
      <w:r w:rsidRPr="00D57D2F">
        <w:rPr>
          <w:rFonts w:eastAsiaTheme="minorHAnsi"/>
        </w:rPr>
        <w:t>had</w:t>
      </w:r>
      <w:r w:rsidR="00C528CA" w:rsidRPr="00D57D2F">
        <w:rPr>
          <w:rFonts w:eastAsiaTheme="minorHAnsi"/>
        </w:rPr>
        <w:t xml:space="preserve"> a message </w:t>
      </w:r>
      <w:r w:rsidRPr="00D57D2F">
        <w:rPr>
          <w:rFonts w:eastAsiaTheme="minorHAnsi"/>
        </w:rPr>
        <w:t xml:space="preserve">which made them to perform with </w:t>
      </w:r>
      <w:r w:rsidR="00C528CA" w:rsidRPr="00D57D2F">
        <w:rPr>
          <w:rFonts w:eastAsiaTheme="minorHAnsi"/>
        </w:rPr>
        <w:t xml:space="preserve">a purpose statement. </w:t>
      </w:r>
      <w:r w:rsidRPr="00D57D2F">
        <w:rPr>
          <w:rFonts w:eastAsiaTheme="minorHAnsi"/>
        </w:rPr>
        <w:t>The band is influential to modern</w:t>
      </w:r>
      <w:r w:rsidR="00C528CA" w:rsidRPr="00D57D2F">
        <w:rPr>
          <w:rFonts w:eastAsiaTheme="minorHAnsi"/>
        </w:rPr>
        <w:t xml:space="preserve"> guitar player</w:t>
      </w:r>
      <w:r w:rsidRPr="00D57D2F">
        <w:rPr>
          <w:rFonts w:eastAsiaTheme="minorHAnsi"/>
        </w:rPr>
        <w:t>s</w:t>
      </w:r>
      <w:r w:rsidR="00C528CA" w:rsidRPr="00D57D2F">
        <w:rPr>
          <w:rFonts w:eastAsiaTheme="minorHAnsi"/>
        </w:rPr>
        <w:t xml:space="preserve"> like </w:t>
      </w:r>
      <w:r w:rsidRPr="00D57D2F">
        <w:rPr>
          <w:rFonts w:eastAsiaTheme="minorHAnsi"/>
        </w:rPr>
        <w:t>J</w:t>
      </w:r>
      <w:r w:rsidR="00C528CA" w:rsidRPr="00D57D2F">
        <w:rPr>
          <w:rFonts w:eastAsiaTheme="minorHAnsi"/>
        </w:rPr>
        <w:t>imi Hendrix</w:t>
      </w:r>
      <w:r w:rsidRPr="00D57D2F">
        <w:rPr>
          <w:rFonts w:eastAsiaTheme="minorHAnsi"/>
        </w:rPr>
        <w:t xml:space="preserve"> band. Another modern example is </w:t>
      </w:r>
      <w:r w:rsidR="00C528CA" w:rsidRPr="00D57D2F">
        <w:rPr>
          <w:rFonts w:eastAsiaTheme="minorHAnsi"/>
        </w:rPr>
        <w:t xml:space="preserve">Fred Durst </w:t>
      </w:r>
      <w:r w:rsidRPr="00D57D2F">
        <w:rPr>
          <w:rFonts w:eastAsiaTheme="minorHAnsi"/>
        </w:rPr>
        <w:t xml:space="preserve">band which </w:t>
      </w:r>
      <w:r w:rsidR="00C528CA" w:rsidRPr="00D57D2F">
        <w:rPr>
          <w:rFonts w:eastAsiaTheme="minorHAnsi"/>
        </w:rPr>
        <w:t xml:space="preserve">made a song </w:t>
      </w:r>
      <w:r w:rsidRPr="00D57D2F">
        <w:rPr>
          <w:rFonts w:eastAsiaTheme="minorHAnsi"/>
        </w:rPr>
        <w:t>that</w:t>
      </w:r>
      <w:r w:rsidR="00C528CA" w:rsidRPr="00D57D2F">
        <w:rPr>
          <w:rFonts w:eastAsiaTheme="minorHAnsi"/>
        </w:rPr>
        <w:t xml:space="preserve"> admits that everything </w:t>
      </w:r>
      <w:r w:rsidRPr="00D57D2F">
        <w:rPr>
          <w:rFonts w:eastAsiaTheme="minorHAnsi"/>
        </w:rPr>
        <w:t xml:space="preserve">the band does has a purpose and has usually made it </w:t>
      </w:r>
      <w:r w:rsidR="00C528CA" w:rsidRPr="00D57D2F">
        <w:rPr>
          <w:rFonts w:eastAsiaTheme="minorHAnsi"/>
        </w:rPr>
        <w:t xml:space="preserve">a top ten </w:t>
      </w:r>
      <w:r w:rsidRPr="00D57D2F">
        <w:rPr>
          <w:rFonts w:eastAsiaTheme="minorHAnsi"/>
        </w:rPr>
        <w:t xml:space="preserve">current rap </w:t>
      </w:r>
      <w:r w:rsidR="00C528CA" w:rsidRPr="00D57D2F">
        <w:rPr>
          <w:rFonts w:eastAsiaTheme="minorHAnsi"/>
        </w:rPr>
        <w:t>hit</w:t>
      </w:r>
      <w:r w:rsidRPr="00D57D2F">
        <w:rPr>
          <w:rFonts w:eastAsiaTheme="minorHAnsi"/>
        </w:rPr>
        <w:t xml:space="preserve"> in US</w:t>
      </w:r>
      <w:r w:rsidR="00C528CA" w:rsidRPr="00D57D2F">
        <w:rPr>
          <w:rFonts w:eastAsiaTheme="minorHAnsi"/>
        </w:rPr>
        <w:t>.</w:t>
      </w:r>
    </w:p>
    <w:p w:rsidR="00C424F5" w:rsidRDefault="00C424F5" w:rsidP="00C424F5">
      <w:pPr>
        <w:shd w:val="clear" w:color="auto" w:fill="FFFFFF"/>
        <w:spacing w:before="150" w:after="150" w:line="240" w:lineRule="auto"/>
        <w:rPr>
          <w:rFonts w:ascii="Times New Roman" w:eastAsia="Times New Roman" w:hAnsi="Times New Roman" w:cs="Times New Roman"/>
          <w:color w:val="2D3B45"/>
          <w:sz w:val="24"/>
          <w:szCs w:val="24"/>
        </w:rPr>
      </w:pPr>
      <w:r w:rsidRPr="00332D4B">
        <w:rPr>
          <w:rFonts w:ascii="Times New Roman" w:eastAsia="Times New Roman" w:hAnsi="Times New Roman" w:cs="Times New Roman"/>
          <w:b/>
          <w:bCs/>
          <w:color w:val="2D3B45"/>
          <w:sz w:val="24"/>
          <w:szCs w:val="24"/>
        </w:rPr>
        <w:t>Answer the questions to all three examples for full credit.</w:t>
      </w:r>
      <w:r w:rsidRPr="00332D4B">
        <w:rPr>
          <w:rFonts w:ascii="Times New Roman" w:eastAsia="Times New Roman" w:hAnsi="Times New Roman" w:cs="Times New Roman"/>
          <w:color w:val="2D3B45"/>
          <w:sz w:val="24"/>
          <w:szCs w:val="24"/>
        </w:rPr>
        <w:t>  </w:t>
      </w:r>
      <w:r w:rsidRPr="00332D4B">
        <w:rPr>
          <w:rFonts w:ascii="Times New Roman" w:eastAsia="Times New Roman" w:hAnsi="Times New Roman" w:cs="Times New Roman"/>
          <w:b/>
          <w:bCs/>
          <w:color w:val="2D3B45"/>
          <w:sz w:val="24"/>
          <w:szCs w:val="24"/>
        </w:rPr>
        <w:t>100 words maximum.</w:t>
      </w:r>
      <w:r w:rsidRPr="00332D4B">
        <w:rPr>
          <w:rFonts w:ascii="Times New Roman" w:eastAsia="Times New Roman" w:hAnsi="Times New Roman" w:cs="Times New Roman"/>
          <w:b/>
          <w:bCs/>
          <w:color w:val="2D3B45"/>
          <w:sz w:val="24"/>
          <w:szCs w:val="24"/>
        </w:rPr>
        <w:br/>
      </w:r>
      <w:r w:rsidRPr="00BF35AF">
        <w:rPr>
          <w:rFonts w:ascii="Times New Roman" w:eastAsia="Times New Roman" w:hAnsi="Times New Roman" w:cs="Times New Roman"/>
          <w:b/>
          <w:color w:val="2D3B45"/>
          <w:sz w:val="24"/>
          <w:szCs w:val="24"/>
        </w:rPr>
        <w:t>Chapter 13</w:t>
      </w:r>
      <w:r w:rsidRPr="00BF35AF">
        <w:rPr>
          <w:rFonts w:ascii="Times New Roman" w:eastAsia="Times New Roman" w:hAnsi="Times New Roman" w:cs="Times New Roman"/>
          <w:b/>
          <w:color w:val="2D3B45"/>
          <w:sz w:val="24"/>
          <w:szCs w:val="24"/>
        </w:rPr>
        <w:br/>
        <w:t xml:space="preserve">1.Nirvana's "Smells </w:t>
      </w:r>
      <w:proofErr w:type="gramStart"/>
      <w:r w:rsidRPr="00BF35AF">
        <w:rPr>
          <w:rFonts w:ascii="Times New Roman" w:eastAsia="Times New Roman" w:hAnsi="Times New Roman" w:cs="Times New Roman"/>
          <w:b/>
          <w:color w:val="2D3B45"/>
          <w:sz w:val="24"/>
          <w:szCs w:val="24"/>
        </w:rPr>
        <w:t>Like</w:t>
      </w:r>
      <w:proofErr w:type="gramEnd"/>
      <w:r w:rsidRPr="00BF35AF">
        <w:rPr>
          <w:rFonts w:ascii="Times New Roman" w:eastAsia="Times New Roman" w:hAnsi="Times New Roman" w:cs="Times New Roman"/>
          <w:b/>
          <w:color w:val="2D3B45"/>
          <w:sz w:val="24"/>
          <w:szCs w:val="24"/>
        </w:rPr>
        <w:t xml:space="preserve"> Teen Spirit" signals the emergence of a new style, a hybrid of the "post punk" era.  What characterizes the "grunge" sound?  How does the vocal delivery express the lyrical content?  Is Nirvana similar or different from their contemporaries in the "alternative rock" movement?</w:t>
      </w:r>
    </w:p>
    <w:p w:rsidR="00F46105" w:rsidRPr="00D57D2F" w:rsidRDefault="00F46105" w:rsidP="00D57D2F">
      <w:pPr>
        <w:pStyle w:val="NormalWeb"/>
        <w:shd w:val="clear" w:color="auto" w:fill="FFFFFF"/>
        <w:spacing w:before="120" w:beforeAutospacing="0" w:after="120" w:afterAutospacing="0" w:line="480" w:lineRule="auto"/>
        <w:rPr>
          <w:rFonts w:eastAsiaTheme="minorHAnsi"/>
        </w:rPr>
      </w:pPr>
      <w:r w:rsidRPr="00D57D2F">
        <w:rPr>
          <w:rFonts w:eastAsiaTheme="minorHAnsi"/>
        </w:rPr>
        <w:t>Grunge is generally characterized by a sludgy guitar sound with a thick midrange and rolled-off treble tone and a high level of distortion and </w:t>
      </w:r>
      <w:hyperlink r:id="rId13" w:tooltip="Distortion (music)" w:history="1">
        <w:r w:rsidRPr="00D57D2F">
          <w:rPr>
            <w:rFonts w:eastAsiaTheme="minorHAnsi"/>
          </w:rPr>
          <w:t>fuzz</w:t>
        </w:r>
      </w:hyperlink>
      <w:r w:rsidRPr="00D57D2F">
        <w:rPr>
          <w:rFonts w:eastAsiaTheme="minorHAnsi"/>
        </w:rPr>
        <w:t>, typically created with small </w:t>
      </w:r>
      <w:hyperlink r:id="rId14" w:tooltip="Stompbox" w:history="1">
        <w:r w:rsidRPr="00D57D2F">
          <w:rPr>
            <w:rFonts w:eastAsiaTheme="minorHAnsi"/>
          </w:rPr>
          <w:t>stomp</w:t>
        </w:r>
        <w:r w:rsidR="00D57D2F" w:rsidRPr="00D57D2F">
          <w:rPr>
            <w:rFonts w:eastAsiaTheme="minorHAnsi"/>
          </w:rPr>
          <w:t>-</w:t>
        </w:r>
        <w:r w:rsidRPr="00D57D2F">
          <w:rPr>
            <w:rFonts w:eastAsiaTheme="minorHAnsi"/>
          </w:rPr>
          <w:t>box</w:t>
        </w:r>
      </w:hyperlink>
      <w:r w:rsidRPr="00D57D2F">
        <w:rPr>
          <w:rFonts w:eastAsiaTheme="minorHAnsi"/>
        </w:rPr>
        <w:t> pedals, with some guitarists chaining several fuzz pedals together and plugging them into a </w:t>
      </w:r>
      <w:hyperlink r:id="rId15" w:tooltip="Tube amplifier" w:history="1">
        <w:r w:rsidRPr="00D57D2F">
          <w:rPr>
            <w:rFonts w:eastAsiaTheme="minorHAnsi"/>
          </w:rPr>
          <w:t>tube amplifier</w:t>
        </w:r>
      </w:hyperlink>
      <w:r w:rsidRPr="00D57D2F">
        <w:rPr>
          <w:rFonts w:eastAsiaTheme="minorHAnsi"/>
        </w:rPr>
        <w:t>.</w:t>
      </w:r>
      <w:r w:rsidR="00D57D2F" w:rsidRPr="00D57D2F">
        <w:rPr>
          <w:rFonts w:eastAsiaTheme="minorHAnsi"/>
        </w:rPr>
        <w:t xml:space="preserve"> This type of music is characterized by the </w:t>
      </w:r>
      <w:r w:rsidRPr="00D57D2F">
        <w:rPr>
          <w:rFonts w:eastAsiaTheme="minorHAnsi"/>
        </w:rPr>
        <w:t>use of pedals by grunge guitarists was a move away from the expensive, studio-grade </w:t>
      </w:r>
      <w:hyperlink r:id="rId16" w:tooltip="Rackmount" w:history="1">
        <w:r w:rsidRPr="00D57D2F">
          <w:rPr>
            <w:rFonts w:eastAsiaTheme="minorHAnsi"/>
          </w:rPr>
          <w:t>rack</w:t>
        </w:r>
        <w:r w:rsidR="00D57D2F" w:rsidRPr="00D57D2F">
          <w:rPr>
            <w:rFonts w:eastAsiaTheme="minorHAnsi"/>
          </w:rPr>
          <w:t>-</w:t>
        </w:r>
        <w:r w:rsidRPr="00D57D2F">
          <w:rPr>
            <w:rFonts w:eastAsiaTheme="minorHAnsi"/>
          </w:rPr>
          <w:t>mount</w:t>
        </w:r>
      </w:hyperlink>
      <w:r w:rsidRPr="00D57D2F">
        <w:rPr>
          <w:rFonts w:eastAsiaTheme="minorHAnsi"/>
        </w:rPr>
        <w:t> </w:t>
      </w:r>
      <w:hyperlink r:id="rId17" w:tooltip="Effects unit" w:history="1">
        <w:r w:rsidRPr="00D57D2F">
          <w:rPr>
            <w:rFonts w:eastAsiaTheme="minorHAnsi"/>
          </w:rPr>
          <w:t>effects units</w:t>
        </w:r>
      </w:hyperlink>
      <w:r w:rsidRPr="00D57D2F">
        <w:rPr>
          <w:rFonts w:eastAsiaTheme="minorHAnsi"/>
        </w:rPr>
        <w:t xml:space="preserve"> used in other rock genres. </w:t>
      </w:r>
      <w:r w:rsidR="00D57D2F" w:rsidRPr="00D57D2F">
        <w:rPr>
          <w:rFonts w:eastAsiaTheme="minorHAnsi"/>
        </w:rPr>
        <w:t xml:space="preserve">Unlike alternative rock movement, grunge </w:t>
      </w:r>
      <w:r w:rsidRPr="00D57D2F">
        <w:rPr>
          <w:rFonts w:eastAsiaTheme="minorHAnsi"/>
        </w:rPr>
        <w:t>guitarists were influenced by the raw, primitive soun</w:t>
      </w:r>
      <w:r w:rsidR="00D57D2F" w:rsidRPr="00D57D2F">
        <w:rPr>
          <w:rFonts w:eastAsiaTheme="minorHAnsi"/>
        </w:rPr>
        <w:t>d of punk, and they favored energy</w:t>
      </w:r>
      <w:r w:rsidRPr="00D57D2F">
        <w:rPr>
          <w:rFonts w:eastAsiaTheme="minorHAnsi"/>
        </w:rPr>
        <w:t xml:space="preserve"> and lack of finess</w:t>
      </w:r>
      <w:r w:rsidR="00D57D2F" w:rsidRPr="00D57D2F">
        <w:rPr>
          <w:rFonts w:eastAsiaTheme="minorHAnsi"/>
        </w:rPr>
        <w:t xml:space="preserve">e over technique and precision. </w:t>
      </w:r>
      <w:r w:rsidRPr="00D57D2F">
        <w:rPr>
          <w:rFonts w:eastAsiaTheme="minorHAnsi"/>
        </w:rPr>
        <w:t>Grunge guitarists "flatly rejected" the virtuoso </w:t>
      </w:r>
      <w:hyperlink r:id="rId18" w:tooltip="Shred guitar" w:history="1">
        <w:r w:rsidRPr="00D57D2F">
          <w:rPr>
            <w:rFonts w:eastAsiaTheme="minorHAnsi"/>
          </w:rPr>
          <w:t>"shredding"</w:t>
        </w:r>
      </w:hyperlink>
      <w:r w:rsidRPr="00D57D2F">
        <w:rPr>
          <w:rFonts w:eastAsiaTheme="minorHAnsi"/>
        </w:rPr>
        <w:t> </w:t>
      </w:r>
      <w:hyperlink r:id="rId19" w:tooltip="Guitar solo" w:history="1">
        <w:r w:rsidRPr="00D57D2F">
          <w:rPr>
            <w:rFonts w:eastAsiaTheme="minorHAnsi"/>
          </w:rPr>
          <w:t>guitar solos</w:t>
        </w:r>
      </w:hyperlink>
      <w:r w:rsidRPr="00D57D2F">
        <w:rPr>
          <w:rFonts w:eastAsiaTheme="minorHAnsi"/>
        </w:rPr>
        <w:t> that had become the centerpiece of </w:t>
      </w:r>
      <w:hyperlink r:id="rId20" w:tooltip="Heavy metal music" w:history="1">
        <w:r w:rsidRPr="00D57D2F">
          <w:rPr>
            <w:rFonts w:eastAsiaTheme="minorHAnsi"/>
          </w:rPr>
          <w:t>heavy metal</w:t>
        </w:r>
      </w:hyperlink>
      <w:r w:rsidRPr="00D57D2F">
        <w:rPr>
          <w:rFonts w:eastAsiaTheme="minorHAnsi"/>
        </w:rPr>
        <w:t> songs, instead opting for melodic, </w:t>
      </w:r>
      <w:hyperlink r:id="rId21" w:tooltip="Blues" w:history="1">
        <w:r w:rsidRPr="00D57D2F">
          <w:rPr>
            <w:rFonts w:eastAsiaTheme="minorHAnsi"/>
          </w:rPr>
          <w:t>blues</w:t>
        </w:r>
      </w:hyperlink>
      <w:r w:rsidRPr="00D57D2F">
        <w:rPr>
          <w:rFonts w:eastAsiaTheme="minorHAnsi"/>
        </w:rPr>
        <w:t>-inspired solos - focusing "on the song, not the guitar solo"</w:t>
      </w:r>
      <w:r w:rsidR="00D57D2F" w:rsidRPr="00D57D2F">
        <w:rPr>
          <w:rFonts w:eastAsiaTheme="minorHAnsi"/>
        </w:rPr>
        <w:t xml:space="preserve"> </w:t>
      </w:r>
      <w:r w:rsidRPr="00D57D2F">
        <w:rPr>
          <w:rFonts w:eastAsiaTheme="minorHAnsi"/>
        </w:rPr>
        <w:t>with </w:t>
      </w:r>
      <w:hyperlink r:id="rId22" w:tooltip="Jerry Cantrell" w:history="1">
        <w:r w:rsidRPr="00D57D2F">
          <w:rPr>
            <w:rFonts w:eastAsiaTheme="minorHAnsi"/>
          </w:rPr>
          <w:t>Jerry Cantrell</w:t>
        </w:r>
      </w:hyperlink>
      <w:r w:rsidRPr="00D57D2F">
        <w:rPr>
          <w:rFonts w:eastAsiaTheme="minorHAnsi"/>
        </w:rPr>
        <w:t> of Alice in Chains stating that solos should be to serve the song, rather than to show of</w:t>
      </w:r>
      <w:r w:rsidR="00D57D2F" w:rsidRPr="00D57D2F">
        <w:rPr>
          <w:rFonts w:eastAsiaTheme="minorHAnsi"/>
        </w:rPr>
        <w:t xml:space="preserve">f a guitarist's technical skill. </w:t>
      </w:r>
    </w:p>
    <w:p w:rsidR="00C424F5" w:rsidRPr="00BA1EBD" w:rsidRDefault="00C424F5" w:rsidP="00C424F5">
      <w:pPr>
        <w:shd w:val="clear" w:color="auto" w:fill="FFFFFF"/>
        <w:spacing w:before="150" w:after="150" w:line="240" w:lineRule="auto"/>
        <w:rPr>
          <w:rFonts w:ascii="Times New Roman" w:eastAsia="Times New Roman" w:hAnsi="Times New Roman" w:cs="Times New Roman"/>
          <w:b/>
          <w:color w:val="2D3B45"/>
          <w:sz w:val="24"/>
          <w:szCs w:val="24"/>
        </w:rPr>
      </w:pPr>
      <w:r w:rsidRPr="00BA1EBD">
        <w:rPr>
          <w:rFonts w:ascii="Times New Roman" w:eastAsia="Times New Roman" w:hAnsi="Times New Roman" w:cs="Times New Roman"/>
          <w:b/>
          <w:color w:val="2D3B45"/>
          <w:sz w:val="24"/>
          <w:szCs w:val="24"/>
        </w:rPr>
        <w:lastRenderedPageBreak/>
        <w:t>3."Hurt" by Nine Inch Nails is a stunning example of blending industrial and heavy rock styles, while still maintaining a dark minimalist sound.  How do the instrument choices throughout interpret the lyrics?  What do you make of the ending?</w:t>
      </w:r>
    </w:p>
    <w:p w:rsidR="00F46105" w:rsidRPr="00D57D2F" w:rsidRDefault="00F46105" w:rsidP="00D57D2F">
      <w:pPr>
        <w:pStyle w:val="NormalWeb"/>
        <w:shd w:val="clear" w:color="auto" w:fill="FFFFFF"/>
        <w:spacing w:before="120" w:beforeAutospacing="0" w:after="120" w:afterAutospacing="0" w:line="480" w:lineRule="auto"/>
        <w:rPr>
          <w:rFonts w:eastAsiaTheme="minorHAnsi"/>
        </w:rPr>
      </w:pPr>
      <w:r w:rsidRPr="00D57D2F">
        <w:rPr>
          <w:rFonts w:eastAsiaTheme="minorHAnsi"/>
        </w:rPr>
        <w:t xml:space="preserve">This song is about realizing consequence and regret. It sends a powerful message that we should all proceed through life wisely, because there is nothing worse than being stuck with a label, a pain, a sickness, or a death, that we know beforehand will leave us only wishing things had been different and that we could change the choices we made. </w:t>
      </w:r>
      <w:r w:rsidR="00D57D2F" w:rsidRPr="00D57D2F">
        <w:rPr>
          <w:rFonts w:eastAsiaTheme="minorHAnsi"/>
        </w:rPr>
        <w:t>The instrument choice is a perfect choice of e</w:t>
      </w:r>
      <w:r w:rsidRPr="00D57D2F">
        <w:rPr>
          <w:rFonts w:eastAsiaTheme="minorHAnsi"/>
        </w:rPr>
        <w:t>xplaining the self-loathing nature of the songs on The Downward Spiral album</w:t>
      </w:r>
      <w:r w:rsidR="00D57D2F" w:rsidRPr="00D57D2F">
        <w:rPr>
          <w:rFonts w:eastAsiaTheme="minorHAnsi"/>
        </w:rPr>
        <w:t>. The ending explains why it is important to face troubles with confidence as they are not permanent. The track states at the end that</w:t>
      </w:r>
      <w:r w:rsidRPr="00D57D2F">
        <w:rPr>
          <w:rFonts w:eastAsiaTheme="minorHAnsi"/>
        </w:rPr>
        <w:t xml:space="preserve"> "I'm not proud to say I hate myself and don't like what I am, but maybe there is real human communication that ends up positive even though everything being said is negative.</w:t>
      </w:r>
      <w:r w:rsidR="00D57D2F" w:rsidRPr="00D57D2F">
        <w:rPr>
          <w:rFonts w:eastAsiaTheme="minorHAnsi"/>
        </w:rPr>
        <w:t xml:space="preserve"> This shows the nature of our tribulations and how we are supposed to persevere. </w:t>
      </w:r>
    </w:p>
    <w:p w:rsidR="00F46105" w:rsidRPr="00BA1EBD" w:rsidRDefault="00C424F5" w:rsidP="00D57D2F">
      <w:pPr>
        <w:pStyle w:val="NormalWeb"/>
        <w:shd w:val="clear" w:color="auto" w:fill="FFFFFF"/>
        <w:spacing w:before="120" w:beforeAutospacing="0" w:after="120" w:afterAutospacing="0" w:line="480" w:lineRule="auto"/>
        <w:rPr>
          <w:rStyle w:val="style7"/>
          <w:b/>
          <w:color w:val="2D3B45"/>
        </w:rPr>
      </w:pPr>
      <w:r w:rsidRPr="00D57D2F">
        <w:rPr>
          <w:rFonts w:eastAsiaTheme="minorHAnsi"/>
          <w:b/>
          <w:bCs/>
        </w:rPr>
        <w:t>Answer the questions to all three examples for full credit.</w:t>
      </w:r>
      <w:r w:rsidRPr="00D57D2F">
        <w:rPr>
          <w:rFonts w:eastAsiaTheme="minorHAnsi"/>
        </w:rPr>
        <w:t>  </w:t>
      </w:r>
      <w:r w:rsidRPr="00D57D2F">
        <w:rPr>
          <w:rFonts w:eastAsiaTheme="minorHAnsi"/>
          <w:b/>
          <w:bCs/>
        </w:rPr>
        <w:t>100 words maximum.</w:t>
      </w:r>
      <w:r w:rsidRPr="00A30B7A">
        <w:rPr>
          <w:bCs/>
          <w:color w:val="2D3B45"/>
        </w:rPr>
        <w:br/>
      </w:r>
      <w:r w:rsidRPr="00BA1EBD">
        <w:rPr>
          <w:b/>
          <w:color w:val="2D3B45"/>
        </w:rPr>
        <w:t>Chapter 14</w:t>
      </w:r>
      <w:r w:rsidRPr="00BA1EBD">
        <w:rPr>
          <w:b/>
          <w:color w:val="2D3B45"/>
        </w:rPr>
        <w:br/>
      </w:r>
      <w:r w:rsidRPr="00BA1EBD">
        <w:rPr>
          <w:rStyle w:val="style7"/>
          <w:b/>
          <w:color w:val="2D3B45"/>
        </w:rPr>
        <w:t>1. "Airbag" by Radiohead showcases their style of incorporating experimental sonorities within traditional pop music formats.  How does the simplistic song form (verse/refrain/instrumental riff) keep the listener engaged?  What previous style(s) sound similar?  Name examples of bands/artists.</w:t>
      </w:r>
    </w:p>
    <w:p w:rsidR="00F46105" w:rsidRPr="00BA1EBD" w:rsidRDefault="00F46105" w:rsidP="00BA1EBD">
      <w:pPr>
        <w:pStyle w:val="NoSpacing"/>
        <w:spacing w:line="480" w:lineRule="auto"/>
        <w:rPr>
          <w:rFonts w:ascii="Times New Roman" w:hAnsi="Times New Roman" w:cs="Times New Roman"/>
          <w:sz w:val="24"/>
          <w:szCs w:val="24"/>
        </w:rPr>
      </w:pPr>
      <w:r w:rsidRPr="00BA1EBD">
        <w:rPr>
          <w:rFonts w:ascii="Times New Roman" w:hAnsi="Times New Roman" w:cs="Times New Roman"/>
          <w:sz w:val="24"/>
          <w:szCs w:val="24"/>
        </w:rPr>
        <w:t>This song</w:t>
      </w:r>
      <w:r w:rsidR="00020C4B">
        <w:rPr>
          <w:rFonts w:ascii="Times New Roman" w:hAnsi="Times New Roman" w:cs="Times New Roman"/>
          <w:sz w:val="24"/>
          <w:szCs w:val="24"/>
        </w:rPr>
        <w:t>’s simplistic form keeps listeners engaged by forming a</w:t>
      </w:r>
      <w:r w:rsidRPr="00BA1EBD">
        <w:rPr>
          <w:rFonts w:ascii="Times New Roman" w:hAnsi="Times New Roman" w:cs="Times New Roman"/>
          <w:sz w:val="24"/>
          <w:szCs w:val="24"/>
        </w:rPr>
        <w:t xml:space="preserve"> perception </w:t>
      </w:r>
      <w:r w:rsidR="00020C4B">
        <w:rPr>
          <w:rFonts w:ascii="Times New Roman" w:hAnsi="Times New Roman" w:cs="Times New Roman"/>
          <w:sz w:val="24"/>
          <w:szCs w:val="24"/>
        </w:rPr>
        <w:t xml:space="preserve">of road crushes that </w:t>
      </w:r>
      <w:r w:rsidRPr="00BA1EBD">
        <w:rPr>
          <w:rFonts w:ascii="Times New Roman" w:hAnsi="Times New Roman" w:cs="Times New Roman"/>
          <w:sz w:val="24"/>
          <w:szCs w:val="24"/>
        </w:rPr>
        <w:t>revolves around illusion. Th</w:t>
      </w:r>
      <w:r w:rsidR="00020C4B">
        <w:rPr>
          <w:rFonts w:ascii="Times New Roman" w:hAnsi="Times New Roman" w:cs="Times New Roman"/>
          <w:sz w:val="24"/>
          <w:szCs w:val="24"/>
        </w:rPr>
        <w:t xml:space="preserve">e songs main </w:t>
      </w:r>
      <w:r w:rsidR="00A30B7A">
        <w:rPr>
          <w:rFonts w:ascii="Times New Roman" w:hAnsi="Times New Roman" w:cs="Times New Roman"/>
          <w:sz w:val="24"/>
          <w:szCs w:val="24"/>
        </w:rPr>
        <w:t xml:space="preserve">attention grabber is </w:t>
      </w:r>
      <w:r w:rsidRPr="00BA1EBD">
        <w:rPr>
          <w:rFonts w:ascii="Times New Roman" w:hAnsi="Times New Roman" w:cs="Times New Roman"/>
          <w:sz w:val="24"/>
          <w:szCs w:val="24"/>
        </w:rPr>
        <w:t xml:space="preserve">the illusion of </w:t>
      </w:r>
      <w:r w:rsidR="00A30B7A">
        <w:rPr>
          <w:rFonts w:ascii="Times New Roman" w:hAnsi="Times New Roman" w:cs="Times New Roman"/>
          <w:sz w:val="24"/>
          <w:szCs w:val="24"/>
        </w:rPr>
        <w:t xml:space="preserve">vehicle </w:t>
      </w:r>
      <w:r w:rsidRPr="00BA1EBD">
        <w:rPr>
          <w:rFonts w:ascii="Times New Roman" w:hAnsi="Times New Roman" w:cs="Times New Roman"/>
          <w:sz w:val="24"/>
          <w:szCs w:val="24"/>
        </w:rPr>
        <w:t xml:space="preserve">safety. </w:t>
      </w:r>
      <w:r w:rsidR="00A30B7A">
        <w:rPr>
          <w:rFonts w:ascii="Times New Roman" w:hAnsi="Times New Roman" w:cs="Times New Roman"/>
          <w:sz w:val="24"/>
          <w:szCs w:val="24"/>
        </w:rPr>
        <w:t>The song highlights that in</w:t>
      </w:r>
      <w:r w:rsidRPr="00BA1EBD">
        <w:rPr>
          <w:rFonts w:ascii="Times New Roman" w:hAnsi="Times New Roman" w:cs="Times New Roman"/>
          <w:sz w:val="24"/>
          <w:szCs w:val="24"/>
        </w:rPr>
        <w:t xml:space="preserve"> reality, </w:t>
      </w:r>
      <w:r w:rsidR="00A30B7A">
        <w:rPr>
          <w:rFonts w:ascii="Times New Roman" w:hAnsi="Times New Roman" w:cs="Times New Roman"/>
          <w:sz w:val="24"/>
          <w:szCs w:val="24"/>
        </w:rPr>
        <w:t>“</w:t>
      </w:r>
      <w:r w:rsidRPr="00BA1EBD">
        <w:rPr>
          <w:rFonts w:ascii="Times New Roman" w:hAnsi="Times New Roman" w:cs="Times New Roman"/>
          <w:sz w:val="24"/>
          <w:szCs w:val="24"/>
        </w:rPr>
        <w:t>airbags don't really work, and they go off at random." </w:t>
      </w:r>
      <w:r w:rsidR="00A30B7A" w:rsidRPr="00BA1EBD">
        <w:rPr>
          <w:rFonts w:ascii="Times New Roman" w:hAnsi="Times New Roman" w:cs="Times New Roman"/>
          <w:sz w:val="24"/>
          <w:szCs w:val="24"/>
        </w:rPr>
        <w:t xml:space="preserve"> </w:t>
      </w:r>
    </w:p>
    <w:p w:rsidR="00F46105" w:rsidRPr="00BA1EBD" w:rsidRDefault="00F46105" w:rsidP="00A30B7A">
      <w:pPr>
        <w:pStyle w:val="NoSpacing"/>
        <w:spacing w:line="480" w:lineRule="auto"/>
        <w:rPr>
          <w:rFonts w:ascii="Times New Roman" w:hAnsi="Times New Roman" w:cs="Times New Roman"/>
          <w:sz w:val="24"/>
          <w:szCs w:val="24"/>
        </w:rPr>
      </w:pPr>
      <w:r w:rsidRPr="00BA1EBD">
        <w:rPr>
          <w:rFonts w:ascii="Times New Roman" w:hAnsi="Times New Roman" w:cs="Times New Roman"/>
          <w:sz w:val="24"/>
          <w:szCs w:val="24"/>
        </w:rPr>
        <w:t xml:space="preserve">Radiohead first began performing this song acoustic, and the working title was "An Airbag Saved My Life," which was a reference to </w:t>
      </w:r>
      <w:proofErr w:type="spellStart"/>
      <w:r w:rsidRPr="00BA1EBD">
        <w:rPr>
          <w:rFonts w:ascii="Times New Roman" w:hAnsi="Times New Roman" w:cs="Times New Roman"/>
          <w:sz w:val="24"/>
          <w:szCs w:val="24"/>
        </w:rPr>
        <w:t>Indeep's</w:t>
      </w:r>
      <w:proofErr w:type="spellEnd"/>
      <w:r w:rsidRPr="00BA1EBD">
        <w:rPr>
          <w:rFonts w:ascii="Times New Roman" w:hAnsi="Times New Roman" w:cs="Times New Roman"/>
          <w:sz w:val="24"/>
          <w:szCs w:val="24"/>
        </w:rPr>
        <w:t xml:space="preserve"> 1983 Dance hit "Last Night </w:t>
      </w:r>
      <w:proofErr w:type="gramStart"/>
      <w:r w:rsidRPr="00BA1EBD">
        <w:rPr>
          <w:rFonts w:ascii="Times New Roman" w:hAnsi="Times New Roman" w:cs="Times New Roman"/>
          <w:sz w:val="24"/>
          <w:szCs w:val="24"/>
        </w:rPr>
        <w:t>A</w:t>
      </w:r>
      <w:proofErr w:type="gramEnd"/>
      <w:r w:rsidRPr="00BA1EBD">
        <w:rPr>
          <w:rFonts w:ascii="Times New Roman" w:hAnsi="Times New Roman" w:cs="Times New Roman"/>
          <w:sz w:val="24"/>
          <w:szCs w:val="24"/>
        </w:rPr>
        <w:t xml:space="preserve"> DJ Saved My Life."</w:t>
      </w:r>
      <w:r w:rsidR="00A30B7A">
        <w:rPr>
          <w:rFonts w:ascii="Times New Roman" w:hAnsi="Times New Roman" w:cs="Times New Roman"/>
          <w:sz w:val="24"/>
          <w:szCs w:val="24"/>
        </w:rPr>
        <w:t xml:space="preserve"> </w:t>
      </w:r>
      <w:r w:rsidRPr="00BA1EBD">
        <w:rPr>
          <w:rFonts w:ascii="Times New Roman" w:hAnsi="Times New Roman" w:cs="Times New Roman"/>
          <w:sz w:val="24"/>
          <w:szCs w:val="24"/>
        </w:rPr>
        <w:t>The original title of the song</w:t>
      </w:r>
      <w:r w:rsidR="00A30B7A">
        <w:rPr>
          <w:rFonts w:ascii="Times New Roman" w:hAnsi="Times New Roman" w:cs="Times New Roman"/>
          <w:sz w:val="24"/>
          <w:szCs w:val="24"/>
        </w:rPr>
        <w:t>;</w:t>
      </w:r>
      <w:r w:rsidRPr="00BA1EBD">
        <w:rPr>
          <w:rFonts w:ascii="Times New Roman" w:hAnsi="Times New Roman" w:cs="Times New Roman"/>
          <w:sz w:val="24"/>
          <w:szCs w:val="24"/>
        </w:rPr>
        <w:t xml:space="preserve"> "An airbag saved my life." was built around a looped 3-</w:t>
      </w:r>
      <w:r w:rsidRPr="00BA1EBD">
        <w:rPr>
          <w:rFonts w:ascii="Times New Roman" w:hAnsi="Times New Roman" w:cs="Times New Roman"/>
          <w:sz w:val="24"/>
          <w:szCs w:val="24"/>
        </w:rPr>
        <w:lastRenderedPageBreak/>
        <w:t xml:space="preserve">second sample of drummer Phil </w:t>
      </w:r>
      <w:proofErr w:type="spellStart"/>
      <w:r w:rsidRPr="00BA1EBD">
        <w:rPr>
          <w:rFonts w:ascii="Times New Roman" w:hAnsi="Times New Roman" w:cs="Times New Roman"/>
          <w:sz w:val="24"/>
          <w:szCs w:val="24"/>
        </w:rPr>
        <w:t>Selway</w:t>
      </w:r>
      <w:proofErr w:type="spellEnd"/>
      <w:r w:rsidRPr="00BA1EBD">
        <w:rPr>
          <w:rFonts w:ascii="Times New Roman" w:hAnsi="Times New Roman" w:cs="Times New Roman"/>
          <w:sz w:val="24"/>
          <w:szCs w:val="24"/>
        </w:rPr>
        <w:t xml:space="preserve">, who </w:t>
      </w:r>
      <w:r w:rsidR="00A30B7A">
        <w:rPr>
          <w:rFonts w:ascii="Times New Roman" w:hAnsi="Times New Roman" w:cs="Times New Roman"/>
          <w:sz w:val="24"/>
          <w:szCs w:val="24"/>
        </w:rPr>
        <w:t>used</w:t>
      </w:r>
      <w:r w:rsidRPr="00BA1EBD">
        <w:rPr>
          <w:rFonts w:ascii="Times New Roman" w:hAnsi="Times New Roman" w:cs="Times New Roman"/>
          <w:sz w:val="24"/>
          <w:szCs w:val="24"/>
        </w:rPr>
        <w:t xml:space="preserve"> instrumental hip hop </w:t>
      </w:r>
      <w:r w:rsidR="00A30B7A">
        <w:rPr>
          <w:rFonts w:ascii="Times New Roman" w:hAnsi="Times New Roman" w:cs="Times New Roman"/>
          <w:sz w:val="24"/>
          <w:szCs w:val="24"/>
        </w:rPr>
        <w:t xml:space="preserve">styles as </w:t>
      </w:r>
      <w:r w:rsidRPr="00BA1EBD">
        <w:rPr>
          <w:rFonts w:ascii="Times New Roman" w:hAnsi="Times New Roman" w:cs="Times New Roman"/>
          <w:sz w:val="24"/>
          <w:szCs w:val="24"/>
        </w:rPr>
        <w:t xml:space="preserve">an inspiration. </w:t>
      </w:r>
      <w:r w:rsidR="00A30B7A">
        <w:rPr>
          <w:rFonts w:ascii="Times New Roman" w:hAnsi="Times New Roman" w:cs="Times New Roman"/>
          <w:sz w:val="24"/>
          <w:szCs w:val="24"/>
        </w:rPr>
        <w:t xml:space="preserve">On example of the band is </w:t>
      </w:r>
      <w:proofErr w:type="spellStart"/>
      <w:r w:rsidRPr="00BA1EBD">
        <w:rPr>
          <w:rFonts w:ascii="Times New Roman" w:hAnsi="Times New Roman" w:cs="Times New Roman"/>
          <w:sz w:val="24"/>
          <w:szCs w:val="24"/>
        </w:rPr>
        <w:t>Selway</w:t>
      </w:r>
      <w:proofErr w:type="spellEnd"/>
      <w:r w:rsidRPr="00BA1EBD">
        <w:rPr>
          <w:rFonts w:ascii="Times New Roman" w:hAnsi="Times New Roman" w:cs="Times New Roman"/>
          <w:sz w:val="24"/>
          <w:szCs w:val="24"/>
        </w:rPr>
        <w:t xml:space="preserve"> </w:t>
      </w:r>
      <w:r w:rsidR="00A30B7A">
        <w:rPr>
          <w:rFonts w:ascii="Times New Roman" w:hAnsi="Times New Roman" w:cs="Times New Roman"/>
          <w:sz w:val="24"/>
          <w:szCs w:val="24"/>
        </w:rPr>
        <w:t>which performed the song to explain how the artists paste</w:t>
      </w:r>
      <w:r w:rsidRPr="00BA1EBD">
        <w:rPr>
          <w:rFonts w:ascii="Times New Roman" w:hAnsi="Times New Roman" w:cs="Times New Roman"/>
          <w:sz w:val="24"/>
          <w:szCs w:val="24"/>
        </w:rPr>
        <w:t xml:space="preserve"> rhythms to </w:t>
      </w:r>
      <w:r w:rsidR="00A30B7A">
        <w:rPr>
          <w:rFonts w:ascii="Times New Roman" w:hAnsi="Times New Roman" w:cs="Times New Roman"/>
          <w:sz w:val="24"/>
          <w:szCs w:val="24"/>
        </w:rPr>
        <w:t xml:space="preserve">imitate </w:t>
      </w:r>
      <w:r w:rsidRPr="00BA1EBD">
        <w:rPr>
          <w:rFonts w:ascii="Times New Roman" w:hAnsi="Times New Roman" w:cs="Times New Roman"/>
          <w:sz w:val="24"/>
          <w:szCs w:val="24"/>
        </w:rPr>
        <w:t>each other. The</w:t>
      </w:r>
      <w:r w:rsidR="00A30B7A">
        <w:rPr>
          <w:rFonts w:ascii="Times New Roman" w:hAnsi="Times New Roman" w:cs="Times New Roman"/>
          <w:sz w:val="24"/>
          <w:szCs w:val="24"/>
        </w:rPr>
        <w:t>ir</w:t>
      </w:r>
      <w:r w:rsidRPr="00BA1EBD">
        <w:rPr>
          <w:rFonts w:ascii="Times New Roman" w:hAnsi="Times New Roman" w:cs="Times New Roman"/>
          <w:sz w:val="24"/>
          <w:szCs w:val="24"/>
        </w:rPr>
        <w:t xml:space="preserve"> end result sounds </w:t>
      </w:r>
      <w:r w:rsidR="00A30B7A">
        <w:rPr>
          <w:rFonts w:ascii="Times New Roman" w:hAnsi="Times New Roman" w:cs="Times New Roman"/>
          <w:sz w:val="24"/>
          <w:szCs w:val="24"/>
        </w:rPr>
        <w:t>was different the original band</w:t>
      </w:r>
      <w:r w:rsidRPr="00BA1EBD">
        <w:rPr>
          <w:rFonts w:ascii="Times New Roman" w:hAnsi="Times New Roman" w:cs="Times New Roman"/>
          <w:sz w:val="24"/>
          <w:szCs w:val="24"/>
        </w:rPr>
        <w:t xml:space="preserve"> intended </w:t>
      </w:r>
      <w:r w:rsidR="00A30B7A">
        <w:rPr>
          <w:rFonts w:ascii="Times New Roman" w:hAnsi="Times New Roman" w:cs="Times New Roman"/>
          <w:sz w:val="24"/>
          <w:szCs w:val="24"/>
        </w:rPr>
        <w:t xml:space="preserve">to achieve. </w:t>
      </w:r>
    </w:p>
    <w:p w:rsidR="00C424F5" w:rsidRPr="00BA1EBD" w:rsidRDefault="00C424F5" w:rsidP="00C424F5">
      <w:pPr>
        <w:pStyle w:val="NormalWeb"/>
        <w:shd w:val="clear" w:color="auto" w:fill="FFFFFF"/>
        <w:spacing w:before="150" w:beforeAutospacing="0" w:after="150" w:afterAutospacing="0"/>
        <w:rPr>
          <w:rStyle w:val="style7"/>
          <w:b/>
          <w:color w:val="2D3B45"/>
        </w:rPr>
      </w:pPr>
      <w:r w:rsidRPr="00BA1EBD">
        <w:rPr>
          <w:rStyle w:val="style7"/>
          <w:b/>
          <w:color w:val="2D3B45"/>
        </w:rPr>
        <w:t>2. "End of the Road" by Boys II Men represents an updating of the Teen Idol/Boy Band style.  How is this style updated for the time period?  What previous styles are they borrowing from?  Are they influential to any current artists/groups?</w:t>
      </w:r>
    </w:p>
    <w:p w:rsidR="00F46105" w:rsidRPr="00D57D2F" w:rsidRDefault="00020C4B" w:rsidP="00020C4B">
      <w:pPr>
        <w:pStyle w:val="NormalWeb"/>
        <w:shd w:val="clear" w:color="auto" w:fill="FFFFFF"/>
        <w:spacing w:before="120" w:beforeAutospacing="0" w:after="120" w:afterAutospacing="0" w:line="480" w:lineRule="auto"/>
        <w:rPr>
          <w:rFonts w:eastAsiaTheme="minorHAnsi"/>
        </w:rPr>
      </w:pPr>
      <w:r w:rsidRPr="00D57D2F">
        <w:rPr>
          <w:rFonts w:eastAsiaTheme="minorHAnsi"/>
        </w:rPr>
        <w:t>"End of the Road" by Boys II Men was an updated version of the Teen Idol/Boy Band style by introducing and a</w:t>
      </w:r>
      <w:r w:rsidR="00F46105" w:rsidRPr="00D57D2F">
        <w:rPr>
          <w:rFonts w:eastAsiaTheme="minorHAnsi"/>
        </w:rPr>
        <w:t xml:space="preserve">chieving US fame </w:t>
      </w:r>
      <w:r w:rsidRPr="00D57D2F">
        <w:rPr>
          <w:rFonts w:eastAsiaTheme="minorHAnsi"/>
        </w:rPr>
        <w:t>from</w:t>
      </w:r>
      <w:r w:rsidR="00F46105" w:rsidRPr="00D57D2F">
        <w:rPr>
          <w:rFonts w:eastAsiaTheme="minorHAnsi"/>
        </w:rPr>
        <w:t xml:space="preserve"> South Korean pop </w:t>
      </w:r>
      <w:r w:rsidRPr="00D57D2F">
        <w:rPr>
          <w:rFonts w:eastAsiaTheme="minorHAnsi"/>
        </w:rPr>
        <w:t xml:space="preserve">culture. This </w:t>
      </w:r>
      <w:r w:rsidR="00F46105" w:rsidRPr="00D57D2F">
        <w:rPr>
          <w:rFonts w:eastAsiaTheme="minorHAnsi"/>
        </w:rPr>
        <w:t xml:space="preserve">trend </w:t>
      </w:r>
      <w:r w:rsidRPr="00D57D2F">
        <w:rPr>
          <w:rFonts w:eastAsiaTheme="minorHAnsi"/>
        </w:rPr>
        <w:t xml:space="preserve">was known as </w:t>
      </w:r>
      <w:proofErr w:type="spellStart"/>
      <w:r w:rsidRPr="00D57D2F">
        <w:rPr>
          <w:rFonts w:eastAsiaTheme="minorHAnsi"/>
        </w:rPr>
        <w:t>Hallyu</w:t>
      </w:r>
      <w:proofErr w:type="spellEnd"/>
      <w:r w:rsidRPr="00D57D2F">
        <w:rPr>
          <w:rFonts w:eastAsiaTheme="minorHAnsi"/>
        </w:rPr>
        <w:t xml:space="preserve"> or commonly referred to as </w:t>
      </w:r>
      <w:r w:rsidR="00F46105" w:rsidRPr="00D57D2F">
        <w:rPr>
          <w:rFonts w:eastAsiaTheme="minorHAnsi"/>
        </w:rPr>
        <w:t xml:space="preserve">the Korean Wave. </w:t>
      </w:r>
      <w:r w:rsidRPr="00D57D2F">
        <w:rPr>
          <w:rFonts w:eastAsiaTheme="minorHAnsi"/>
        </w:rPr>
        <w:t xml:space="preserve">The group borrowed this style from </w:t>
      </w:r>
      <w:r w:rsidR="00F46105" w:rsidRPr="00D57D2F">
        <w:rPr>
          <w:rFonts w:eastAsiaTheme="minorHAnsi"/>
        </w:rPr>
        <w:t xml:space="preserve">Rolling Stone’s </w:t>
      </w:r>
      <w:r w:rsidRPr="00D57D2F">
        <w:rPr>
          <w:rFonts w:eastAsiaTheme="minorHAnsi"/>
        </w:rPr>
        <w:t xml:space="preserve">band </w:t>
      </w:r>
      <w:r w:rsidR="00F46105" w:rsidRPr="00D57D2F">
        <w:rPr>
          <w:rFonts w:eastAsiaTheme="minorHAnsi"/>
        </w:rPr>
        <w:t xml:space="preserve">which </w:t>
      </w:r>
      <w:r w:rsidRPr="00D57D2F">
        <w:rPr>
          <w:rFonts w:eastAsiaTheme="minorHAnsi"/>
        </w:rPr>
        <w:t xml:space="preserve">had </w:t>
      </w:r>
      <w:r w:rsidR="00F46105" w:rsidRPr="00D57D2F">
        <w:rPr>
          <w:rFonts w:eastAsiaTheme="minorHAnsi"/>
        </w:rPr>
        <w:t xml:space="preserve">appeared </w:t>
      </w:r>
      <w:r w:rsidRPr="00D57D2F">
        <w:rPr>
          <w:rFonts w:eastAsiaTheme="minorHAnsi"/>
        </w:rPr>
        <w:t xml:space="preserve">in US </w:t>
      </w:r>
      <w:r w:rsidR="00F46105" w:rsidRPr="00D57D2F">
        <w:rPr>
          <w:rFonts w:eastAsiaTheme="minorHAnsi"/>
        </w:rPr>
        <w:t xml:space="preserve">two months before </w:t>
      </w:r>
      <w:proofErr w:type="spellStart"/>
      <w:r w:rsidR="00F46105" w:rsidRPr="00D57D2F">
        <w:rPr>
          <w:rFonts w:eastAsiaTheme="minorHAnsi"/>
        </w:rPr>
        <w:t>Psy’s</w:t>
      </w:r>
      <w:proofErr w:type="spellEnd"/>
      <w:r w:rsidR="00F46105" w:rsidRPr="00D57D2F">
        <w:rPr>
          <w:rFonts w:eastAsiaTheme="minorHAnsi"/>
        </w:rPr>
        <w:t xml:space="preserve"> “</w:t>
      </w:r>
      <w:proofErr w:type="spellStart"/>
      <w:r w:rsidR="00F46105" w:rsidRPr="00D57D2F">
        <w:rPr>
          <w:rFonts w:eastAsiaTheme="minorHAnsi"/>
        </w:rPr>
        <w:t>Gangnam</w:t>
      </w:r>
      <w:proofErr w:type="spellEnd"/>
      <w:r w:rsidR="00F46105" w:rsidRPr="00D57D2F">
        <w:rPr>
          <w:rFonts w:eastAsiaTheme="minorHAnsi"/>
        </w:rPr>
        <w:t xml:space="preserve"> Style</w:t>
      </w:r>
      <w:r w:rsidRPr="00D57D2F">
        <w:rPr>
          <w:rFonts w:eastAsiaTheme="minorHAnsi"/>
        </w:rPr>
        <w:t>.</w:t>
      </w:r>
      <w:r w:rsidR="00F46105" w:rsidRPr="00D57D2F">
        <w:rPr>
          <w:rFonts w:eastAsiaTheme="minorHAnsi"/>
        </w:rPr>
        <w:t xml:space="preserve">” </w:t>
      </w:r>
      <w:r w:rsidRPr="00D57D2F">
        <w:rPr>
          <w:rFonts w:eastAsiaTheme="minorHAnsi"/>
        </w:rPr>
        <w:t xml:space="preserve"> Other groups that used the style </w:t>
      </w:r>
      <w:r w:rsidR="00F46105" w:rsidRPr="00D57D2F">
        <w:rPr>
          <w:rFonts w:eastAsiaTheme="minorHAnsi"/>
        </w:rPr>
        <w:t>included</w:t>
      </w:r>
      <w:r w:rsidRPr="00D57D2F">
        <w:rPr>
          <w:rFonts w:eastAsiaTheme="minorHAnsi"/>
        </w:rPr>
        <w:t>;</w:t>
      </w:r>
      <w:r w:rsidR="00F46105" w:rsidRPr="00D57D2F">
        <w:rPr>
          <w:rFonts w:eastAsiaTheme="minorHAnsi"/>
        </w:rPr>
        <w:t xml:space="preserve"> Big Bang, Girls’ Generation, and 2NE1 </w:t>
      </w:r>
      <w:r w:rsidRPr="00D57D2F">
        <w:rPr>
          <w:rFonts w:eastAsiaTheme="minorHAnsi"/>
        </w:rPr>
        <w:t xml:space="preserve">which were </w:t>
      </w:r>
      <w:r w:rsidR="00F46105" w:rsidRPr="00D57D2F">
        <w:rPr>
          <w:rFonts w:eastAsiaTheme="minorHAnsi"/>
        </w:rPr>
        <w:t xml:space="preserve">the greatest bands of the “second generation” of pop groups to emerge </w:t>
      </w:r>
      <w:r w:rsidRPr="00D57D2F">
        <w:rPr>
          <w:rFonts w:eastAsiaTheme="minorHAnsi"/>
        </w:rPr>
        <w:t>in international</w:t>
      </w:r>
      <w:r w:rsidR="00F46105" w:rsidRPr="00D57D2F">
        <w:rPr>
          <w:rFonts w:eastAsiaTheme="minorHAnsi"/>
        </w:rPr>
        <w:t xml:space="preserve"> prominence.</w:t>
      </w:r>
      <w:r w:rsidRPr="00D57D2F">
        <w:rPr>
          <w:rFonts w:eastAsiaTheme="minorHAnsi"/>
        </w:rPr>
        <w:t xml:space="preserve"> The group is still influential to </w:t>
      </w:r>
      <w:proofErr w:type="spellStart"/>
      <w:r w:rsidR="00F46105" w:rsidRPr="00D57D2F">
        <w:rPr>
          <w:rFonts w:eastAsiaTheme="minorHAnsi"/>
        </w:rPr>
        <w:t>Bangtan</w:t>
      </w:r>
      <w:proofErr w:type="spellEnd"/>
      <w:r w:rsidR="00F46105" w:rsidRPr="00D57D2F">
        <w:rPr>
          <w:rFonts w:eastAsiaTheme="minorHAnsi"/>
        </w:rPr>
        <w:t xml:space="preserve"> Boys</w:t>
      </w:r>
      <w:r w:rsidRPr="00D57D2F">
        <w:rPr>
          <w:rFonts w:eastAsiaTheme="minorHAnsi"/>
        </w:rPr>
        <w:t xml:space="preserve"> which has currently</w:t>
      </w:r>
      <w:r w:rsidR="00F46105" w:rsidRPr="00D57D2F">
        <w:rPr>
          <w:rFonts w:eastAsiaTheme="minorHAnsi"/>
        </w:rPr>
        <w:t xml:space="preserve"> transform</w:t>
      </w:r>
      <w:r w:rsidRPr="00D57D2F">
        <w:rPr>
          <w:rFonts w:eastAsiaTheme="minorHAnsi"/>
        </w:rPr>
        <w:t>ed</w:t>
      </w:r>
      <w:r w:rsidR="00F46105" w:rsidRPr="00D57D2F">
        <w:rPr>
          <w:rFonts w:eastAsiaTheme="minorHAnsi"/>
        </w:rPr>
        <w:t xml:space="preserve"> the image of all-male boy bands in South Korean music bands overseas.</w:t>
      </w:r>
    </w:p>
    <w:p w:rsidR="00C424F5" w:rsidRPr="00BA1EBD" w:rsidRDefault="00C424F5" w:rsidP="00DF4A29">
      <w:pPr>
        <w:pStyle w:val="NormalWeb"/>
        <w:shd w:val="clear" w:color="auto" w:fill="FFFFFF"/>
        <w:spacing w:before="150" w:beforeAutospacing="0" w:after="150" w:afterAutospacing="0" w:line="480" w:lineRule="auto"/>
        <w:rPr>
          <w:b/>
          <w:color w:val="2D3B45"/>
        </w:rPr>
      </w:pPr>
      <w:r w:rsidRPr="00BA1EBD">
        <w:rPr>
          <w:rStyle w:val="style7"/>
          <w:b/>
          <w:color w:val="2D3B45"/>
        </w:rPr>
        <w:t xml:space="preserve">3."Nuthin' But a 'G' Thang" by Dr. Dre Featuring </w:t>
      </w:r>
      <w:proofErr w:type="spellStart"/>
      <w:r w:rsidRPr="00BA1EBD">
        <w:rPr>
          <w:rStyle w:val="style7"/>
          <w:b/>
          <w:color w:val="2D3B45"/>
        </w:rPr>
        <w:t>SnoopDoggy</w:t>
      </w:r>
      <w:proofErr w:type="spellEnd"/>
      <w:r w:rsidRPr="00BA1EBD">
        <w:rPr>
          <w:rStyle w:val="style7"/>
          <w:b/>
          <w:color w:val="2D3B45"/>
        </w:rPr>
        <w:t xml:space="preserve"> </w:t>
      </w:r>
      <w:proofErr w:type="spellStart"/>
      <w:r w:rsidRPr="00BA1EBD">
        <w:rPr>
          <w:rStyle w:val="style7"/>
          <w:b/>
          <w:color w:val="2D3B45"/>
        </w:rPr>
        <w:t>Dogg</w:t>
      </w:r>
      <w:proofErr w:type="spellEnd"/>
      <w:r w:rsidRPr="00BA1EBD">
        <w:rPr>
          <w:rStyle w:val="style7"/>
          <w:b/>
          <w:color w:val="2D3B45"/>
        </w:rPr>
        <w:t xml:space="preserve"> is a prime example of West Coast Gangsta Rap from Death Row Records.  How does a song with a Simple Verse form keep the listener engaged?  How does the flow of the lyric lines make the song move? Is it just the lyric content, the rhythmic complexity, or a combination of the two?</w:t>
      </w:r>
    </w:p>
    <w:p w:rsidR="00A873C7" w:rsidRPr="00D57D2F" w:rsidRDefault="00DF4A29" w:rsidP="00DF4A29">
      <w:pPr>
        <w:pStyle w:val="NormalWeb"/>
        <w:shd w:val="clear" w:color="auto" w:fill="FFFFFF"/>
        <w:spacing w:before="120" w:beforeAutospacing="0" w:after="120" w:afterAutospacing="0" w:line="480" w:lineRule="auto"/>
        <w:rPr>
          <w:rFonts w:eastAsiaTheme="minorHAnsi"/>
        </w:rPr>
      </w:pPr>
      <w:r w:rsidRPr="00D57D2F">
        <w:rPr>
          <w:rFonts w:eastAsiaTheme="minorHAnsi"/>
        </w:rPr>
        <w:t>"</w:t>
      </w:r>
      <w:proofErr w:type="spellStart"/>
      <w:r w:rsidRPr="00D57D2F">
        <w:rPr>
          <w:rFonts w:eastAsiaTheme="minorHAnsi"/>
        </w:rPr>
        <w:t>Nuthin</w:t>
      </w:r>
      <w:proofErr w:type="spellEnd"/>
      <w:r w:rsidRPr="00D57D2F">
        <w:rPr>
          <w:rFonts w:eastAsiaTheme="minorHAnsi"/>
        </w:rPr>
        <w:t xml:space="preserve">' But a 'G' Thang" by Dr. Dre Featuring Snoop Doggy </w:t>
      </w:r>
      <w:proofErr w:type="spellStart"/>
      <w:r w:rsidRPr="00D57D2F">
        <w:rPr>
          <w:rFonts w:eastAsiaTheme="minorHAnsi"/>
        </w:rPr>
        <w:t>Dogg</w:t>
      </w:r>
      <w:proofErr w:type="spellEnd"/>
      <w:r w:rsidRPr="00D57D2F">
        <w:rPr>
          <w:rFonts w:eastAsiaTheme="minorHAnsi"/>
        </w:rPr>
        <w:t xml:space="preserve"> </w:t>
      </w:r>
      <w:r w:rsidR="00A873C7" w:rsidRPr="00D57D2F">
        <w:rPr>
          <w:rFonts w:eastAsiaTheme="minorHAnsi"/>
        </w:rPr>
        <w:t>manage</w:t>
      </w:r>
      <w:r w:rsidRPr="00D57D2F">
        <w:rPr>
          <w:rFonts w:eastAsiaTheme="minorHAnsi"/>
        </w:rPr>
        <w:t>d</w:t>
      </w:r>
      <w:r w:rsidR="00A873C7" w:rsidRPr="00D57D2F">
        <w:rPr>
          <w:rFonts w:eastAsiaTheme="minorHAnsi"/>
        </w:rPr>
        <w:t xml:space="preserve"> to appeal to </w:t>
      </w:r>
      <w:r w:rsidRPr="00D57D2F">
        <w:rPr>
          <w:rFonts w:eastAsiaTheme="minorHAnsi"/>
        </w:rPr>
        <w:t xml:space="preserve">many listeners across </w:t>
      </w:r>
      <w:r w:rsidR="00A873C7" w:rsidRPr="00D57D2F">
        <w:rPr>
          <w:rFonts w:eastAsiaTheme="minorHAnsi"/>
        </w:rPr>
        <w:t>all ages</w:t>
      </w:r>
      <w:r w:rsidRPr="00D57D2F">
        <w:rPr>
          <w:rFonts w:eastAsiaTheme="minorHAnsi"/>
        </w:rPr>
        <w:t xml:space="preserve"> from</w:t>
      </w:r>
      <w:r w:rsidR="00A873C7" w:rsidRPr="00D57D2F">
        <w:rPr>
          <w:rFonts w:eastAsiaTheme="minorHAnsi"/>
        </w:rPr>
        <w:t xml:space="preserve"> </w:t>
      </w:r>
      <w:r w:rsidRPr="00D57D2F">
        <w:rPr>
          <w:rFonts w:eastAsiaTheme="minorHAnsi"/>
        </w:rPr>
        <w:t xml:space="preserve">various </w:t>
      </w:r>
      <w:r w:rsidR="00A873C7" w:rsidRPr="00D57D2F">
        <w:rPr>
          <w:rFonts w:eastAsiaTheme="minorHAnsi"/>
        </w:rPr>
        <w:t xml:space="preserve">musical genres </w:t>
      </w:r>
      <w:r w:rsidRPr="00D57D2F">
        <w:rPr>
          <w:rFonts w:eastAsiaTheme="minorHAnsi"/>
        </w:rPr>
        <w:t>such as</w:t>
      </w:r>
      <w:r w:rsidR="00A873C7" w:rsidRPr="00D57D2F">
        <w:rPr>
          <w:rFonts w:eastAsiaTheme="minorHAnsi"/>
        </w:rPr>
        <w:t xml:space="preserve"> rap, rock, R&amp;B, country, pop, electronica and gospel </w:t>
      </w:r>
      <w:r w:rsidRPr="00D57D2F">
        <w:rPr>
          <w:rFonts w:eastAsiaTheme="minorHAnsi"/>
        </w:rPr>
        <w:t xml:space="preserve">music. It is </w:t>
      </w:r>
      <w:r w:rsidR="00A873C7" w:rsidRPr="00D57D2F">
        <w:rPr>
          <w:rFonts w:eastAsiaTheme="minorHAnsi"/>
        </w:rPr>
        <w:t xml:space="preserve">one of the </w:t>
      </w:r>
      <w:r w:rsidRPr="00D57D2F">
        <w:rPr>
          <w:rFonts w:eastAsiaTheme="minorHAnsi"/>
        </w:rPr>
        <w:t>best-selling</w:t>
      </w:r>
      <w:r w:rsidR="00A873C7" w:rsidRPr="00D57D2F">
        <w:rPr>
          <w:rFonts w:eastAsiaTheme="minorHAnsi"/>
        </w:rPr>
        <w:t xml:space="preserve"> hip-hop albums of all time as well as winning a </w:t>
      </w:r>
      <w:hyperlink r:id="rId23" w:tooltip="Grammy Award" w:history="1">
        <w:r w:rsidR="00A873C7" w:rsidRPr="00D57D2F">
          <w:rPr>
            <w:rFonts w:eastAsiaTheme="minorHAnsi"/>
          </w:rPr>
          <w:t>Grammy Award</w:t>
        </w:r>
      </w:hyperlink>
      <w:r w:rsidR="00A873C7" w:rsidRPr="00D57D2F">
        <w:rPr>
          <w:rFonts w:eastAsiaTheme="minorHAnsi"/>
        </w:rPr>
        <w:t> for </w:t>
      </w:r>
      <w:hyperlink r:id="rId24" w:tooltip="Grammy Award for Album of the Year" w:history="1">
        <w:r w:rsidR="00A873C7" w:rsidRPr="00D57D2F">
          <w:rPr>
            <w:rFonts w:eastAsiaTheme="minorHAnsi"/>
          </w:rPr>
          <w:t>Album of the Year</w:t>
        </w:r>
      </w:hyperlink>
      <w:r w:rsidR="00A873C7" w:rsidRPr="00D57D2F">
        <w:rPr>
          <w:rFonts w:eastAsiaTheme="minorHAnsi"/>
        </w:rPr>
        <w:t> at the </w:t>
      </w:r>
      <w:hyperlink r:id="rId25" w:tooltip="46th Annual Grammy Awards" w:history="1">
        <w:r w:rsidR="00A873C7" w:rsidRPr="00D57D2F">
          <w:rPr>
            <w:rFonts w:eastAsiaTheme="minorHAnsi"/>
          </w:rPr>
          <w:t>46th Annual Grammy Awards</w:t>
        </w:r>
      </w:hyperlink>
      <w:r w:rsidRPr="00D57D2F">
        <w:rPr>
          <w:rFonts w:eastAsiaTheme="minorHAnsi"/>
        </w:rPr>
        <w:t xml:space="preserve">. This was the </w:t>
      </w:r>
      <w:r w:rsidR="00A873C7" w:rsidRPr="00D57D2F">
        <w:rPr>
          <w:rFonts w:eastAsiaTheme="minorHAnsi"/>
        </w:rPr>
        <w:t xml:space="preserve">second rap album to </w:t>
      </w:r>
      <w:r w:rsidRPr="00D57D2F">
        <w:rPr>
          <w:rFonts w:eastAsiaTheme="minorHAnsi"/>
        </w:rPr>
        <w:t>win Grammy Award of the year</w:t>
      </w:r>
      <w:r w:rsidR="00A873C7" w:rsidRPr="00D57D2F">
        <w:rPr>
          <w:rFonts w:eastAsiaTheme="minorHAnsi"/>
        </w:rPr>
        <w:t>.</w:t>
      </w:r>
      <w:r w:rsidRPr="00D57D2F">
        <w:rPr>
          <w:rFonts w:eastAsiaTheme="minorHAnsi"/>
        </w:rPr>
        <w:t xml:space="preserve"> The reason for this success was that the </w:t>
      </w:r>
      <w:r w:rsidRPr="00D57D2F">
        <w:rPr>
          <w:rFonts w:eastAsiaTheme="minorHAnsi"/>
        </w:rPr>
        <w:lastRenderedPageBreak/>
        <w:t>hit was designed</w:t>
      </w:r>
      <w:r w:rsidR="00A873C7" w:rsidRPr="00D57D2F">
        <w:rPr>
          <w:rFonts w:eastAsiaTheme="minorHAnsi"/>
        </w:rPr>
        <w:t xml:space="preserve"> as a melancholic </w:t>
      </w:r>
      <w:hyperlink r:id="rId26" w:tooltip="Pop music" w:history="1">
        <w:r w:rsidR="00A873C7" w:rsidRPr="00D57D2F">
          <w:rPr>
            <w:rFonts w:eastAsiaTheme="minorHAnsi"/>
          </w:rPr>
          <w:t>pop</w:t>
        </w:r>
      </w:hyperlink>
      <w:r w:rsidRPr="00D57D2F">
        <w:rPr>
          <w:rFonts w:eastAsiaTheme="minorHAnsi"/>
        </w:rPr>
        <w:t xml:space="preserve"> rather than rap music. Moreover, the message </w:t>
      </w:r>
      <w:r w:rsidR="00A873C7" w:rsidRPr="00D57D2F">
        <w:rPr>
          <w:rFonts w:eastAsiaTheme="minorHAnsi"/>
        </w:rPr>
        <w:t xml:space="preserve">about love, loneliness, and heartache </w:t>
      </w:r>
      <w:r w:rsidRPr="00D57D2F">
        <w:rPr>
          <w:rFonts w:eastAsiaTheme="minorHAnsi"/>
        </w:rPr>
        <w:t>was well received by the</w:t>
      </w:r>
      <w:r w:rsidR="00A873C7" w:rsidRPr="00D57D2F">
        <w:rPr>
          <w:rFonts w:eastAsiaTheme="minorHAnsi"/>
        </w:rPr>
        <w:t xml:space="preserve"> </w:t>
      </w:r>
      <w:r w:rsidRPr="00D57D2F">
        <w:rPr>
          <w:rFonts w:eastAsiaTheme="minorHAnsi"/>
        </w:rPr>
        <w:t xml:space="preserve">propelling the song to be a </w:t>
      </w:r>
      <w:r w:rsidR="00A873C7" w:rsidRPr="00D57D2F">
        <w:rPr>
          <w:rFonts w:eastAsiaTheme="minorHAnsi"/>
        </w:rPr>
        <w:t>commercial success</w:t>
      </w:r>
      <w:r w:rsidRPr="00D57D2F">
        <w:rPr>
          <w:rFonts w:eastAsiaTheme="minorHAnsi"/>
        </w:rPr>
        <w:t>. The simple verse</w:t>
      </w:r>
      <w:r w:rsidR="00A873C7" w:rsidRPr="00D57D2F">
        <w:rPr>
          <w:rFonts w:eastAsiaTheme="minorHAnsi"/>
        </w:rPr>
        <w:t xml:space="preserve"> encouraged </w:t>
      </w:r>
      <w:r w:rsidRPr="00D57D2F">
        <w:rPr>
          <w:rFonts w:eastAsiaTheme="minorHAnsi"/>
        </w:rPr>
        <w:t>the listeners to be continuously engaged with</w:t>
      </w:r>
      <w:r w:rsidR="00A873C7" w:rsidRPr="00D57D2F">
        <w:rPr>
          <w:rFonts w:eastAsiaTheme="minorHAnsi"/>
        </w:rPr>
        <w:t xml:space="preserve"> their music</w:t>
      </w:r>
      <w:r w:rsidRPr="00D57D2F">
        <w:rPr>
          <w:rFonts w:eastAsiaTheme="minorHAnsi"/>
        </w:rPr>
        <w:t xml:space="preserve"> as the message was easily passed. The combination of the lyric content and the rhythmic complexity made the song to be successful as it was an appealing feature to the audience.</w:t>
      </w:r>
    </w:p>
    <w:p w:rsidR="00C424F5" w:rsidRPr="00332D4B" w:rsidRDefault="00C424F5" w:rsidP="00C424F5">
      <w:pPr>
        <w:rPr>
          <w:rFonts w:ascii="Times New Roman" w:hAnsi="Times New Roman" w:cs="Times New Roman"/>
          <w:sz w:val="24"/>
          <w:szCs w:val="24"/>
        </w:rPr>
      </w:pPr>
    </w:p>
    <w:sectPr w:rsidR="00C424F5" w:rsidRPr="00332D4B" w:rsidSect="00D433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511FE"/>
    <w:multiLevelType w:val="multilevel"/>
    <w:tmpl w:val="E4007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7C0E4F"/>
    <w:multiLevelType w:val="multilevel"/>
    <w:tmpl w:val="24E82786"/>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start w:val="1"/>
      <w:numFmt w:val="decimal"/>
      <w:lvlText w:val="%3."/>
      <w:lvlJc w:val="right"/>
      <w:pPr>
        <w:tabs>
          <w:tab w:val="num" w:pos="2160"/>
        </w:tabs>
        <w:ind w:left="2160" w:hanging="360"/>
      </w:pPr>
    </w:lvl>
    <w:lvl w:ilvl="3">
      <w:start w:val="1"/>
      <w:numFmt w:val="lowerLetter"/>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22BA7644"/>
    <w:multiLevelType w:val="hybridMultilevel"/>
    <w:tmpl w:val="C7660D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8493349"/>
    <w:multiLevelType w:val="hybridMultilevel"/>
    <w:tmpl w:val="490247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7E33B8D"/>
    <w:multiLevelType w:val="multilevel"/>
    <w:tmpl w:val="A3D2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A56429"/>
    <w:multiLevelType w:val="hybridMultilevel"/>
    <w:tmpl w:val="AF74A8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45C703E"/>
    <w:multiLevelType w:val="multilevel"/>
    <w:tmpl w:val="7F984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3A2EB8"/>
    <w:multiLevelType w:val="multilevel"/>
    <w:tmpl w:val="F39E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7FB2021"/>
    <w:multiLevelType w:val="hybridMultilevel"/>
    <w:tmpl w:val="37EA66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1"/>
  </w:num>
  <w:num w:numId="4">
    <w:abstractNumId w:val="0"/>
  </w:num>
  <w:num w:numId="5">
    <w:abstractNumId w:val="4"/>
  </w:num>
  <w:num w:numId="6">
    <w:abstractNumId w:val="7"/>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C424F5"/>
    <w:rsid w:val="00020C4B"/>
    <w:rsid w:val="003153A7"/>
    <w:rsid w:val="00332D4B"/>
    <w:rsid w:val="00401038"/>
    <w:rsid w:val="00403C74"/>
    <w:rsid w:val="005B5B8D"/>
    <w:rsid w:val="006A44C0"/>
    <w:rsid w:val="00823A2A"/>
    <w:rsid w:val="008C5B87"/>
    <w:rsid w:val="00A30B7A"/>
    <w:rsid w:val="00A65793"/>
    <w:rsid w:val="00A873C7"/>
    <w:rsid w:val="00BA1EBD"/>
    <w:rsid w:val="00BF35AF"/>
    <w:rsid w:val="00C424F5"/>
    <w:rsid w:val="00C528CA"/>
    <w:rsid w:val="00D43384"/>
    <w:rsid w:val="00D57D2F"/>
    <w:rsid w:val="00DF4A29"/>
    <w:rsid w:val="00F35FF6"/>
    <w:rsid w:val="00F46105"/>
    <w:rsid w:val="00F51257"/>
    <w:rsid w:val="00F864C2"/>
    <w:rsid w:val="00FF5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384"/>
  </w:style>
  <w:style w:type="paragraph" w:styleId="Heading2">
    <w:name w:val="heading 2"/>
    <w:basedOn w:val="Normal"/>
    <w:link w:val="Heading2Char"/>
    <w:uiPriority w:val="9"/>
    <w:qFormat/>
    <w:rsid w:val="00332D4B"/>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
    <w:semiHidden/>
    <w:unhideWhenUsed/>
    <w:qFormat/>
    <w:rsid w:val="00A873C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424F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424F5"/>
    <w:rPr>
      <w:b/>
      <w:bCs/>
    </w:rPr>
  </w:style>
  <w:style w:type="paragraph" w:styleId="ListParagraph">
    <w:name w:val="List Paragraph"/>
    <w:basedOn w:val="Normal"/>
    <w:uiPriority w:val="34"/>
    <w:qFormat/>
    <w:rsid w:val="00C424F5"/>
    <w:pPr>
      <w:ind w:left="720"/>
      <w:contextualSpacing/>
    </w:pPr>
  </w:style>
  <w:style w:type="character" w:customStyle="1" w:styleId="style2">
    <w:name w:val="style2"/>
    <w:basedOn w:val="DefaultParagraphFont"/>
    <w:rsid w:val="00C424F5"/>
  </w:style>
  <w:style w:type="character" w:customStyle="1" w:styleId="instructurefileholder">
    <w:name w:val="instructure_file_holder"/>
    <w:basedOn w:val="DefaultParagraphFont"/>
    <w:rsid w:val="00C424F5"/>
  </w:style>
  <w:style w:type="character" w:styleId="Hyperlink">
    <w:name w:val="Hyperlink"/>
    <w:basedOn w:val="DefaultParagraphFont"/>
    <w:uiPriority w:val="99"/>
    <w:semiHidden/>
    <w:unhideWhenUsed/>
    <w:rsid w:val="00C424F5"/>
    <w:rPr>
      <w:color w:val="0000FF"/>
      <w:u w:val="single"/>
    </w:rPr>
  </w:style>
  <w:style w:type="paragraph" w:styleId="BalloonText">
    <w:name w:val="Balloon Text"/>
    <w:basedOn w:val="Normal"/>
    <w:link w:val="BalloonTextChar"/>
    <w:uiPriority w:val="99"/>
    <w:semiHidden/>
    <w:unhideWhenUsed/>
    <w:rsid w:val="00C424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4F5"/>
    <w:rPr>
      <w:rFonts w:ascii="Tahoma" w:hAnsi="Tahoma" w:cs="Tahoma"/>
      <w:sz w:val="16"/>
      <w:szCs w:val="16"/>
    </w:rPr>
  </w:style>
  <w:style w:type="character" w:customStyle="1" w:styleId="style7">
    <w:name w:val="style7"/>
    <w:basedOn w:val="DefaultParagraphFont"/>
    <w:rsid w:val="00C424F5"/>
  </w:style>
  <w:style w:type="character" w:customStyle="1" w:styleId="module-sequence-footer-button--next">
    <w:name w:val="module-sequence-footer-button--next"/>
    <w:basedOn w:val="DefaultParagraphFont"/>
    <w:rsid w:val="00C424F5"/>
  </w:style>
  <w:style w:type="character" w:styleId="Emphasis">
    <w:name w:val="Emphasis"/>
    <w:basedOn w:val="DefaultParagraphFont"/>
    <w:uiPriority w:val="20"/>
    <w:qFormat/>
    <w:rsid w:val="00332D4B"/>
    <w:rPr>
      <w:i/>
      <w:iCs/>
    </w:rPr>
  </w:style>
  <w:style w:type="character" w:customStyle="1" w:styleId="Heading2Char">
    <w:name w:val="Heading 2 Char"/>
    <w:basedOn w:val="DefaultParagraphFont"/>
    <w:link w:val="Heading2"/>
    <w:uiPriority w:val="9"/>
    <w:rsid w:val="00332D4B"/>
    <w:rPr>
      <w:rFonts w:ascii="Times New Roman" w:eastAsia="Times New Roman" w:hAnsi="Times New Roman" w:cs="Times New Roman"/>
      <w:b/>
      <w:bCs/>
      <w:sz w:val="36"/>
      <w:szCs w:val="36"/>
      <w:lang w:val="en-GB" w:eastAsia="en-GB"/>
    </w:rPr>
  </w:style>
  <w:style w:type="paragraph" w:customStyle="1" w:styleId="uiqtextpara">
    <w:name w:val="ui_qtext_para"/>
    <w:basedOn w:val="Normal"/>
    <w:rsid w:val="00C528C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w-reflink-text">
    <w:name w:val="mw-reflink-text"/>
    <w:basedOn w:val="DefaultParagraphFont"/>
    <w:rsid w:val="00F46105"/>
  </w:style>
  <w:style w:type="character" w:customStyle="1" w:styleId="Heading3Char">
    <w:name w:val="Heading 3 Char"/>
    <w:basedOn w:val="DefaultParagraphFont"/>
    <w:link w:val="Heading3"/>
    <w:uiPriority w:val="9"/>
    <w:semiHidden/>
    <w:rsid w:val="00A873C7"/>
    <w:rPr>
      <w:rFonts w:asciiTheme="majorHAnsi" w:eastAsiaTheme="majorEastAsia" w:hAnsiTheme="majorHAnsi" w:cstheme="majorBidi"/>
      <w:b/>
      <w:bCs/>
      <w:color w:val="4F81BD" w:themeColor="accent1"/>
    </w:rPr>
  </w:style>
  <w:style w:type="character" w:customStyle="1" w:styleId="mw-headline">
    <w:name w:val="mw-headline"/>
    <w:basedOn w:val="DefaultParagraphFont"/>
    <w:rsid w:val="00A873C7"/>
  </w:style>
  <w:style w:type="paragraph" w:styleId="NoSpacing">
    <w:name w:val="No Spacing"/>
    <w:uiPriority w:val="1"/>
    <w:qFormat/>
    <w:rsid w:val="00BA1EB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36658">
      <w:bodyDiv w:val="1"/>
      <w:marLeft w:val="0"/>
      <w:marRight w:val="0"/>
      <w:marTop w:val="0"/>
      <w:marBottom w:val="0"/>
      <w:divBdr>
        <w:top w:val="none" w:sz="0" w:space="0" w:color="auto"/>
        <w:left w:val="none" w:sz="0" w:space="0" w:color="auto"/>
        <w:bottom w:val="none" w:sz="0" w:space="0" w:color="auto"/>
        <w:right w:val="none" w:sz="0" w:space="0" w:color="auto"/>
      </w:divBdr>
    </w:div>
    <w:div w:id="288632715">
      <w:bodyDiv w:val="1"/>
      <w:marLeft w:val="0"/>
      <w:marRight w:val="0"/>
      <w:marTop w:val="0"/>
      <w:marBottom w:val="0"/>
      <w:divBdr>
        <w:top w:val="none" w:sz="0" w:space="0" w:color="auto"/>
        <w:left w:val="none" w:sz="0" w:space="0" w:color="auto"/>
        <w:bottom w:val="none" w:sz="0" w:space="0" w:color="auto"/>
        <w:right w:val="none" w:sz="0" w:space="0" w:color="auto"/>
      </w:divBdr>
    </w:div>
    <w:div w:id="309870306">
      <w:bodyDiv w:val="1"/>
      <w:marLeft w:val="0"/>
      <w:marRight w:val="0"/>
      <w:marTop w:val="0"/>
      <w:marBottom w:val="0"/>
      <w:divBdr>
        <w:top w:val="none" w:sz="0" w:space="0" w:color="auto"/>
        <w:left w:val="none" w:sz="0" w:space="0" w:color="auto"/>
        <w:bottom w:val="none" w:sz="0" w:space="0" w:color="auto"/>
        <w:right w:val="none" w:sz="0" w:space="0" w:color="auto"/>
      </w:divBdr>
    </w:div>
    <w:div w:id="509443343">
      <w:bodyDiv w:val="1"/>
      <w:marLeft w:val="0"/>
      <w:marRight w:val="0"/>
      <w:marTop w:val="0"/>
      <w:marBottom w:val="0"/>
      <w:divBdr>
        <w:top w:val="none" w:sz="0" w:space="0" w:color="auto"/>
        <w:left w:val="none" w:sz="0" w:space="0" w:color="auto"/>
        <w:bottom w:val="none" w:sz="0" w:space="0" w:color="auto"/>
        <w:right w:val="none" w:sz="0" w:space="0" w:color="auto"/>
      </w:divBdr>
      <w:divsChild>
        <w:div w:id="1950968864">
          <w:marLeft w:val="0"/>
          <w:marRight w:val="0"/>
          <w:marTop w:val="0"/>
          <w:marBottom w:val="0"/>
          <w:divBdr>
            <w:top w:val="none" w:sz="0" w:space="0" w:color="auto"/>
            <w:left w:val="none" w:sz="0" w:space="0" w:color="auto"/>
            <w:bottom w:val="none" w:sz="0" w:space="0" w:color="auto"/>
            <w:right w:val="none" w:sz="0" w:space="0" w:color="auto"/>
          </w:divBdr>
          <w:divsChild>
            <w:div w:id="1989892599">
              <w:marLeft w:val="0"/>
              <w:marRight w:val="0"/>
              <w:marTop w:val="0"/>
              <w:marBottom w:val="0"/>
              <w:divBdr>
                <w:top w:val="none" w:sz="0" w:space="0" w:color="auto"/>
                <w:left w:val="none" w:sz="0" w:space="0" w:color="auto"/>
                <w:bottom w:val="none" w:sz="0" w:space="0" w:color="auto"/>
                <w:right w:val="none" w:sz="0" w:space="0" w:color="auto"/>
              </w:divBdr>
              <w:divsChild>
                <w:div w:id="1252469458">
                  <w:marLeft w:val="0"/>
                  <w:marRight w:val="0"/>
                  <w:marTop w:val="0"/>
                  <w:marBottom w:val="0"/>
                  <w:divBdr>
                    <w:top w:val="none" w:sz="0" w:space="0" w:color="auto"/>
                    <w:left w:val="none" w:sz="0" w:space="0" w:color="auto"/>
                    <w:bottom w:val="none" w:sz="0" w:space="0" w:color="auto"/>
                    <w:right w:val="none" w:sz="0" w:space="0" w:color="auto"/>
                  </w:divBdr>
                  <w:divsChild>
                    <w:div w:id="1858734826">
                      <w:marLeft w:val="0"/>
                      <w:marRight w:val="0"/>
                      <w:marTop w:val="0"/>
                      <w:marBottom w:val="0"/>
                      <w:divBdr>
                        <w:top w:val="none" w:sz="0" w:space="0" w:color="auto"/>
                        <w:left w:val="none" w:sz="0" w:space="0" w:color="auto"/>
                        <w:bottom w:val="none" w:sz="0" w:space="0" w:color="auto"/>
                        <w:right w:val="none" w:sz="0" w:space="0" w:color="auto"/>
                      </w:divBdr>
                      <w:divsChild>
                        <w:div w:id="11915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1970">
                  <w:marLeft w:val="0"/>
                  <w:marRight w:val="0"/>
                  <w:marTop w:val="0"/>
                  <w:marBottom w:val="0"/>
                  <w:divBdr>
                    <w:top w:val="none" w:sz="0" w:space="0" w:color="auto"/>
                    <w:left w:val="none" w:sz="0" w:space="0" w:color="auto"/>
                    <w:bottom w:val="none" w:sz="0" w:space="0" w:color="auto"/>
                    <w:right w:val="none" w:sz="0" w:space="0" w:color="auto"/>
                  </w:divBdr>
                  <w:divsChild>
                    <w:div w:id="1482848767">
                      <w:marLeft w:val="0"/>
                      <w:marRight w:val="0"/>
                      <w:marTop w:val="0"/>
                      <w:marBottom w:val="0"/>
                      <w:divBdr>
                        <w:top w:val="none" w:sz="0" w:space="0" w:color="auto"/>
                        <w:left w:val="none" w:sz="0" w:space="0" w:color="auto"/>
                        <w:bottom w:val="none" w:sz="0" w:space="0" w:color="auto"/>
                        <w:right w:val="none" w:sz="0" w:space="0" w:color="auto"/>
                      </w:divBdr>
                      <w:divsChild>
                        <w:div w:id="1059547719">
                          <w:marLeft w:val="0"/>
                          <w:marRight w:val="0"/>
                          <w:marTop w:val="0"/>
                          <w:marBottom w:val="0"/>
                          <w:divBdr>
                            <w:top w:val="single" w:sz="4" w:space="8" w:color="C7CDD1"/>
                            <w:left w:val="none" w:sz="0" w:space="0" w:color="auto"/>
                            <w:bottom w:val="none" w:sz="0" w:space="0" w:color="auto"/>
                            <w:right w:val="none" w:sz="0" w:space="0" w:color="auto"/>
                          </w:divBdr>
                        </w:div>
                      </w:divsChild>
                    </w:div>
                  </w:divsChild>
                </w:div>
              </w:divsChild>
            </w:div>
          </w:divsChild>
        </w:div>
      </w:divsChild>
    </w:div>
    <w:div w:id="593437684">
      <w:bodyDiv w:val="1"/>
      <w:marLeft w:val="0"/>
      <w:marRight w:val="0"/>
      <w:marTop w:val="0"/>
      <w:marBottom w:val="0"/>
      <w:divBdr>
        <w:top w:val="none" w:sz="0" w:space="0" w:color="auto"/>
        <w:left w:val="none" w:sz="0" w:space="0" w:color="auto"/>
        <w:bottom w:val="none" w:sz="0" w:space="0" w:color="auto"/>
        <w:right w:val="none" w:sz="0" w:space="0" w:color="auto"/>
      </w:divBdr>
      <w:divsChild>
        <w:div w:id="680623568">
          <w:marLeft w:val="0"/>
          <w:marRight w:val="0"/>
          <w:marTop w:val="0"/>
          <w:marBottom w:val="0"/>
          <w:divBdr>
            <w:top w:val="none" w:sz="0" w:space="0" w:color="auto"/>
            <w:left w:val="none" w:sz="0" w:space="0" w:color="auto"/>
            <w:bottom w:val="none" w:sz="0" w:space="0" w:color="auto"/>
            <w:right w:val="none" w:sz="0" w:space="0" w:color="auto"/>
          </w:divBdr>
        </w:div>
        <w:div w:id="1251349082">
          <w:marLeft w:val="0"/>
          <w:marRight w:val="0"/>
          <w:marTop w:val="0"/>
          <w:marBottom w:val="0"/>
          <w:divBdr>
            <w:top w:val="none" w:sz="0" w:space="0" w:color="auto"/>
            <w:left w:val="none" w:sz="0" w:space="0" w:color="auto"/>
            <w:bottom w:val="none" w:sz="0" w:space="0" w:color="auto"/>
            <w:right w:val="none" w:sz="0" w:space="0" w:color="auto"/>
          </w:divBdr>
        </w:div>
        <w:div w:id="25183625">
          <w:marLeft w:val="0"/>
          <w:marRight w:val="0"/>
          <w:marTop w:val="0"/>
          <w:marBottom w:val="0"/>
          <w:divBdr>
            <w:top w:val="none" w:sz="0" w:space="0" w:color="auto"/>
            <w:left w:val="none" w:sz="0" w:space="0" w:color="auto"/>
            <w:bottom w:val="none" w:sz="0" w:space="0" w:color="auto"/>
            <w:right w:val="none" w:sz="0" w:space="0" w:color="auto"/>
          </w:divBdr>
        </w:div>
        <w:div w:id="988554644">
          <w:marLeft w:val="0"/>
          <w:marRight w:val="0"/>
          <w:marTop w:val="0"/>
          <w:marBottom w:val="0"/>
          <w:divBdr>
            <w:top w:val="none" w:sz="0" w:space="0" w:color="auto"/>
            <w:left w:val="none" w:sz="0" w:space="0" w:color="auto"/>
            <w:bottom w:val="none" w:sz="0" w:space="0" w:color="auto"/>
            <w:right w:val="none" w:sz="0" w:space="0" w:color="auto"/>
          </w:divBdr>
        </w:div>
        <w:div w:id="1110053032">
          <w:marLeft w:val="0"/>
          <w:marRight w:val="0"/>
          <w:marTop w:val="0"/>
          <w:marBottom w:val="0"/>
          <w:divBdr>
            <w:top w:val="none" w:sz="0" w:space="0" w:color="auto"/>
            <w:left w:val="none" w:sz="0" w:space="0" w:color="auto"/>
            <w:bottom w:val="none" w:sz="0" w:space="0" w:color="auto"/>
            <w:right w:val="none" w:sz="0" w:space="0" w:color="auto"/>
          </w:divBdr>
        </w:div>
        <w:div w:id="233902155">
          <w:marLeft w:val="0"/>
          <w:marRight w:val="0"/>
          <w:marTop w:val="0"/>
          <w:marBottom w:val="0"/>
          <w:divBdr>
            <w:top w:val="none" w:sz="0" w:space="0" w:color="auto"/>
            <w:left w:val="none" w:sz="0" w:space="0" w:color="auto"/>
            <w:bottom w:val="none" w:sz="0" w:space="0" w:color="auto"/>
            <w:right w:val="none" w:sz="0" w:space="0" w:color="auto"/>
          </w:divBdr>
        </w:div>
        <w:div w:id="300157421">
          <w:marLeft w:val="0"/>
          <w:marRight w:val="0"/>
          <w:marTop w:val="0"/>
          <w:marBottom w:val="0"/>
          <w:divBdr>
            <w:top w:val="none" w:sz="0" w:space="0" w:color="auto"/>
            <w:left w:val="none" w:sz="0" w:space="0" w:color="auto"/>
            <w:bottom w:val="none" w:sz="0" w:space="0" w:color="auto"/>
            <w:right w:val="none" w:sz="0" w:space="0" w:color="auto"/>
          </w:divBdr>
        </w:div>
        <w:div w:id="1123646677">
          <w:marLeft w:val="0"/>
          <w:marRight w:val="0"/>
          <w:marTop w:val="0"/>
          <w:marBottom w:val="0"/>
          <w:divBdr>
            <w:top w:val="none" w:sz="0" w:space="0" w:color="auto"/>
            <w:left w:val="none" w:sz="0" w:space="0" w:color="auto"/>
            <w:bottom w:val="none" w:sz="0" w:space="0" w:color="auto"/>
            <w:right w:val="none" w:sz="0" w:space="0" w:color="auto"/>
          </w:divBdr>
        </w:div>
      </w:divsChild>
    </w:div>
    <w:div w:id="665134617">
      <w:bodyDiv w:val="1"/>
      <w:marLeft w:val="0"/>
      <w:marRight w:val="0"/>
      <w:marTop w:val="0"/>
      <w:marBottom w:val="0"/>
      <w:divBdr>
        <w:top w:val="none" w:sz="0" w:space="0" w:color="auto"/>
        <w:left w:val="none" w:sz="0" w:space="0" w:color="auto"/>
        <w:bottom w:val="none" w:sz="0" w:space="0" w:color="auto"/>
        <w:right w:val="none" w:sz="0" w:space="0" w:color="auto"/>
      </w:divBdr>
    </w:div>
    <w:div w:id="938027519">
      <w:bodyDiv w:val="1"/>
      <w:marLeft w:val="0"/>
      <w:marRight w:val="0"/>
      <w:marTop w:val="0"/>
      <w:marBottom w:val="0"/>
      <w:divBdr>
        <w:top w:val="none" w:sz="0" w:space="0" w:color="auto"/>
        <w:left w:val="none" w:sz="0" w:space="0" w:color="auto"/>
        <w:bottom w:val="none" w:sz="0" w:space="0" w:color="auto"/>
        <w:right w:val="none" w:sz="0" w:space="0" w:color="auto"/>
      </w:divBdr>
      <w:divsChild>
        <w:div w:id="1291132975">
          <w:marLeft w:val="0"/>
          <w:marRight w:val="336"/>
          <w:marTop w:val="120"/>
          <w:marBottom w:val="312"/>
          <w:divBdr>
            <w:top w:val="none" w:sz="0" w:space="0" w:color="auto"/>
            <w:left w:val="none" w:sz="0" w:space="0" w:color="auto"/>
            <w:bottom w:val="none" w:sz="0" w:space="0" w:color="auto"/>
            <w:right w:val="none" w:sz="0" w:space="0" w:color="auto"/>
          </w:divBdr>
          <w:divsChild>
            <w:div w:id="132108198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926381079">
          <w:marLeft w:val="0"/>
          <w:marRight w:val="0"/>
          <w:marTop w:val="0"/>
          <w:marBottom w:val="120"/>
          <w:divBdr>
            <w:top w:val="none" w:sz="0" w:space="0" w:color="auto"/>
            <w:left w:val="none" w:sz="0" w:space="0" w:color="auto"/>
            <w:bottom w:val="none" w:sz="0" w:space="0" w:color="auto"/>
            <w:right w:val="none" w:sz="0" w:space="0" w:color="auto"/>
          </w:divBdr>
        </w:div>
      </w:divsChild>
    </w:div>
    <w:div w:id="1023215463">
      <w:bodyDiv w:val="1"/>
      <w:marLeft w:val="0"/>
      <w:marRight w:val="0"/>
      <w:marTop w:val="0"/>
      <w:marBottom w:val="0"/>
      <w:divBdr>
        <w:top w:val="none" w:sz="0" w:space="0" w:color="auto"/>
        <w:left w:val="none" w:sz="0" w:space="0" w:color="auto"/>
        <w:bottom w:val="none" w:sz="0" w:space="0" w:color="auto"/>
        <w:right w:val="none" w:sz="0" w:space="0" w:color="auto"/>
      </w:divBdr>
    </w:div>
    <w:div w:id="1174956734">
      <w:bodyDiv w:val="1"/>
      <w:marLeft w:val="0"/>
      <w:marRight w:val="0"/>
      <w:marTop w:val="0"/>
      <w:marBottom w:val="0"/>
      <w:divBdr>
        <w:top w:val="none" w:sz="0" w:space="0" w:color="auto"/>
        <w:left w:val="none" w:sz="0" w:space="0" w:color="auto"/>
        <w:bottom w:val="none" w:sz="0" w:space="0" w:color="auto"/>
        <w:right w:val="none" w:sz="0" w:space="0" w:color="auto"/>
      </w:divBdr>
    </w:div>
    <w:div w:id="1354914390">
      <w:bodyDiv w:val="1"/>
      <w:marLeft w:val="0"/>
      <w:marRight w:val="0"/>
      <w:marTop w:val="0"/>
      <w:marBottom w:val="0"/>
      <w:divBdr>
        <w:top w:val="none" w:sz="0" w:space="0" w:color="auto"/>
        <w:left w:val="none" w:sz="0" w:space="0" w:color="auto"/>
        <w:bottom w:val="none" w:sz="0" w:space="0" w:color="auto"/>
        <w:right w:val="none" w:sz="0" w:space="0" w:color="auto"/>
      </w:divBdr>
    </w:div>
    <w:div w:id="1360549456">
      <w:bodyDiv w:val="1"/>
      <w:marLeft w:val="0"/>
      <w:marRight w:val="0"/>
      <w:marTop w:val="0"/>
      <w:marBottom w:val="0"/>
      <w:divBdr>
        <w:top w:val="none" w:sz="0" w:space="0" w:color="auto"/>
        <w:left w:val="none" w:sz="0" w:space="0" w:color="auto"/>
        <w:bottom w:val="none" w:sz="0" w:space="0" w:color="auto"/>
        <w:right w:val="none" w:sz="0" w:space="0" w:color="auto"/>
      </w:divBdr>
    </w:div>
    <w:div w:id="1387333437">
      <w:bodyDiv w:val="1"/>
      <w:marLeft w:val="0"/>
      <w:marRight w:val="0"/>
      <w:marTop w:val="0"/>
      <w:marBottom w:val="0"/>
      <w:divBdr>
        <w:top w:val="none" w:sz="0" w:space="0" w:color="auto"/>
        <w:left w:val="none" w:sz="0" w:space="0" w:color="auto"/>
        <w:bottom w:val="none" w:sz="0" w:space="0" w:color="auto"/>
        <w:right w:val="none" w:sz="0" w:space="0" w:color="auto"/>
      </w:divBdr>
    </w:div>
    <w:div w:id="1416240791">
      <w:bodyDiv w:val="1"/>
      <w:marLeft w:val="0"/>
      <w:marRight w:val="0"/>
      <w:marTop w:val="0"/>
      <w:marBottom w:val="0"/>
      <w:divBdr>
        <w:top w:val="none" w:sz="0" w:space="0" w:color="auto"/>
        <w:left w:val="none" w:sz="0" w:space="0" w:color="auto"/>
        <w:bottom w:val="none" w:sz="0" w:space="0" w:color="auto"/>
        <w:right w:val="none" w:sz="0" w:space="0" w:color="auto"/>
      </w:divBdr>
      <w:divsChild>
        <w:div w:id="459149018">
          <w:marLeft w:val="0"/>
          <w:marRight w:val="0"/>
          <w:marTop w:val="0"/>
          <w:marBottom w:val="0"/>
          <w:divBdr>
            <w:top w:val="none" w:sz="0" w:space="0" w:color="auto"/>
            <w:left w:val="none" w:sz="0" w:space="0" w:color="auto"/>
            <w:bottom w:val="none" w:sz="0" w:space="0" w:color="auto"/>
            <w:right w:val="none" w:sz="0" w:space="0" w:color="auto"/>
          </w:divBdr>
          <w:divsChild>
            <w:div w:id="179706612">
              <w:marLeft w:val="0"/>
              <w:marRight w:val="0"/>
              <w:marTop w:val="0"/>
              <w:marBottom w:val="0"/>
              <w:divBdr>
                <w:top w:val="none" w:sz="0" w:space="0" w:color="auto"/>
                <w:left w:val="none" w:sz="0" w:space="0" w:color="auto"/>
                <w:bottom w:val="none" w:sz="0" w:space="0" w:color="auto"/>
                <w:right w:val="none" w:sz="0" w:space="0" w:color="auto"/>
              </w:divBdr>
              <w:divsChild>
                <w:div w:id="1595702235">
                  <w:marLeft w:val="0"/>
                  <w:marRight w:val="0"/>
                  <w:marTop w:val="0"/>
                  <w:marBottom w:val="0"/>
                  <w:divBdr>
                    <w:top w:val="none" w:sz="0" w:space="0" w:color="auto"/>
                    <w:left w:val="none" w:sz="0" w:space="0" w:color="auto"/>
                    <w:bottom w:val="none" w:sz="0" w:space="0" w:color="auto"/>
                    <w:right w:val="none" w:sz="0" w:space="0" w:color="auto"/>
                  </w:divBdr>
                </w:div>
                <w:div w:id="857889775">
                  <w:marLeft w:val="0"/>
                  <w:marRight w:val="0"/>
                  <w:marTop w:val="0"/>
                  <w:marBottom w:val="0"/>
                  <w:divBdr>
                    <w:top w:val="none" w:sz="0" w:space="0" w:color="auto"/>
                    <w:left w:val="none" w:sz="0" w:space="0" w:color="auto"/>
                    <w:bottom w:val="none" w:sz="0" w:space="0" w:color="auto"/>
                    <w:right w:val="none" w:sz="0" w:space="0" w:color="auto"/>
                  </w:divBdr>
                </w:div>
                <w:div w:id="1313410369">
                  <w:marLeft w:val="0"/>
                  <w:marRight w:val="0"/>
                  <w:marTop w:val="0"/>
                  <w:marBottom w:val="0"/>
                  <w:divBdr>
                    <w:top w:val="none" w:sz="0" w:space="0" w:color="auto"/>
                    <w:left w:val="none" w:sz="0" w:space="0" w:color="auto"/>
                    <w:bottom w:val="none" w:sz="0" w:space="0" w:color="auto"/>
                    <w:right w:val="none" w:sz="0" w:space="0" w:color="auto"/>
                  </w:divBdr>
                  <w:divsChild>
                    <w:div w:id="9813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203226">
      <w:bodyDiv w:val="1"/>
      <w:marLeft w:val="0"/>
      <w:marRight w:val="0"/>
      <w:marTop w:val="0"/>
      <w:marBottom w:val="0"/>
      <w:divBdr>
        <w:top w:val="none" w:sz="0" w:space="0" w:color="auto"/>
        <w:left w:val="none" w:sz="0" w:space="0" w:color="auto"/>
        <w:bottom w:val="none" w:sz="0" w:space="0" w:color="auto"/>
        <w:right w:val="none" w:sz="0" w:space="0" w:color="auto"/>
      </w:divBdr>
    </w:div>
    <w:div w:id="1987935823">
      <w:bodyDiv w:val="1"/>
      <w:marLeft w:val="0"/>
      <w:marRight w:val="0"/>
      <w:marTop w:val="0"/>
      <w:marBottom w:val="0"/>
      <w:divBdr>
        <w:top w:val="none" w:sz="0" w:space="0" w:color="auto"/>
        <w:left w:val="none" w:sz="0" w:space="0" w:color="auto"/>
        <w:bottom w:val="none" w:sz="0" w:space="0" w:color="auto"/>
        <w:right w:val="none" w:sz="0" w:space="0" w:color="auto"/>
      </w:divBdr>
      <w:divsChild>
        <w:div w:id="1978292630">
          <w:marLeft w:val="0"/>
          <w:marRight w:val="0"/>
          <w:marTop w:val="0"/>
          <w:marBottom w:val="0"/>
          <w:divBdr>
            <w:top w:val="none" w:sz="0" w:space="0" w:color="auto"/>
            <w:left w:val="none" w:sz="0" w:space="0" w:color="auto"/>
            <w:bottom w:val="none" w:sz="0" w:space="0" w:color="auto"/>
            <w:right w:val="none" w:sz="0" w:space="0" w:color="auto"/>
          </w:divBdr>
        </w:div>
        <w:div w:id="2040469049">
          <w:marLeft w:val="0"/>
          <w:marRight w:val="0"/>
          <w:marTop w:val="0"/>
          <w:marBottom w:val="0"/>
          <w:divBdr>
            <w:top w:val="none" w:sz="0" w:space="0" w:color="auto"/>
            <w:left w:val="none" w:sz="0" w:space="0" w:color="auto"/>
            <w:bottom w:val="none" w:sz="0" w:space="0" w:color="auto"/>
            <w:right w:val="none" w:sz="0" w:space="0" w:color="auto"/>
          </w:divBdr>
        </w:div>
        <w:div w:id="280037733">
          <w:marLeft w:val="0"/>
          <w:marRight w:val="0"/>
          <w:marTop w:val="0"/>
          <w:marBottom w:val="0"/>
          <w:divBdr>
            <w:top w:val="none" w:sz="0" w:space="0" w:color="auto"/>
            <w:left w:val="none" w:sz="0" w:space="0" w:color="auto"/>
            <w:bottom w:val="none" w:sz="0" w:space="0" w:color="auto"/>
            <w:right w:val="none" w:sz="0" w:space="0" w:color="auto"/>
          </w:divBdr>
        </w:div>
        <w:div w:id="1623460554">
          <w:marLeft w:val="0"/>
          <w:marRight w:val="0"/>
          <w:marTop w:val="0"/>
          <w:marBottom w:val="0"/>
          <w:divBdr>
            <w:top w:val="none" w:sz="0" w:space="0" w:color="auto"/>
            <w:left w:val="none" w:sz="0" w:space="0" w:color="auto"/>
            <w:bottom w:val="none" w:sz="0" w:space="0" w:color="auto"/>
            <w:right w:val="none" w:sz="0" w:space="0" w:color="auto"/>
          </w:divBdr>
        </w:div>
        <w:div w:id="2115205852">
          <w:marLeft w:val="0"/>
          <w:marRight w:val="0"/>
          <w:marTop w:val="0"/>
          <w:marBottom w:val="0"/>
          <w:divBdr>
            <w:top w:val="none" w:sz="0" w:space="0" w:color="auto"/>
            <w:left w:val="none" w:sz="0" w:space="0" w:color="auto"/>
            <w:bottom w:val="none" w:sz="0" w:space="0" w:color="auto"/>
            <w:right w:val="none" w:sz="0" w:space="0" w:color="auto"/>
          </w:divBdr>
        </w:div>
        <w:div w:id="1953593125">
          <w:marLeft w:val="0"/>
          <w:marRight w:val="0"/>
          <w:marTop w:val="0"/>
          <w:marBottom w:val="0"/>
          <w:divBdr>
            <w:top w:val="none" w:sz="0" w:space="0" w:color="auto"/>
            <w:left w:val="none" w:sz="0" w:space="0" w:color="auto"/>
            <w:bottom w:val="none" w:sz="0" w:space="0" w:color="auto"/>
            <w:right w:val="none" w:sz="0" w:space="0" w:color="auto"/>
          </w:divBdr>
        </w:div>
        <w:div w:id="1883664692">
          <w:marLeft w:val="0"/>
          <w:marRight w:val="0"/>
          <w:marTop w:val="0"/>
          <w:marBottom w:val="0"/>
          <w:divBdr>
            <w:top w:val="none" w:sz="0" w:space="0" w:color="auto"/>
            <w:left w:val="none" w:sz="0" w:space="0" w:color="auto"/>
            <w:bottom w:val="none" w:sz="0" w:space="0" w:color="auto"/>
            <w:right w:val="none" w:sz="0" w:space="0" w:color="auto"/>
          </w:divBdr>
        </w:div>
        <w:div w:id="176504963">
          <w:marLeft w:val="0"/>
          <w:marRight w:val="0"/>
          <w:marTop w:val="0"/>
          <w:marBottom w:val="0"/>
          <w:divBdr>
            <w:top w:val="none" w:sz="0" w:space="0" w:color="auto"/>
            <w:left w:val="none" w:sz="0" w:space="0" w:color="auto"/>
            <w:bottom w:val="none" w:sz="0" w:space="0" w:color="auto"/>
            <w:right w:val="none" w:sz="0" w:space="0" w:color="auto"/>
          </w:divBdr>
        </w:div>
        <w:div w:id="1804151515">
          <w:marLeft w:val="0"/>
          <w:marRight w:val="0"/>
          <w:marTop w:val="0"/>
          <w:marBottom w:val="0"/>
          <w:divBdr>
            <w:top w:val="none" w:sz="0" w:space="0" w:color="auto"/>
            <w:left w:val="none" w:sz="0" w:space="0" w:color="auto"/>
            <w:bottom w:val="none" w:sz="0" w:space="0" w:color="auto"/>
            <w:right w:val="none" w:sz="0" w:space="0" w:color="auto"/>
          </w:divBdr>
        </w:div>
        <w:div w:id="798113439">
          <w:marLeft w:val="0"/>
          <w:marRight w:val="0"/>
          <w:marTop w:val="0"/>
          <w:marBottom w:val="0"/>
          <w:divBdr>
            <w:top w:val="none" w:sz="0" w:space="0" w:color="auto"/>
            <w:left w:val="none" w:sz="0" w:space="0" w:color="auto"/>
            <w:bottom w:val="none" w:sz="0" w:space="0" w:color="auto"/>
            <w:right w:val="none" w:sz="0" w:space="0" w:color="auto"/>
          </w:divBdr>
        </w:div>
        <w:div w:id="1721325688">
          <w:marLeft w:val="0"/>
          <w:marRight w:val="0"/>
          <w:marTop w:val="0"/>
          <w:marBottom w:val="0"/>
          <w:divBdr>
            <w:top w:val="none" w:sz="0" w:space="0" w:color="auto"/>
            <w:left w:val="none" w:sz="0" w:space="0" w:color="auto"/>
            <w:bottom w:val="none" w:sz="0" w:space="0" w:color="auto"/>
            <w:right w:val="none" w:sz="0" w:space="0" w:color="auto"/>
          </w:divBdr>
        </w:div>
        <w:div w:id="276451171">
          <w:marLeft w:val="0"/>
          <w:marRight w:val="0"/>
          <w:marTop w:val="0"/>
          <w:marBottom w:val="0"/>
          <w:divBdr>
            <w:top w:val="none" w:sz="0" w:space="0" w:color="auto"/>
            <w:left w:val="none" w:sz="0" w:space="0" w:color="auto"/>
            <w:bottom w:val="none" w:sz="0" w:space="0" w:color="auto"/>
            <w:right w:val="none" w:sz="0" w:space="0" w:color="auto"/>
          </w:divBdr>
        </w:div>
        <w:div w:id="675420319">
          <w:marLeft w:val="0"/>
          <w:marRight w:val="0"/>
          <w:marTop w:val="0"/>
          <w:marBottom w:val="0"/>
          <w:divBdr>
            <w:top w:val="none" w:sz="0" w:space="0" w:color="auto"/>
            <w:left w:val="none" w:sz="0" w:space="0" w:color="auto"/>
            <w:bottom w:val="none" w:sz="0" w:space="0" w:color="auto"/>
            <w:right w:val="none" w:sz="0" w:space="0" w:color="auto"/>
          </w:divBdr>
        </w:div>
        <w:div w:id="258873760">
          <w:marLeft w:val="0"/>
          <w:marRight w:val="0"/>
          <w:marTop w:val="0"/>
          <w:marBottom w:val="0"/>
          <w:divBdr>
            <w:top w:val="none" w:sz="0" w:space="0" w:color="auto"/>
            <w:left w:val="none" w:sz="0" w:space="0" w:color="auto"/>
            <w:bottom w:val="none" w:sz="0" w:space="0" w:color="auto"/>
            <w:right w:val="none" w:sz="0" w:space="0" w:color="auto"/>
          </w:divBdr>
        </w:div>
        <w:div w:id="365453051">
          <w:marLeft w:val="0"/>
          <w:marRight w:val="0"/>
          <w:marTop w:val="0"/>
          <w:marBottom w:val="0"/>
          <w:divBdr>
            <w:top w:val="none" w:sz="0" w:space="0" w:color="auto"/>
            <w:left w:val="none" w:sz="0" w:space="0" w:color="auto"/>
            <w:bottom w:val="none" w:sz="0" w:space="0" w:color="auto"/>
            <w:right w:val="none" w:sz="0" w:space="0" w:color="auto"/>
          </w:divBdr>
        </w:div>
      </w:divsChild>
    </w:div>
    <w:div w:id="2071925074">
      <w:bodyDiv w:val="1"/>
      <w:marLeft w:val="0"/>
      <w:marRight w:val="0"/>
      <w:marTop w:val="0"/>
      <w:marBottom w:val="0"/>
      <w:divBdr>
        <w:top w:val="none" w:sz="0" w:space="0" w:color="auto"/>
        <w:left w:val="none" w:sz="0" w:space="0" w:color="auto"/>
        <w:bottom w:val="none" w:sz="0" w:space="0" w:color="auto"/>
        <w:right w:val="none" w:sz="0" w:space="0" w:color="auto"/>
      </w:divBdr>
    </w:div>
    <w:div w:id="210248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topic/Bohemian-Rhapsody" TargetMode="External"/><Relationship Id="rId13" Type="http://schemas.openxmlformats.org/officeDocument/2006/relationships/hyperlink" Target="https://ipfs.io/ipfs/QmXoypizjW3WknFiJnKLwHCnL72vedxjQkDDP1mXWo6uco/wiki/Distortion_(music).html" TargetMode="External"/><Relationship Id="rId18" Type="http://schemas.openxmlformats.org/officeDocument/2006/relationships/hyperlink" Target="https://ipfs.io/ipfs/QmXoypizjW3WknFiJnKLwHCnL72vedxjQkDDP1mXWo6uco/wiki/Shred_guitar.html" TargetMode="External"/><Relationship Id="rId26" Type="http://schemas.openxmlformats.org/officeDocument/2006/relationships/hyperlink" Target="https://en.wikipedia.org/wiki/Pop_music" TargetMode="External"/><Relationship Id="rId3" Type="http://schemas.microsoft.com/office/2007/relationships/stylesWithEffects" Target="stylesWithEffects.xml"/><Relationship Id="rId21" Type="http://schemas.openxmlformats.org/officeDocument/2006/relationships/hyperlink" Target="https://ipfs.io/ipfs/QmXoypizjW3WknFiJnKLwHCnL72vedxjQkDDP1mXWo6uco/wiki/Blues.html" TargetMode="External"/><Relationship Id="rId7" Type="http://schemas.openxmlformats.org/officeDocument/2006/relationships/hyperlink" Target="https://www.britannica.com/topic/marketing" TargetMode="External"/><Relationship Id="rId12" Type="http://schemas.openxmlformats.org/officeDocument/2006/relationships/hyperlink" Target="http://www.youtube.com/watch?v=sOlsDg_rDSI" TargetMode="External"/><Relationship Id="rId17" Type="http://schemas.openxmlformats.org/officeDocument/2006/relationships/hyperlink" Target="https://ipfs.io/ipfs/QmXoypizjW3WknFiJnKLwHCnL72vedxjQkDDP1mXWo6uco/wiki/Effects_unit.html" TargetMode="External"/><Relationship Id="rId25" Type="http://schemas.openxmlformats.org/officeDocument/2006/relationships/hyperlink" Target="https://en.wikipedia.org/wiki/46th_Annual_Grammy_Awards" TargetMode="External"/><Relationship Id="rId2" Type="http://schemas.openxmlformats.org/officeDocument/2006/relationships/styles" Target="styles.xml"/><Relationship Id="rId16" Type="http://schemas.openxmlformats.org/officeDocument/2006/relationships/hyperlink" Target="https://ipfs.io/ipfs/QmXoypizjW3WknFiJnKLwHCnL72vedxjQkDDP1mXWo6uco/wiki/Rackmount.html" TargetMode="External"/><Relationship Id="rId20" Type="http://schemas.openxmlformats.org/officeDocument/2006/relationships/hyperlink" Target="https://ipfs.io/ipfs/QmXoypizjW3WknFiJnKLwHCnL72vedxjQkDDP1mXWo6uco/wiki/Heavy_metal_music.html" TargetMode="External"/><Relationship Id="rId1" Type="http://schemas.openxmlformats.org/officeDocument/2006/relationships/numbering" Target="numbering.xml"/><Relationship Id="rId6" Type="http://schemas.openxmlformats.org/officeDocument/2006/relationships/hyperlink" Target="https://www.britannica.com/art/rock-music" TargetMode="External"/><Relationship Id="rId11" Type="http://schemas.openxmlformats.org/officeDocument/2006/relationships/hyperlink" Target="https://www.merriam-webster.com/dictionary/irony" TargetMode="External"/><Relationship Id="rId24" Type="http://schemas.openxmlformats.org/officeDocument/2006/relationships/hyperlink" Target="https://en.wikipedia.org/wiki/Grammy_Award_for_Album_of_the_Year" TargetMode="External"/><Relationship Id="rId5" Type="http://schemas.openxmlformats.org/officeDocument/2006/relationships/webSettings" Target="webSettings.xml"/><Relationship Id="rId15" Type="http://schemas.openxmlformats.org/officeDocument/2006/relationships/hyperlink" Target="https://ipfs.io/ipfs/QmXoypizjW3WknFiJnKLwHCnL72vedxjQkDDP1mXWo6uco/wiki/Tube_amplifier.html" TargetMode="External"/><Relationship Id="rId23" Type="http://schemas.openxmlformats.org/officeDocument/2006/relationships/hyperlink" Target="https://en.wikipedia.org/wiki/Grammy_Award" TargetMode="External"/><Relationship Id="rId28" Type="http://schemas.openxmlformats.org/officeDocument/2006/relationships/theme" Target="theme/theme1.xml"/><Relationship Id="rId10" Type="http://schemas.openxmlformats.org/officeDocument/2006/relationships/hyperlink" Target="https://www.merriam-webster.com/dictionary/inherent" TargetMode="External"/><Relationship Id="rId19" Type="http://schemas.openxmlformats.org/officeDocument/2006/relationships/hyperlink" Target="https://ipfs.io/ipfs/QmXoypizjW3WknFiJnKLwHCnL72vedxjQkDDP1mXWo6uco/wiki/Guitar_solo.html" TargetMode="External"/><Relationship Id="rId4" Type="http://schemas.openxmlformats.org/officeDocument/2006/relationships/settings" Target="settings.xml"/><Relationship Id="rId9" Type="http://schemas.openxmlformats.org/officeDocument/2006/relationships/hyperlink" Target="https://www.britannica.com/topic/Queen-British-rock-group" TargetMode="External"/><Relationship Id="rId14" Type="http://schemas.openxmlformats.org/officeDocument/2006/relationships/hyperlink" Target="https://ipfs.io/ipfs/QmXoypizjW3WknFiJnKLwHCnL72vedxjQkDDP1mXWo6uco/wiki/Stompbox.html" TargetMode="External"/><Relationship Id="rId22" Type="http://schemas.openxmlformats.org/officeDocument/2006/relationships/hyperlink" Target="https://ipfs.io/ipfs/QmXoypizjW3WknFiJnKLwHCnL72vedxjQkDDP1mXWo6uco/wiki/Jerry_Cantrell.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8</Pages>
  <Words>2531</Words>
  <Characters>14431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HP-PC</dc:creator>
  <cp:lastModifiedBy>ZACK</cp:lastModifiedBy>
  <cp:revision>3</cp:revision>
  <dcterms:created xsi:type="dcterms:W3CDTF">2019-05-23T00:27:00Z</dcterms:created>
  <dcterms:modified xsi:type="dcterms:W3CDTF">2019-05-30T19:49:00Z</dcterms:modified>
</cp:coreProperties>
</file>