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jc w:val="center"/>
        <w:rPr>
          <w:rFonts w:ascii="Times New Roman" w:hAnsi="Times New Roman" w:cs="Times New Roman"/>
          <w:sz w:val="24"/>
          <w:szCs w:val="24"/>
        </w:rPr>
      </w:pPr>
      <w:r>
        <w:rPr>
          <w:rFonts w:ascii="Times New Roman" w:hAnsi="Times New Roman" w:cs="Times New Roman"/>
          <w:sz w:val="24"/>
          <w:szCs w:val="24"/>
        </w:rPr>
        <w:t>ADDICTION</w:t>
      </w:r>
    </w:p>
    <w:p w:rsidR="00847D90" w:rsidRDefault="00847D90" w:rsidP="00847D9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47D90" w:rsidRDefault="00847D90" w:rsidP="00847D9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p>
    <w:p w:rsidR="00847D90" w:rsidRDefault="00847D90" w:rsidP="00847D9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Response </w:t>
      </w:r>
      <w:bookmarkStart w:id="0" w:name="_GoBack"/>
      <w:bookmarkEnd w:id="0"/>
    </w:p>
    <w:p w:rsidR="00F17DC8" w:rsidRPr="00847D90" w:rsidRDefault="007942D3" w:rsidP="00847D90">
      <w:pPr>
        <w:spacing w:line="480" w:lineRule="auto"/>
        <w:rPr>
          <w:rFonts w:ascii="Times New Roman" w:hAnsi="Times New Roman" w:cs="Times New Roman"/>
          <w:sz w:val="24"/>
          <w:szCs w:val="24"/>
        </w:rPr>
      </w:pPr>
      <w:r w:rsidRPr="00847D90">
        <w:rPr>
          <w:rFonts w:ascii="Times New Roman" w:hAnsi="Times New Roman" w:cs="Times New Roman"/>
          <w:sz w:val="24"/>
          <w:szCs w:val="24"/>
        </w:rPr>
        <w:t>A change in perception about alcoholism in society has led to a positive response towards improving the lives of people who are caught up in the chains of drunkenness. Then before it was considered as an immoral action that led to the desperation of the al</w:t>
      </w:r>
      <w:r w:rsidRPr="00847D90">
        <w:rPr>
          <w:rFonts w:ascii="Times New Roman" w:hAnsi="Times New Roman" w:cs="Times New Roman"/>
          <w:sz w:val="24"/>
          <w:szCs w:val="24"/>
        </w:rPr>
        <w:t>cohol addicts where they did not get care and acceptance by the society. When society changed their perception, this has contributed positively to the lives of alcohol addicts because they have been able to reform from their behaviors. This has also provid</w:t>
      </w:r>
      <w:r w:rsidRPr="00847D90">
        <w:rPr>
          <w:rFonts w:ascii="Times New Roman" w:hAnsi="Times New Roman" w:cs="Times New Roman"/>
          <w:sz w:val="24"/>
          <w:szCs w:val="24"/>
        </w:rPr>
        <w:t>ed space for the addicts to open up about the problems they might be facing, resulting in amicable solutions that have prevented them from sliding back to the earlier behaviors. Different stakeholders such as families and religious leaders have been on the</w:t>
      </w:r>
      <w:r w:rsidRPr="00847D90">
        <w:rPr>
          <w:rFonts w:ascii="Times New Roman" w:hAnsi="Times New Roman" w:cs="Times New Roman"/>
          <w:sz w:val="24"/>
          <w:szCs w:val="24"/>
        </w:rPr>
        <w:t xml:space="preserve"> frontline to champion rehabilitation and therapy to help the addicts </w:t>
      </w:r>
      <w:r w:rsidR="00C62E2D" w:rsidRPr="00847D90">
        <w:rPr>
          <w:rFonts w:ascii="Times New Roman" w:hAnsi="Times New Roman" w:cs="Times New Roman"/>
          <w:sz w:val="24"/>
          <w:szCs w:val="24"/>
        </w:rPr>
        <w:t xml:space="preserve">change for a better tomorrow. Stigmatization of alcoholic addicts was detrimental in their efforts to get from drug addiction issues. </w:t>
      </w:r>
    </w:p>
    <w:sectPr w:rsidR="00F17DC8" w:rsidRPr="00847D90" w:rsidSect="00847D9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2D3" w:rsidRDefault="007942D3" w:rsidP="00847D90">
      <w:pPr>
        <w:spacing w:after="0" w:line="240" w:lineRule="auto"/>
      </w:pPr>
      <w:r>
        <w:separator/>
      </w:r>
    </w:p>
  </w:endnote>
  <w:endnote w:type="continuationSeparator" w:id="0">
    <w:p w:rsidR="007942D3" w:rsidRDefault="007942D3" w:rsidP="00847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2D3" w:rsidRDefault="007942D3" w:rsidP="00847D90">
      <w:pPr>
        <w:spacing w:after="0" w:line="240" w:lineRule="auto"/>
      </w:pPr>
      <w:r>
        <w:separator/>
      </w:r>
    </w:p>
  </w:footnote>
  <w:footnote w:type="continuationSeparator" w:id="0">
    <w:p w:rsidR="007942D3" w:rsidRDefault="007942D3" w:rsidP="00847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900784"/>
      <w:docPartObj>
        <w:docPartGallery w:val="Page Numbers (Top of Page)"/>
        <w:docPartUnique/>
      </w:docPartObj>
    </w:sdtPr>
    <w:sdtEndPr>
      <w:rPr>
        <w:noProof/>
      </w:rPr>
    </w:sdtEndPr>
    <w:sdtContent>
      <w:p w:rsidR="00847D90" w:rsidRDefault="00847D90">
        <w:pPr>
          <w:pStyle w:val="Header"/>
          <w:jc w:val="right"/>
        </w:pPr>
        <w:r w:rsidRPr="00847D90">
          <w:rPr>
            <w:rFonts w:ascii="Times New Roman" w:hAnsi="Times New Roman" w:cs="Times New Roman"/>
            <w:sz w:val="24"/>
            <w:szCs w:val="24"/>
          </w:rPr>
          <w:t>ADDICTION.</w:t>
        </w:r>
        <w:r>
          <w:tab/>
        </w:r>
        <w:r>
          <w:tab/>
        </w:r>
        <w:r>
          <w:fldChar w:fldCharType="begin"/>
        </w:r>
        <w:r>
          <w:instrText xml:space="preserve"> PAGE   \* MERGEFORMAT </w:instrText>
        </w:r>
        <w:r>
          <w:fldChar w:fldCharType="separate"/>
        </w:r>
        <w:r>
          <w:rPr>
            <w:noProof/>
          </w:rPr>
          <w:t>2</w:t>
        </w:r>
        <w:r>
          <w:rPr>
            <w:noProof/>
          </w:rPr>
          <w:fldChar w:fldCharType="end"/>
        </w:r>
      </w:p>
    </w:sdtContent>
  </w:sdt>
  <w:p w:rsidR="00847D90" w:rsidRDefault="00847D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90" w:rsidRDefault="00847D90">
    <w:pPr>
      <w:pStyle w:val="Header"/>
      <w:jc w:val="right"/>
    </w:pPr>
    <w:r>
      <w:t xml:space="preserve">Running head: </w:t>
    </w:r>
    <w:r w:rsidRPr="00847D90">
      <w:rPr>
        <w:rFonts w:ascii="Times New Roman" w:hAnsi="Times New Roman" w:cs="Times New Roman"/>
        <w:sz w:val="24"/>
        <w:szCs w:val="24"/>
      </w:rPr>
      <w:t>ADDICTION.</w:t>
    </w:r>
    <w:r>
      <w:tab/>
    </w:r>
    <w:r>
      <w:tab/>
    </w:r>
    <w:sdt>
      <w:sdtPr>
        <w:id w:val="4770341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847D90" w:rsidRDefault="00847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0C7"/>
    <w:rsid w:val="003820C7"/>
    <w:rsid w:val="007942D3"/>
    <w:rsid w:val="00847D90"/>
    <w:rsid w:val="00C62E2D"/>
    <w:rsid w:val="00F1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A25DD-04EC-4261-AEC2-A19475B0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D90"/>
  </w:style>
  <w:style w:type="paragraph" w:styleId="Footer">
    <w:name w:val="footer"/>
    <w:basedOn w:val="Normal"/>
    <w:link w:val="FooterChar"/>
    <w:uiPriority w:val="99"/>
    <w:unhideWhenUsed/>
    <w:rsid w:val="00847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2021-05-22T01:30:00Z</dcterms:created>
  <dcterms:modified xsi:type="dcterms:W3CDTF">2021-05-22T01:55:00Z</dcterms:modified>
</cp:coreProperties>
</file>