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5E082" w14:textId="77777777" w:rsidR="00F547B0" w:rsidRDefault="00F547B0" w:rsidP="00F547B0">
      <w:pPr>
        <w:spacing w:line="480" w:lineRule="auto"/>
        <w:jc w:val="center"/>
        <w:rPr>
          <w:rFonts w:ascii="Times New Roman" w:hAnsi="Times New Roman" w:cs="Times New Roman"/>
          <w:b/>
          <w:bCs/>
          <w:color w:val="222222"/>
          <w:sz w:val="24"/>
          <w:szCs w:val="24"/>
          <w:shd w:val="clear" w:color="auto" w:fill="FFFFFF"/>
        </w:rPr>
      </w:pPr>
    </w:p>
    <w:p w14:paraId="3AC5656D" w14:textId="77777777" w:rsidR="00F547B0" w:rsidRDefault="00F547B0" w:rsidP="00F547B0">
      <w:pPr>
        <w:spacing w:line="480" w:lineRule="auto"/>
        <w:jc w:val="center"/>
        <w:rPr>
          <w:rFonts w:ascii="Times New Roman" w:hAnsi="Times New Roman" w:cs="Times New Roman"/>
          <w:b/>
          <w:bCs/>
          <w:color w:val="222222"/>
          <w:sz w:val="24"/>
          <w:szCs w:val="24"/>
          <w:shd w:val="clear" w:color="auto" w:fill="FFFFFF"/>
        </w:rPr>
      </w:pPr>
    </w:p>
    <w:p w14:paraId="06EE26F7" w14:textId="77777777" w:rsidR="00F547B0" w:rsidRDefault="00F547B0" w:rsidP="00F547B0">
      <w:pPr>
        <w:spacing w:line="480" w:lineRule="auto"/>
        <w:jc w:val="center"/>
        <w:rPr>
          <w:rFonts w:ascii="Times New Roman" w:hAnsi="Times New Roman" w:cs="Times New Roman"/>
          <w:b/>
          <w:bCs/>
          <w:color w:val="222222"/>
          <w:sz w:val="24"/>
          <w:szCs w:val="24"/>
          <w:shd w:val="clear" w:color="auto" w:fill="FFFFFF"/>
        </w:rPr>
      </w:pPr>
    </w:p>
    <w:p w14:paraId="79A01C33" w14:textId="77777777" w:rsidR="00F547B0" w:rsidRDefault="00F547B0" w:rsidP="00F547B0">
      <w:pPr>
        <w:spacing w:line="480" w:lineRule="auto"/>
        <w:jc w:val="center"/>
        <w:rPr>
          <w:rFonts w:ascii="Times New Roman" w:hAnsi="Times New Roman" w:cs="Times New Roman"/>
          <w:b/>
          <w:bCs/>
          <w:color w:val="222222"/>
          <w:sz w:val="24"/>
          <w:szCs w:val="24"/>
          <w:shd w:val="clear" w:color="auto" w:fill="FFFFFF"/>
        </w:rPr>
      </w:pPr>
    </w:p>
    <w:p w14:paraId="189EF07A" w14:textId="77777777" w:rsidR="00F547B0" w:rsidRDefault="00F547B0" w:rsidP="00F547B0">
      <w:pPr>
        <w:spacing w:line="480" w:lineRule="auto"/>
        <w:jc w:val="center"/>
        <w:rPr>
          <w:rFonts w:ascii="Times New Roman" w:hAnsi="Times New Roman" w:cs="Times New Roman"/>
          <w:b/>
          <w:bCs/>
          <w:color w:val="222222"/>
          <w:sz w:val="24"/>
          <w:szCs w:val="24"/>
          <w:shd w:val="clear" w:color="auto" w:fill="FFFFFF"/>
        </w:rPr>
      </w:pPr>
    </w:p>
    <w:p w14:paraId="4D63835B" w14:textId="77777777" w:rsidR="00F547B0" w:rsidRDefault="00F547B0" w:rsidP="00F547B0">
      <w:pPr>
        <w:spacing w:line="480" w:lineRule="auto"/>
        <w:jc w:val="center"/>
        <w:rPr>
          <w:rFonts w:ascii="Times New Roman" w:hAnsi="Times New Roman" w:cs="Times New Roman"/>
          <w:b/>
          <w:bCs/>
          <w:color w:val="222222"/>
          <w:sz w:val="24"/>
          <w:szCs w:val="24"/>
          <w:shd w:val="clear" w:color="auto" w:fill="FFFFFF"/>
        </w:rPr>
      </w:pPr>
    </w:p>
    <w:p w14:paraId="358A9AF0" w14:textId="0EE05678" w:rsidR="00F547B0" w:rsidRPr="00F547B0" w:rsidRDefault="008E73B4" w:rsidP="00F547B0">
      <w:pPr>
        <w:spacing w:line="480" w:lineRule="auto"/>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Romans</w:t>
      </w:r>
      <w:r w:rsidR="006C1088">
        <w:rPr>
          <w:rFonts w:ascii="Times New Roman" w:hAnsi="Times New Roman" w:cs="Times New Roman"/>
          <w:b/>
          <w:bCs/>
          <w:color w:val="222222"/>
          <w:sz w:val="24"/>
          <w:szCs w:val="24"/>
          <w:shd w:val="clear" w:color="auto" w:fill="FFFFFF"/>
        </w:rPr>
        <w:t xml:space="preserve"> Chapter</w:t>
      </w:r>
      <w:r>
        <w:rPr>
          <w:rFonts w:ascii="Times New Roman" w:hAnsi="Times New Roman" w:cs="Times New Roman"/>
          <w:b/>
          <w:bCs/>
          <w:color w:val="222222"/>
          <w:sz w:val="24"/>
          <w:szCs w:val="24"/>
          <w:shd w:val="clear" w:color="auto" w:fill="FFFFFF"/>
        </w:rPr>
        <w:t xml:space="preserve"> 8</w:t>
      </w:r>
    </w:p>
    <w:p w14:paraId="4D89BA14" w14:textId="77777777" w:rsidR="00F547B0" w:rsidRPr="00F547B0" w:rsidRDefault="00F547B0" w:rsidP="00F547B0">
      <w:pPr>
        <w:spacing w:line="480" w:lineRule="auto"/>
        <w:jc w:val="center"/>
        <w:rPr>
          <w:rFonts w:ascii="Times New Roman" w:hAnsi="Times New Roman" w:cs="Times New Roman"/>
          <w:color w:val="222222"/>
          <w:sz w:val="24"/>
          <w:szCs w:val="24"/>
          <w:shd w:val="clear" w:color="auto" w:fill="FFFFFF"/>
        </w:rPr>
      </w:pPr>
      <w:r w:rsidRPr="00F547B0">
        <w:rPr>
          <w:rFonts w:ascii="Times New Roman" w:hAnsi="Times New Roman" w:cs="Times New Roman"/>
          <w:color w:val="222222"/>
          <w:sz w:val="24"/>
          <w:szCs w:val="24"/>
          <w:shd w:val="clear" w:color="auto" w:fill="FFFFFF"/>
        </w:rPr>
        <w:t>Name</w:t>
      </w:r>
    </w:p>
    <w:p w14:paraId="37B46F00" w14:textId="77777777" w:rsidR="00F547B0" w:rsidRPr="00F547B0" w:rsidRDefault="00F547B0" w:rsidP="00F547B0">
      <w:pPr>
        <w:spacing w:line="480" w:lineRule="auto"/>
        <w:jc w:val="center"/>
        <w:rPr>
          <w:rFonts w:ascii="Times New Roman" w:hAnsi="Times New Roman" w:cs="Times New Roman"/>
          <w:color w:val="222222"/>
          <w:sz w:val="24"/>
          <w:szCs w:val="24"/>
          <w:shd w:val="clear" w:color="auto" w:fill="FFFFFF"/>
        </w:rPr>
      </w:pPr>
      <w:r w:rsidRPr="00F547B0">
        <w:rPr>
          <w:rFonts w:ascii="Times New Roman" w:hAnsi="Times New Roman" w:cs="Times New Roman"/>
          <w:color w:val="222222"/>
          <w:sz w:val="24"/>
          <w:szCs w:val="24"/>
          <w:shd w:val="clear" w:color="auto" w:fill="FFFFFF"/>
        </w:rPr>
        <w:t>Institution affiliation</w:t>
      </w:r>
    </w:p>
    <w:p w14:paraId="201335C2" w14:textId="77777777" w:rsidR="00F547B0" w:rsidRPr="00F547B0" w:rsidRDefault="00F547B0" w:rsidP="00F547B0">
      <w:pPr>
        <w:spacing w:line="480" w:lineRule="auto"/>
        <w:jc w:val="center"/>
        <w:rPr>
          <w:rFonts w:ascii="Times New Roman" w:hAnsi="Times New Roman" w:cs="Times New Roman"/>
          <w:color w:val="222222"/>
          <w:sz w:val="24"/>
          <w:szCs w:val="24"/>
          <w:shd w:val="clear" w:color="auto" w:fill="FFFFFF"/>
        </w:rPr>
      </w:pPr>
      <w:r w:rsidRPr="00F547B0">
        <w:rPr>
          <w:rFonts w:ascii="Times New Roman" w:hAnsi="Times New Roman" w:cs="Times New Roman"/>
          <w:color w:val="222222"/>
          <w:sz w:val="24"/>
          <w:szCs w:val="24"/>
          <w:shd w:val="clear" w:color="auto" w:fill="FFFFFF"/>
        </w:rPr>
        <w:t>Course name</w:t>
      </w:r>
    </w:p>
    <w:p w14:paraId="1C021664" w14:textId="77777777" w:rsidR="00F547B0" w:rsidRPr="00F547B0" w:rsidRDefault="00F547B0" w:rsidP="00F547B0">
      <w:pPr>
        <w:spacing w:line="480" w:lineRule="auto"/>
        <w:jc w:val="center"/>
        <w:rPr>
          <w:rFonts w:ascii="Times New Roman" w:hAnsi="Times New Roman" w:cs="Times New Roman"/>
          <w:color w:val="222222"/>
          <w:sz w:val="24"/>
          <w:szCs w:val="24"/>
          <w:shd w:val="clear" w:color="auto" w:fill="FFFFFF"/>
        </w:rPr>
      </w:pPr>
      <w:r w:rsidRPr="00F547B0">
        <w:rPr>
          <w:rFonts w:ascii="Times New Roman" w:hAnsi="Times New Roman" w:cs="Times New Roman"/>
          <w:color w:val="222222"/>
          <w:sz w:val="24"/>
          <w:szCs w:val="24"/>
          <w:shd w:val="clear" w:color="auto" w:fill="FFFFFF"/>
        </w:rPr>
        <w:t>Instructor</w:t>
      </w:r>
    </w:p>
    <w:p w14:paraId="1721B5AD" w14:textId="77777777" w:rsidR="00F547B0" w:rsidRPr="00F547B0" w:rsidRDefault="00F547B0" w:rsidP="00F547B0">
      <w:pPr>
        <w:spacing w:line="480" w:lineRule="auto"/>
        <w:jc w:val="center"/>
        <w:rPr>
          <w:rFonts w:ascii="Times New Roman" w:hAnsi="Times New Roman" w:cs="Times New Roman"/>
          <w:color w:val="222222"/>
          <w:sz w:val="24"/>
          <w:szCs w:val="24"/>
          <w:shd w:val="clear" w:color="auto" w:fill="FFFFFF"/>
        </w:rPr>
      </w:pPr>
      <w:r w:rsidRPr="00F547B0">
        <w:rPr>
          <w:rFonts w:ascii="Times New Roman" w:hAnsi="Times New Roman" w:cs="Times New Roman"/>
          <w:color w:val="222222"/>
          <w:sz w:val="24"/>
          <w:szCs w:val="24"/>
          <w:shd w:val="clear" w:color="auto" w:fill="FFFFFF"/>
        </w:rPr>
        <w:t>Date</w:t>
      </w:r>
    </w:p>
    <w:p w14:paraId="5786CC78" w14:textId="77777777" w:rsidR="00F547B0" w:rsidRDefault="00F547B0" w:rsidP="00F547B0">
      <w:pPr>
        <w:spacing w:line="480" w:lineRule="auto"/>
        <w:rPr>
          <w:rFonts w:ascii="Times New Roman" w:hAnsi="Times New Roman" w:cs="Times New Roman"/>
          <w:b/>
          <w:bCs/>
          <w:color w:val="222222"/>
          <w:sz w:val="24"/>
          <w:szCs w:val="24"/>
          <w:shd w:val="clear" w:color="auto" w:fill="FFFFFF"/>
        </w:rPr>
      </w:pPr>
    </w:p>
    <w:p w14:paraId="7ACE3C14" w14:textId="77777777" w:rsidR="00F547B0" w:rsidRDefault="00F547B0" w:rsidP="00B57104">
      <w:pPr>
        <w:spacing w:line="480" w:lineRule="auto"/>
        <w:ind w:left="1440" w:firstLine="720"/>
        <w:rPr>
          <w:rFonts w:ascii="Times New Roman" w:hAnsi="Times New Roman" w:cs="Times New Roman"/>
          <w:b/>
          <w:bCs/>
          <w:color w:val="222222"/>
          <w:sz w:val="24"/>
          <w:szCs w:val="24"/>
          <w:shd w:val="clear" w:color="auto" w:fill="FFFFFF"/>
        </w:rPr>
      </w:pPr>
    </w:p>
    <w:p w14:paraId="4177928C" w14:textId="77777777" w:rsidR="00F547B0" w:rsidRDefault="00F547B0" w:rsidP="00B57104">
      <w:pPr>
        <w:spacing w:line="480" w:lineRule="auto"/>
        <w:ind w:left="1440" w:firstLine="720"/>
        <w:rPr>
          <w:rFonts w:ascii="Times New Roman" w:hAnsi="Times New Roman" w:cs="Times New Roman"/>
          <w:b/>
          <w:bCs/>
          <w:color w:val="222222"/>
          <w:sz w:val="24"/>
          <w:szCs w:val="24"/>
          <w:shd w:val="clear" w:color="auto" w:fill="FFFFFF"/>
        </w:rPr>
      </w:pPr>
    </w:p>
    <w:p w14:paraId="1975551B" w14:textId="77777777" w:rsidR="00F547B0" w:rsidRDefault="00F547B0" w:rsidP="00B57104">
      <w:pPr>
        <w:spacing w:line="480" w:lineRule="auto"/>
        <w:ind w:left="1440" w:firstLine="720"/>
        <w:rPr>
          <w:rFonts w:ascii="Times New Roman" w:hAnsi="Times New Roman" w:cs="Times New Roman"/>
          <w:b/>
          <w:bCs/>
          <w:color w:val="222222"/>
          <w:sz w:val="24"/>
          <w:szCs w:val="24"/>
          <w:shd w:val="clear" w:color="auto" w:fill="FFFFFF"/>
        </w:rPr>
      </w:pPr>
    </w:p>
    <w:p w14:paraId="788E3A3E" w14:textId="337DDE98" w:rsidR="00F547B0" w:rsidRDefault="00F547B0" w:rsidP="00B57104">
      <w:pPr>
        <w:spacing w:line="480" w:lineRule="auto"/>
        <w:ind w:left="1440" w:firstLine="720"/>
        <w:rPr>
          <w:rFonts w:ascii="Times New Roman" w:hAnsi="Times New Roman" w:cs="Times New Roman"/>
          <w:b/>
          <w:bCs/>
          <w:color w:val="222222"/>
          <w:sz w:val="24"/>
          <w:szCs w:val="24"/>
          <w:shd w:val="clear" w:color="auto" w:fill="FFFFFF"/>
        </w:rPr>
      </w:pPr>
    </w:p>
    <w:p w14:paraId="7ED12DA7" w14:textId="77777777" w:rsidR="00F547B0" w:rsidRDefault="00F547B0" w:rsidP="00B57104">
      <w:pPr>
        <w:spacing w:line="480" w:lineRule="auto"/>
        <w:ind w:left="1440" w:firstLine="720"/>
        <w:rPr>
          <w:rFonts w:ascii="Times New Roman" w:hAnsi="Times New Roman" w:cs="Times New Roman"/>
          <w:b/>
          <w:bCs/>
          <w:color w:val="222222"/>
          <w:sz w:val="24"/>
          <w:szCs w:val="24"/>
          <w:shd w:val="clear" w:color="auto" w:fill="FFFFFF"/>
        </w:rPr>
      </w:pPr>
    </w:p>
    <w:p w14:paraId="1BF98AD3" w14:textId="39DFE751" w:rsidR="002A25C6" w:rsidRPr="00B57104" w:rsidRDefault="008E73B4" w:rsidP="00B57104">
      <w:pPr>
        <w:spacing w:line="480" w:lineRule="auto"/>
        <w:ind w:left="1440" w:firstLine="720"/>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lastRenderedPageBreak/>
        <w:t xml:space="preserve">Romans </w:t>
      </w:r>
      <w:r w:rsidR="006C1088">
        <w:rPr>
          <w:rFonts w:ascii="Times New Roman" w:hAnsi="Times New Roman" w:cs="Times New Roman"/>
          <w:b/>
          <w:bCs/>
          <w:color w:val="222222"/>
          <w:sz w:val="24"/>
          <w:szCs w:val="24"/>
          <w:shd w:val="clear" w:color="auto" w:fill="FFFFFF"/>
        </w:rPr>
        <w:t xml:space="preserve">Chapter </w:t>
      </w:r>
      <w:r>
        <w:rPr>
          <w:rFonts w:ascii="Times New Roman" w:hAnsi="Times New Roman" w:cs="Times New Roman"/>
          <w:b/>
          <w:bCs/>
          <w:color w:val="222222"/>
          <w:sz w:val="24"/>
          <w:szCs w:val="24"/>
          <w:shd w:val="clear" w:color="auto" w:fill="FFFFFF"/>
        </w:rPr>
        <w:t>8</w:t>
      </w:r>
      <w:bookmarkStart w:id="0" w:name="_GoBack"/>
      <w:bookmarkEnd w:id="0"/>
    </w:p>
    <w:p w14:paraId="36D35FE7" w14:textId="408CC6A5" w:rsidR="002A25C6" w:rsidRPr="00B57104" w:rsidRDefault="00F94CAC" w:rsidP="00B57104">
      <w:pPr>
        <w:tabs>
          <w:tab w:val="left" w:pos="1080"/>
        </w:tabs>
        <w:spacing w:line="480" w:lineRule="auto"/>
        <w:rPr>
          <w:rFonts w:ascii="Times New Roman" w:hAnsi="Times New Roman" w:cs="Times New Roman"/>
          <w:sz w:val="24"/>
          <w:szCs w:val="24"/>
        </w:rPr>
      </w:pPr>
      <w:r>
        <w:rPr>
          <w:rFonts w:ascii="Times New Roman" w:hAnsi="Times New Roman" w:cs="Times New Roman"/>
          <w:sz w:val="24"/>
          <w:szCs w:val="24"/>
        </w:rPr>
        <w:tab/>
      </w:r>
      <w:r w:rsidRPr="00B57104">
        <w:rPr>
          <w:rFonts w:ascii="Times New Roman" w:hAnsi="Times New Roman" w:cs="Times New Roman"/>
          <w:sz w:val="24"/>
          <w:szCs w:val="24"/>
        </w:rPr>
        <w:t>Salvation is the concept I have identified to be significant in my case. Salvation justifies deliverance from a broad range of evils. According to Douglas J. Moo, Paul refers to salvation as spiritual deliverance from the eschatological judgment that will happen in the last day</w:t>
      </w:r>
      <w:r w:rsidR="00AC7245">
        <w:rPr>
          <w:rFonts w:ascii="Times New Roman" w:hAnsi="Times New Roman" w:cs="Times New Roman"/>
          <w:sz w:val="24"/>
          <w:szCs w:val="24"/>
        </w:rPr>
        <w:t xml:space="preserve"> </w:t>
      </w:r>
      <w:r w:rsidR="008662C3">
        <w:rPr>
          <w:rFonts w:ascii="Times New Roman" w:hAnsi="Times New Roman" w:cs="Times New Roman"/>
          <w:sz w:val="24"/>
          <w:szCs w:val="24"/>
        </w:rPr>
        <w:t xml:space="preserve">(Moo, </w:t>
      </w:r>
      <w:r w:rsidR="00AC7245" w:rsidRPr="00AC7245">
        <w:rPr>
          <w:rFonts w:ascii="Times New Roman" w:hAnsi="Times New Roman" w:cs="Times New Roman"/>
          <w:sz w:val="24"/>
          <w:szCs w:val="24"/>
        </w:rPr>
        <w:t>&amp; Blackwell, 2019)</w:t>
      </w:r>
      <w:r w:rsidRPr="00B57104">
        <w:rPr>
          <w:rFonts w:ascii="Times New Roman" w:hAnsi="Times New Roman" w:cs="Times New Roman"/>
          <w:sz w:val="24"/>
          <w:szCs w:val="24"/>
        </w:rPr>
        <w:t>. And God's salvific power is only for those who believe</w:t>
      </w:r>
      <w:r w:rsidR="00A5468E" w:rsidRPr="00B57104">
        <w:rPr>
          <w:rFonts w:ascii="Times New Roman" w:hAnsi="Times New Roman" w:cs="Times New Roman"/>
          <w:sz w:val="24"/>
          <w:szCs w:val="24"/>
        </w:rPr>
        <w:t xml:space="preserve"> and have faith. In salvation, there is no condemnation to any person who is in Christ Jesus</w:t>
      </w:r>
      <w:r w:rsidR="00365FD0" w:rsidRPr="00B57104">
        <w:rPr>
          <w:rFonts w:ascii="Times New Roman" w:hAnsi="Times New Roman" w:cs="Times New Roman"/>
          <w:sz w:val="24"/>
          <w:szCs w:val="24"/>
        </w:rPr>
        <w:t xml:space="preserve">. It's God alone who justifies and condemns without any influence of man </w:t>
      </w:r>
      <w:r w:rsidR="00A5468E" w:rsidRPr="00B57104">
        <w:rPr>
          <w:rFonts w:ascii="Times New Roman" w:hAnsi="Times New Roman" w:cs="Times New Roman"/>
          <w:sz w:val="24"/>
          <w:szCs w:val="24"/>
        </w:rPr>
        <w:t xml:space="preserve">(v. </w:t>
      </w:r>
      <w:r w:rsidR="00365FD0" w:rsidRPr="00B57104">
        <w:rPr>
          <w:rFonts w:ascii="Times New Roman" w:hAnsi="Times New Roman" w:cs="Times New Roman"/>
          <w:sz w:val="24"/>
          <w:szCs w:val="24"/>
        </w:rPr>
        <w:t xml:space="preserve">32- </w:t>
      </w:r>
      <w:r w:rsidR="00A5468E" w:rsidRPr="00B57104">
        <w:rPr>
          <w:rFonts w:ascii="Times New Roman" w:hAnsi="Times New Roman" w:cs="Times New Roman"/>
          <w:sz w:val="24"/>
          <w:szCs w:val="24"/>
        </w:rPr>
        <w:t xml:space="preserve">34). Salvation </w:t>
      </w:r>
      <w:r w:rsidR="00365FD0" w:rsidRPr="00B57104">
        <w:rPr>
          <w:rFonts w:ascii="Times New Roman" w:hAnsi="Times New Roman" w:cs="Times New Roman"/>
          <w:sz w:val="24"/>
          <w:szCs w:val="24"/>
        </w:rPr>
        <w:t xml:space="preserve">brings down suffering and delivers anyone who believes and sets them free to the glorious freedom of the children of God. </w:t>
      </w:r>
      <w:r w:rsidR="001620F7" w:rsidRPr="00B57104">
        <w:rPr>
          <w:rFonts w:ascii="Times New Roman" w:hAnsi="Times New Roman" w:cs="Times New Roman"/>
          <w:sz w:val="24"/>
          <w:szCs w:val="24"/>
        </w:rPr>
        <w:t>No one in Christ is subject to the past's suffering and agony (v.19-22).  Douglas J. Moo puts salvation as an act of faith, "a kind of vessel" that we come with to God while empty, but with the mouth of our souls, it is open to search for God's grace</w:t>
      </w:r>
      <w:r w:rsidR="00AC7245">
        <w:rPr>
          <w:rFonts w:ascii="Times New Roman" w:hAnsi="Times New Roman" w:cs="Times New Roman"/>
          <w:sz w:val="24"/>
          <w:szCs w:val="24"/>
        </w:rPr>
        <w:t xml:space="preserve"> </w:t>
      </w:r>
      <w:r w:rsidR="008662C3">
        <w:rPr>
          <w:rFonts w:ascii="Times New Roman" w:hAnsi="Times New Roman" w:cs="Times New Roman"/>
          <w:sz w:val="24"/>
          <w:szCs w:val="24"/>
        </w:rPr>
        <w:t>(Moo</w:t>
      </w:r>
      <w:r w:rsidR="00AC7245" w:rsidRPr="00AC7245">
        <w:rPr>
          <w:rFonts w:ascii="Times New Roman" w:hAnsi="Times New Roman" w:cs="Times New Roman"/>
          <w:sz w:val="24"/>
          <w:szCs w:val="24"/>
        </w:rPr>
        <w:t xml:space="preserve"> &amp; Blackwell, 2019)</w:t>
      </w:r>
      <w:r w:rsidR="001620F7" w:rsidRPr="00B57104">
        <w:rPr>
          <w:rFonts w:ascii="Times New Roman" w:hAnsi="Times New Roman" w:cs="Times New Roman"/>
          <w:sz w:val="24"/>
          <w:szCs w:val="24"/>
        </w:rPr>
        <w:t>.</w:t>
      </w:r>
      <w:r w:rsidR="00AC7245">
        <w:rPr>
          <w:rFonts w:ascii="Times New Roman" w:hAnsi="Times New Roman" w:cs="Times New Roman"/>
          <w:sz w:val="24"/>
          <w:szCs w:val="24"/>
        </w:rPr>
        <w:t xml:space="preserve"> Hence, salvation brings to life what was dead while living in the flesh, and one becomes a new being in Spirit. </w:t>
      </w:r>
      <w:r w:rsidR="001620F7" w:rsidRPr="00B57104">
        <w:rPr>
          <w:rFonts w:ascii="Times New Roman" w:hAnsi="Times New Roman" w:cs="Times New Roman"/>
          <w:sz w:val="24"/>
          <w:szCs w:val="24"/>
        </w:rPr>
        <w:t xml:space="preserve"> </w:t>
      </w:r>
    </w:p>
    <w:p w14:paraId="11F8B464" w14:textId="622C49E2" w:rsidR="001620F7" w:rsidRPr="00B57104" w:rsidRDefault="00F94CAC" w:rsidP="00B57104">
      <w:pPr>
        <w:tabs>
          <w:tab w:val="left" w:pos="1080"/>
        </w:tabs>
        <w:spacing w:line="480" w:lineRule="auto"/>
        <w:rPr>
          <w:rFonts w:ascii="Times New Roman" w:hAnsi="Times New Roman" w:cs="Times New Roman"/>
          <w:sz w:val="24"/>
          <w:szCs w:val="24"/>
        </w:rPr>
      </w:pPr>
      <w:r>
        <w:rPr>
          <w:rFonts w:ascii="Times New Roman" w:hAnsi="Times New Roman" w:cs="Times New Roman"/>
          <w:sz w:val="24"/>
          <w:szCs w:val="24"/>
        </w:rPr>
        <w:tab/>
      </w:r>
      <w:r w:rsidRPr="00B57104">
        <w:rPr>
          <w:rFonts w:ascii="Times New Roman" w:hAnsi="Times New Roman" w:cs="Times New Roman"/>
          <w:sz w:val="24"/>
          <w:szCs w:val="24"/>
        </w:rPr>
        <w:t xml:space="preserve">Salvation empowers Christians to live in the Spirit. One ceases to live in the ways of the flesh, and God's Spirits dwell in them. </w:t>
      </w:r>
      <w:r w:rsidR="001C2907" w:rsidRPr="00B57104">
        <w:rPr>
          <w:rFonts w:ascii="Times New Roman" w:hAnsi="Times New Roman" w:cs="Times New Roman"/>
          <w:sz w:val="24"/>
          <w:szCs w:val="24"/>
        </w:rPr>
        <w:t>In this case, Christians owe the flesh no debt at all since their debt is to the Lord, not of the flesh (v.12-13). This is important since becoming Christians gives an opportunity to be fearless and stop being in the bondage of fear. Every Christian can cry out God as "Abba, Father" without fear (v. 14-15). Fear is from the evil one, and now Christians live in the light and have a strong bond with the Father through the Holy Spirit given through salvation. That is why Douglas points out that the gospel of God is saving power to anyone who chooses to believe in it since the righteousness of God is uncovered or revealed to them</w:t>
      </w:r>
      <w:r w:rsidR="00AC7245" w:rsidRPr="00AC7245">
        <w:rPr>
          <w:rFonts w:ascii="Times New Roman" w:hAnsi="Times New Roman" w:cs="Times New Roman"/>
          <w:sz w:val="24"/>
          <w:szCs w:val="24"/>
        </w:rPr>
        <w:t xml:space="preserve"> </w:t>
      </w:r>
      <w:r w:rsidR="00AC7245">
        <w:rPr>
          <w:rFonts w:ascii="Times New Roman" w:hAnsi="Times New Roman" w:cs="Times New Roman"/>
          <w:sz w:val="24"/>
          <w:szCs w:val="24"/>
        </w:rPr>
        <w:t>(</w:t>
      </w:r>
      <w:r w:rsidR="008662C3">
        <w:rPr>
          <w:rFonts w:ascii="Times New Roman" w:hAnsi="Times New Roman" w:cs="Times New Roman"/>
          <w:sz w:val="24"/>
          <w:szCs w:val="24"/>
        </w:rPr>
        <w:t>Moo</w:t>
      </w:r>
      <w:r w:rsidR="00AC7245">
        <w:rPr>
          <w:rFonts w:ascii="Times New Roman" w:hAnsi="Times New Roman" w:cs="Times New Roman"/>
          <w:sz w:val="24"/>
          <w:szCs w:val="24"/>
        </w:rPr>
        <w:t>,</w:t>
      </w:r>
      <w:r w:rsidR="008662C3">
        <w:rPr>
          <w:rFonts w:ascii="Times New Roman" w:hAnsi="Times New Roman" w:cs="Times New Roman"/>
          <w:sz w:val="24"/>
          <w:szCs w:val="24"/>
        </w:rPr>
        <w:t xml:space="preserve"> </w:t>
      </w:r>
      <w:r w:rsidR="00AC7245">
        <w:rPr>
          <w:rFonts w:ascii="Times New Roman" w:hAnsi="Times New Roman" w:cs="Times New Roman"/>
          <w:sz w:val="24"/>
          <w:szCs w:val="24"/>
        </w:rPr>
        <w:t>&amp;</w:t>
      </w:r>
      <w:r w:rsidR="00AC7245" w:rsidRPr="00AC7245">
        <w:rPr>
          <w:rFonts w:ascii="Times New Roman" w:hAnsi="Times New Roman" w:cs="Times New Roman"/>
          <w:sz w:val="24"/>
          <w:szCs w:val="24"/>
        </w:rPr>
        <w:t xml:space="preserve"> Blackwell</w:t>
      </w:r>
      <w:r w:rsidR="00AC7245">
        <w:rPr>
          <w:rFonts w:ascii="Times New Roman" w:hAnsi="Times New Roman" w:cs="Times New Roman"/>
          <w:sz w:val="24"/>
          <w:szCs w:val="24"/>
        </w:rPr>
        <w:t>,</w:t>
      </w:r>
      <w:r w:rsidR="00AC7245" w:rsidRPr="00AC7245">
        <w:rPr>
          <w:rFonts w:ascii="Times New Roman" w:hAnsi="Times New Roman" w:cs="Times New Roman"/>
          <w:sz w:val="24"/>
          <w:szCs w:val="24"/>
        </w:rPr>
        <w:t xml:space="preserve"> 2019)</w:t>
      </w:r>
      <w:r w:rsidR="001C2907" w:rsidRPr="00B57104">
        <w:rPr>
          <w:rFonts w:ascii="Times New Roman" w:hAnsi="Times New Roman" w:cs="Times New Roman"/>
          <w:sz w:val="24"/>
          <w:szCs w:val="24"/>
        </w:rPr>
        <w:t xml:space="preserve">. For that reason, salvation </w:t>
      </w:r>
      <w:r w:rsidR="009D1C5F" w:rsidRPr="00B57104">
        <w:rPr>
          <w:rFonts w:ascii="Times New Roman" w:hAnsi="Times New Roman" w:cs="Times New Roman"/>
          <w:sz w:val="24"/>
          <w:szCs w:val="24"/>
        </w:rPr>
        <w:t>brings light to everyone who believes and has faith in God's righteousness.</w:t>
      </w:r>
      <w:r w:rsidR="001C2907" w:rsidRPr="00B57104">
        <w:rPr>
          <w:rFonts w:ascii="Times New Roman" w:hAnsi="Times New Roman" w:cs="Times New Roman"/>
          <w:sz w:val="24"/>
          <w:szCs w:val="24"/>
        </w:rPr>
        <w:t xml:space="preserve"> </w:t>
      </w:r>
    </w:p>
    <w:p w14:paraId="3755B234" w14:textId="158B7A40" w:rsidR="009D1C5F" w:rsidRPr="00B57104" w:rsidRDefault="00F94CAC" w:rsidP="00B57104">
      <w:pPr>
        <w:tabs>
          <w:tab w:val="left" w:pos="1080"/>
        </w:tabs>
        <w:spacing w:line="480" w:lineRule="auto"/>
        <w:rPr>
          <w:rFonts w:ascii="Times New Roman" w:hAnsi="Times New Roman" w:cs="Times New Roman"/>
          <w:sz w:val="24"/>
          <w:szCs w:val="24"/>
        </w:rPr>
      </w:pPr>
      <w:r>
        <w:rPr>
          <w:rFonts w:ascii="Times New Roman" w:hAnsi="Times New Roman" w:cs="Times New Roman"/>
          <w:sz w:val="24"/>
          <w:szCs w:val="24"/>
        </w:rPr>
        <w:tab/>
      </w:r>
      <w:r w:rsidRPr="00B57104">
        <w:rPr>
          <w:rFonts w:ascii="Times New Roman" w:hAnsi="Times New Roman" w:cs="Times New Roman"/>
          <w:sz w:val="24"/>
          <w:szCs w:val="24"/>
        </w:rPr>
        <w:t xml:space="preserve">Self-condemnation is the worse issue I have been dealing with for quite a long time. Life of sin and without recognizing Jesus Christ as the savior of humanity through his Death on the cross is costly. </w:t>
      </w:r>
      <w:r w:rsidR="00AF7B4E" w:rsidRPr="00B57104">
        <w:rPr>
          <w:rFonts w:ascii="Times New Roman" w:hAnsi="Times New Roman" w:cs="Times New Roman"/>
          <w:sz w:val="24"/>
          <w:szCs w:val="24"/>
        </w:rPr>
        <w:t xml:space="preserve">The flesh has been condemning my Spirit, reminding me of the past evil deeds that bring doubts of my salvation. However, through salvation, I have realized only God who justifies and condemns (v. 17-18).  Moreover, through God's Spirit, I am empowered as the Holy Spirit helps us deal with our weaknesses. We lack knowledge of how to pray, but the Holy Spirit interceded for us (v. 26-28).  Taking these issues into consideration, I can attest that God's power manifested through salvation saves once and for all leaving no regrets, as we no longer owe the flesh any debt. </w:t>
      </w:r>
    </w:p>
    <w:p w14:paraId="4474DB05" w14:textId="655BD19E" w:rsidR="00AF7B4E" w:rsidRDefault="00F94CAC" w:rsidP="00B57104">
      <w:pPr>
        <w:tabs>
          <w:tab w:val="left" w:pos="1080"/>
        </w:tabs>
        <w:spacing w:line="480" w:lineRule="auto"/>
        <w:rPr>
          <w:rFonts w:ascii="Times New Roman" w:hAnsi="Times New Roman" w:cs="Times New Roman"/>
          <w:sz w:val="24"/>
          <w:szCs w:val="24"/>
        </w:rPr>
      </w:pPr>
      <w:r>
        <w:rPr>
          <w:rFonts w:ascii="Times New Roman" w:hAnsi="Times New Roman" w:cs="Times New Roman"/>
          <w:sz w:val="24"/>
          <w:szCs w:val="24"/>
        </w:rPr>
        <w:tab/>
      </w:r>
      <w:r w:rsidRPr="00B57104">
        <w:rPr>
          <w:rFonts w:ascii="Times New Roman" w:hAnsi="Times New Roman" w:cs="Times New Roman"/>
          <w:sz w:val="24"/>
          <w:szCs w:val="24"/>
        </w:rPr>
        <w:t xml:space="preserve">Moreover, realizing God's glorious love for me, I feel it is important to put all my trust in him. </w:t>
      </w:r>
      <w:r w:rsidR="00DA2DD9" w:rsidRPr="00B57104">
        <w:rPr>
          <w:rFonts w:ascii="Times New Roman" w:hAnsi="Times New Roman" w:cs="Times New Roman"/>
          <w:sz w:val="24"/>
          <w:szCs w:val="24"/>
        </w:rPr>
        <w:t xml:space="preserve">Trusting in God is proof of having faith and believing in what I haven't seen, for he is a faithful God for those who entirely love him. I needn't suffer condemning myself for my past by praying in faith that nothing will be against me if God is for me (v.31-32). Freedom is for anyone who trusts in God. </w:t>
      </w:r>
      <w:r w:rsidR="00126309" w:rsidRPr="00B57104">
        <w:rPr>
          <w:rFonts w:ascii="Times New Roman" w:hAnsi="Times New Roman" w:cs="Times New Roman"/>
          <w:sz w:val="24"/>
          <w:szCs w:val="24"/>
        </w:rPr>
        <w:t>The most important steps I should consider the need to be remaining faithful, prayerful, and trusting in the faithfulness of God. God's Spirit will help to pray and touch his heart</w:t>
      </w:r>
      <w:r w:rsidRPr="00B57104">
        <w:rPr>
          <w:rFonts w:ascii="Times New Roman" w:hAnsi="Times New Roman" w:cs="Times New Roman"/>
          <w:sz w:val="24"/>
          <w:szCs w:val="24"/>
        </w:rPr>
        <w:t xml:space="preserve">. Prayers connect us with God directly, and through believing in his promises, he will surely help us through the path of righteousness. Fear should be out of the way as I am no longer in the bondage of the flesh. </w:t>
      </w:r>
    </w:p>
    <w:p w14:paraId="0E859A28" w14:textId="36779865" w:rsidR="00AC7245" w:rsidRDefault="00AC7245" w:rsidP="00B57104">
      <w:pPr>
        <w:tabs>
          <w:tab w:val="left" w:pos="1080"/>
        </w:tabs>
        <w:spacing w:line="480" w:lineRule="auto"/>
        <w:rPr>
          <w:rFonts w:ascii="Times New Roman" w:hAnsi="Times New Roman" w:cs="Times New Roman"/>
          <w:sz w:val="24"/>
          <w:szCs w:val="24"/>
        </w:rPr>
      </w:pPr>
    </w:p>
    <w:p w14:paraId="251E2672" w14:textId="10B5AF65" w:rsidR="00AC7245" w:rsidRDefault="00AC7245" w:rsidP="00B57104">
      <w:pPr>
        <w:tabs>
          <w:tab w:val="left" w:pos="1080"/>
        </w:tabs>
        <w:spacing w:line="480" w:lineRule="auto"/>
        <w:rPr>
          <w:rFonts w:ascii="Times New Roman" w:hAnsi="Times New Roman" w:cs="Times New Roman"/>
          <w:sz w:val="24"/>
          <w:szCs w:val="24"/>
        </w:rPr>
      </w:pPr>
    </w:p>
    <w:p w14:paraId="25167036" w14:textId="68DB9C22" w:rsidR="00AC7245" w:rsidRDefault="00AC7245" w:rsidP="00B57104">
      <w:pPr>
        <w:tabs>
          <w:tab w:val="left" w:pos="1080"/>
        </w:tabs>
        <w:spacing w:line="480" w:lineRule="auto"/>
        <w:rPr>
          <w:rFonts w:ascii="Times New Roman" w:hAnsi="Times New Roman" w:cs="Times New Roman"/>
          <w:sz w:val="24"/>
          <w:szCs w:val="24"/>
        </w:rPr>
      </w:pPr>
    </w:p>
    <w:p w14:paraId="4C01C05C" w14:textId="77777777" w:rsidR="00AC7245" w:rsidRDefault="00AC7245" w:rsidP="00B57104">
      <w:pPr>
        <w:tabs>
          <w:tab w:val="left" w:pos="1080"/>
        </w:tabs>
        <w:spacing w:line="480" w:lineRule="auto"/>
        <w:rPr>
          <w:rFonts w:ascii="Times New Roman" w:hAnsi="Times New Roman" w:cs="Times New Roman"/>
          <w:sz w:val="24"/>
          <w:szCs w:val="24"/>
        </w:rPr>
      </w:pPr>
    </w:p>
    <w:p w14:paraId="69DF3567" w14:textId="0E1CF47D" w:rsidR="00297729" w:rsidRPr="008662C3" w:rsidRDefault="00F94CAC" w:rsidP="00B57104">
      <w:pPr>
        <w:tabs>
          <w:tab w:val="left" w:pos="1080"/>
        </w:tabs>
        <w:spacing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662C3">
        <w:rPr>
          <w:rFonts w:ascii="Times New Roman" w:hAnsi="Times New Roman" w:cs="Times New Roman"/>
          <w:b/>
          <w:sz w:val="24"/>
          <w:szCs w:val="24"/>
        </w:rPr>
        <w:t xml:space="preserve">References </w:t>
      </w:r>
    </w:p>
    <w:p w14:paraId="07DC0FF8" w14:textId="17C03088" w:rsidR="00297729" w:rsidRDefault="00F94CAC" w:rsidP="00AC7245">
      <w:pPr>
        <w:tabs>
          <w:tab w:val="left" w:pos="1080"/>
        </w:tabs>
        <w:spacing w:line="480" w:lineRule="auto"/>
        <w:ind w:left="1080" w:hanging="1080"/>
        <w:rPr>
          <w:rFonts w:ascii="Times New Roman" w:hAnsi="Times New Roman" w:cs="Times New Roman"/>
          <w:sz w:val="24"/>
          <w:szCs w:val="24"/>
        </w:rPr>
      </w:pPr>
      <w:r w:rsidRPr="00297729">
        <w:rPr>
          <w:rFonts w:ascii="Times New Roman" w:hAnsi="Times New Roman" w:cs="Times New Roman"/>
          <w:sz w:val="24"/>
          <w:szCs w:val="24"/>
        </w:rPr>
        <w:t>Douglas J. Moo, Ben C Blackwell (2019)</w:t>
      </w:r>
      <w:r>
        <w:rPr>
          <w:rFonts w:ascii="Times New Roman" w:hAnsi="Times New Roman" w:cs="Times New Roman"/>
          <w:sz w:val="24"/>
          <w:szCs w:val="24"/>
        </w:rPr>
        <w:t>.</w:t>
      </w:r>
      <w:r w:rsidRPr="00297729">
        <w:rPr>
          <w:rFonts w:ascii="Times New Roman" w:hAnsi="Times New Roman" w:cs="Times New Roman"/>
          <w:sz w:val="24"/>
          <w:szCs w:val="24"/>
        </w:rPr>
        <w:t xml:space="preserve"> Reading Romans in Context: Paul and Second Temple Judaism. Retrieved from </w:t>
      </w:r>
      <w:hyperlink r:id="rId6" w:history="1">
        <w:r w:rsidRPr="00A55D0A">
          <w:rPr>
            <w:rStyle w:val="Hyperlink"/>
            <w:rFonts w:ascii="Times New Roman" w:hAnsi="Times New Roman" w:cs="Times New Roman"/>
            <w:sz w:val="24"/>
            <w:szCs w:val="24"/>
          </w:rPr>
          <w:t>https://app.wordsearchbible.lifeway.com</w:t>
        </w:r>
      </w:hyperlink>
    </w:p>
    <w:p w14:paraId="5049520D" w14:textId="10A3E173" w:rsidR="00297729" w:rsidRPr="00B57104" w:rsidRDefault="00C25AE4" w:rsidP="00B57104">
      <w:pPr>
        <w:tabs>
          <w:tab w:val="left" w:pos="1080"/>
        </w:tabs>
        <w:spacing w:line="480" w:lineRule="auto"/>
        <w:rPr>
          <w:rFonts w:ascii="Times New Roman" w:hAnsi="Times New Roman" w:cs="Times New Roman"/>
          <w:sz w:val="24"/>
          <w:szCs w:val="24"/>
        </w:rPr>
      </w:pPr>
      <w:r w:rsidRPr="00C25AE4">
        <w:rPr>
          <w:rFonts w:ascii="Times New Roman" w:hAnsi="Times New Roman" w:cs="Times New Roman"/>
          <w:sz w:val="24"/>
          <w:szCs w:val="24"/>
        </w:rPr>
        <w:t>Moo, D. J. (1996). The epistle to the Romans. Wm. B. Eerdmans Publishing.</w:t>
      </w:r>
    </w:p>
    <w:sectPr w:rsidR="00297729" w:rsidRPr="00B571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38FE7" w14:textId="77777777" w:rsidR="002500BE" w:rsidRDefault="002500BE" w:rsidP="00F547B0">
      <w:pPr>
        <w:spacing w:after="0" w:line="240" w:lineRule="auto"/>
      </w:pPr>
      <w:r>
        <w:separator/>
      </w:r>
    </w:p>
  </w:endnote>
  <w:endnote w:type="continuationSeparator" w:id="0">
    <w:p w14:paraId="11298224" w14:textId="77777777" w:rsidR="002500BE" w:rsidRDefault="002500BE" w:rsidP="00F5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40A10" w14:textId="77777777" w:rsidR="00F547B0" w:rsidRDefault="00F547B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80312" w14:textId="77777777" w:rsidR="00F547B0" w:rsidRDefault="00F547B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8BE0B" w14:textId="77777777" w:rsidR="00F547B0" w:rsidRDefault="00F547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09EBE" w14:textId="77777777" w:rsidR="002500BE" w:rsidRDefault="002500BE" w:rsidP="00F547B0">
      <w:pPr>
        <w:spacing w:after="0" w:line="240" w:lineRule="auto"/>
      </w:pPr>
      <w:r>
        <w:separator/>
      </w:r>
    </w:p>
  </w:footnote>
  <w:footnote w:type="continuationSeparator" w:id="0">
    <w:p w14:paraId="229F70F2" w14:textId="77777777" w:rsidR="002500BE" w:rsidRDefault="002500BE" w:rsidP="00F54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5A6E5" w14:textId="77777777" w:rsidR="00F547B0" w:rsidRDefault="00F547B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582602"/>
      <w:docPartObj>
        <w:docPartGallery w:val="Page Numbers (Top of Page)"/>
        <w:docPartUnique/>
      </w:docPartObj>
    </w:sdtPr>
    <w:sdtEndPr>
      <w:rPr>
        <w:noProof/>
      </w:rPr>
    </w:sdtEndPr>
    <w:sdtContent>
      <w:p w14:paraId="6C24E435" w14:textId="7F824582" w:rsidR="00F547B0" w:rsidRDefault="00F547B0">
        <w:pPr>
          <w:pStyle w:val="Header"/>
          <w:jc w:val="right"/>
        </w:pPr>
        <w:r>
          <w:fldChar w:fldCharType="begin"/>
        </w:r>
        <w:r>
          <w:instrText xml:space="preserve"> PAGE   \* MERGEFORMAT </w:instrText>
        </w:r>
        <w:r>
          <w:fldChar w:fldCharType="separate"/>
        </w:r>
        <w:r w:rsidR="002500BE">
          <w:rPr>
            <w:noProof/>
          </w:rPr>
          <w:t>1</w:t>
        </w:r>
        <w:r>
          <w:rPr>
            <w:noProof/>
          </w:rPr>
          <w:fldChar w:fldCharType="end"/>
        </w:r>
      </w:p>
    </w:sdtContent>
  </w:sdt>
  <w:p w14:paraId="4F79F7B2" w14:textId="77777777" w:rsidR="00F547B0" w:rsidRDefault="00F547B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5B1DF" w14:textId="77777777" w:rsidR="00F547B0" w:rsidRDefault="00F54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D94"/>
    <w:rsid w:val="00126309"/>
    <w:rsid w:val="001620F7"/>
    <w:rsid w:val="001C2907"/>
    <w:rsid w:val="002500BE"/>
    <w:rsid w:val="00297729"/>
    <w:rsid w:val="002A25C6"/>
    <w:rsid w:val="00365FD0"/>
    <w:rsid w:val="006C1088"/>
    <w:rsid w:val="008662C3"/>
    <w:rsid w:val="008A2A85"/>
    <w:rsid w:val="008E73B4"/>
    <w:rsid w:val="009D1C5F"/>
    <w:rsid w:val="00A5468E"/>
    <w:rsid w:val="00A55D0A"/>
    <w:rsid w:val="00AC7245"/>
    <w:rsid w:val="00AF7B4E"/>
    <w:rsid w:val="00B57104"/>
    <w:rsid w:val="00C25AE4"/>
    <w:rsid w:val="00DA2DD9"/>
    <w:rsid w:val="00F05D94"/>
    <w:rsid w:val="00F547B0"/>
    <w:rsid w:val="00F9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C4A4"/>
  <w15:chartTrackingRefBased/>
  <w15:docId w15:val="{7DA6882C-C87D-46EA-831F-2F84A501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7729"/>
    <w:rPr>
      <w:color w:val="0563C1" w:themeColor="hyperlink"/>
      <w:u w:val="single"/>
    </w:rPr>
  </w:style>
  <w:style w:type="character" w:customStyle="1" w:styleId="UnresolvedMention1">
    <w:name w:val="Unresolved Mention1"/>
    <w:basedOn w:val="DefaultParagraphFont"/>
    <w:uiPriority w:val="99"/>
    <w:semiHidden/>
    <w:unhideWhenUsed/>
    <w:rsid w:val="00297729"/>
    <w:rPr>
      <w:color w:val="605E5C"/>
      <w:shd w:val="clear" w:color="auto" w:fill="E1DFDD"/>
    </w:rPr>
  </w:style>
  <w:style w:type="paragraph" w:styleId="Header">
    <w:name w:val="header"/>
    <w:basedOn w:val="Normal"/>
    <w:link w:val="HeaderChar"/>
    <w:uiPriority w:val="99"/>
    <w:unhideWhenUsed/>
    <w:rsid w:val="00F54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B0"/>
  </w:style>
  <w:style w:type="paragraph" w:styleId="Footer">
    <w:name w:val="footer"/>
    <w:basedOn w:val="Normal"/>
    <w:link w:val="FooterChar"/>
    <w:uiPriority w:val="99"/>
    <w:unhideWhenUsed/>
    <w:rsid w:val="00F54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wordsearchbible.lifeway.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2021-03-04T08:29:00Z</dcterms:created>
  <dcterms:modified xsi:type="dcterms:W3CDTF">2021-03-04T18:05:00Z</dcterms:modified>
</cp:coreProperties>
</file>