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FAD" w:rsidRPr="00E17D24" w:rsidRDefault="002C1FAD" w:rsidP="00175371">
      <w:pPr>
        <w:spacing w:line="480" w:lineRule="auto"/>
        <w:rPr>
          <w:rFonts w:ascii="Times New Roman" w:hAnsi="Times New Roman" w:cs="Times New Roman"/>
          <w:color w:val="000000" w:themeColor="text1"/>
          <w:sz w:val="24"/>
          <w:szCs w:val="24"/>
        </w:rPr>
      </w:pPr>
    </w:p>
    <w:p w:rsidR="002C1FAD" w:rsidRPr="00E17D24" w:rsidRDefault="002C1FAD" w:rsidP="00175371">
      <w:pPr>
        <w:spacing w:line="480" w:lineRule="auto"/>
        <w:rPr>
          <w:rFonts w:ascii="Times New Roman" w:hAnsi="Times New Roman" w:cs="Times New Roman"/>
          <w:color w:val="000000" w:themeColor="text1"/>
          <w:sz w:val="24"/>
          <w:szCs w:val="24"/>
        </w:rPr>
      </w:pPr>
    </w:p>
    <w:p w:rsidR="002C1FAD" w:rsidRPr="00E17D24" w:rsidRDefault="002C1FAD" w:rsidP="00175371">
      <w:pPr>
        <w:spacing w:line="480" w:lineRule="auto"/>
        <w:rPr>
          <w:rFonts w:ascii="Times New Roman" w:hAnsi="Times New Roman" w:cs="Times New Roman"/>
          <w:color w:val="000000" w:themeColor="text1"/>
          <w:sz w:val="24"/>
          <w:szCs w:val="24"/>
        </w:rPr>
      </w:pPr>
    </w:p>
    <w:p w:rsidR="002C1FAD" w:rsidRPr="00E17D24" w:rsidRDefault="002C1FAD" w:rsidP="00175371">
      <w:pPr>
        <w:spacing w:line="480" w:lineRule="auto"/>
        <w:rPr>
          <w:rFonts w:ascii="Times New Roman" w:hAnsi="Times New Roman" w:cs="Times New Roman"/>
          <w:color w:val="000000" w:themeColor="text1"/>
          <w:sz w:val="24"/>
          <w:szCs w:val="24"/>
        </w:rPr>
      </w:pPr>
    </w:p>
    <w:p w:rsidR="002C1FAD" w:rsidRPr="00E17D24" w:rsidRDefault="002C1FAD" w:rsidP="00175371">
      <w:pPr>
        <w:spacing w:line="480" w:lineRule="auto"/>
        <w:rPr>
          <w:rFonts w:ascii="Times New Roman" w:hAnsi="Times New Roman" w:cs="Times New Roman"/>
          <w:color w:val="000000" w:themeColor="text1"/>
          <w:sz w:val="24"/>
          <w:szCs w:val="24"/>
        </w:rPr>
      </w:pPr>
    </w:p>
    <w:p w:rsidR="002C1FAD" w:rsidRPr="00E17D24" w:rsidRDefault="002C1FAD" w:rsidP="00175371">
      <w:pPr>
        <w:spacing w:line="480" w:lineRule="auto"/>
        <w:rPr>
          <w:rFonts w:ascii="Times New Roman" w:hAnsi="Times New Roman" w:cs="Times New Roman"/>
          <w:color w:val="000000" w:themeColor="text1"/>
          <w:sz w:val="24"/>
          <w:szCs w:val="24"/>
        </w:rPr>
      </w:pPr>
    </w:p>
    <w:p w:rsidR="002C1FAD" w:rsidRPr="00E17D24" w:rsidRDefault="002C1FAD" w:rsidP="00175371">
      <w:pPr>
        <w:spacing w:line="480" w:lineRule="auto"/>
        <w:rPr>
          <w:rFonts w:ascii="Times New Roman" w:hAnsi="Times New Roman" w:cs="Times New Roman"/>
          <w:color w:val="000000" w:themeColor="text1"/>
          <w:sz w:val="24"/>
          <w:szCs w:val="24"/>
        </w:rPr>
      </w:pPr>
    </w:p>
    <w:p w:rsidR="002C1FAD" w:rsidRPr="00E17D24" w:rsidRDefault="00175371" w:rsidP="00175371">
      <w:pPr>
        <w:spacing w:line="480" w:lineRule="auto"/>
        <w:jc w:val="center"/>
        <w:rPr>
          <w:rFonts w:ascii="Times New Roman" w:hAnsi="Times New Roman" w:cs="Times New Roman"/>
          <w:color w:val="000000" w:themeColor="text1"/>
          <w:sz w:val="24"/>
          <w:szCs w:val="24"/>
        </w:rPr>
      </w:pPr>
      <w:r w:rsidRPr="00E17D24">
        <w:rPr>
          <w:rFonts w:ascii="Times New Roman" w:hAnsi="Times New Roman" w:cs="Times New Roman"/>
          <w:color w:val="000000" w:themeColor="text1"/>
          <w:sz w:val="24"/>
          <w:szCs w:val="24"/>
        </w:rPr>
        <w:t>Silos</w:t>
      </w:r>
    </w:p>
    <w:p w:rsidR="002C1FAD" w:rsidRPr="00E17D24" w:rsidRDefault="002C1FAD" w:rsidP="00175371">
      <w:pPr>
        <w:spacing w:line="480" w:lineRule="auto"/>
        <w:jc w:val="center"/>
        <w:rPr>
          <w:rFonts w:ascii="Times New Roman" w:hAnsi="Times New Roman" w:cs="Times New Roman"/>
          <w:color w:val="000000" w:themeColor="text1"/>
          <w:sz w:val="24"/>
          <w:szCs w:val="24"/>
        </w:rPr>
      </w:pPr>
      <w:r w:rsidRPr="00E17D24">
        <w:rPr>
          <w:rFonts w:ascii="Times New Roman" w:hAnsi="Times New Roman" w:cs="Times New Roman"/>
          <w:color w:val="000000" w:themeColor="text1"/>
          <w:sz w:val="24"/>
          <w:szCs w:val="24"/>
        </w:rPr>
        <w:t>Name</w:t>
      </w:r>
    </w:p>
    <w:p w:rsidR="002C1FAD" w:rsidRPr="00E17D24" w:rsidRDefault="002C1FAD" w:rsidP="00175371">
      <w:pPr>
        <w:spacing w:line="480" w:lineRule="auto"/>
        <w:jc w:val="center"/>
        <w:rPr>
          <w:rFonts w:ascii="Times New Roman" w:hAnsi="Times New Roman" w:cs="Times New Roman"/>
          <w:color w:val="000000" w:themeColor="text1"/>
          <w:sz w:val="24"/>
          <w:szCs w:val="24"/>
        </w:rPr>
      </w:pPr>
      <w:r w:rsidRPr="00E17D24">
        <w:rPr>
          <w:rFonts w:ascii="Times New Roman" w:hAnsi="Times New Roman" w:cs="Times New Roman"/>
          <w:color w:val="000000" w:themeColor="text1"/>
          <w:sz w:val="24"/>
          <w:szCs w:val="24"/>
        </w:rPr>
        <w:t>Tutor</w:t>
      </w:r>
    </w:p>
    <w:p w:rsidR="002C1FAD" w:rsidRPr="00E17D24" w:rsidRDefault="002C1FAD" w:rsidP="00175371">
      <w:pPr>
        <w:spacing w:line="480" w:lineRule="auto"/>
        <w:jc w:val="center"/>
        <w:rPr>
          <w:rFonts w:ascii="Times New Roman" w:hAnsi="Times New Roman" w:cs="Times New Roman"/>
          <w:color w:val="000000" w:themeColor="text1"/>
          <w:sz w:val="24"/>
          <w:szCs w:val="24"/>
        </w:rPr>
      </w:pPr>
      <w:r w:rsidRPr="00E17D24">
        <w:rPr>
          <w:rFonts w:ascii="Times New Roman" w:hAnsi="Times New Roman" w:cs="Times New Roman"/>
          <w:color w:val="000000" w:themeColor="text1"/>
          <w:sz w:val="24"/>
          <w:szCs w:val="24"/>
        </w:rPr>
        <w:t>Institution</w:t>
      </w:r>
    </w:p>
    <w:p w:rsidR="002C1FAD" w:rsidRPr="00E17D24" w:rsidRDefault="002C1FAD" w:rsidP="00175371">
      <w:pPr>
        <w:spacing w:line="480" w:lineRule="auto"/>
        <w:jc w:val="center"/>
        <w:rPr>
          <w:rFonts w:ascii="Times New Roman" w:hAnsi="Times New Roman" w:cs="Times New Roman"/>
          <w:color w:val="000000" w:themeColor="text1"/>
          <w:sz w:val="24"/>
          <w:szCs w:val="24"/>
        </w:rPr>
      </w:pPr>
      <w:r w:rsidRPr="00E17D24">
        <w:rPr>
          <w:rFonts w:ascii="Times New Roman" w:hAnsi="Times New Roman" w:cs="Times New Roman"/>
          <w:color w:val="000000" w:themeColor="text1"/>
          <w:sz w:val="24"/>
          <w:szCs w:val="24"/>
        </w:rPr>
        <w:t>Date</w:t>
      </w:r>
    </w:p>
    <w:p w:rsidR="002C1FAD" w:rsidRPr="00E17D24" w:rsidRDefault="002C1FAD" w:rsidP="00175371">
      <w:pPr>
        <w:spacing w:line="480" w:lineRule="auto"/>
        <w:rPr>
          <w:rFonts w:ascii="Times New Roman" w:hAnsi="Times New Roman" w:cs="Times New Roman"/>
          <w:color w:val="000000" w:themeColor="text1"/>
          <w:sz w:val="24"/>
          <w:szCs w:val="24"/>
        </w:rPr>
      </w:pPr>
    </w:p>
    <w:p w:rsidR="002C1FAD" w:rsidRPr="00E17D24" w:rsidRDefault="002C1FAD" w:rsidP="00175371">
      <w:pPr>
        <w:spacing w:line="480" w:lineRule="auto"/>
        <w:rPr>
          <w:rFonts w:ascii="Times New Roman" w:hAnsi="Times New Roman" w:cs="Times New Roman"/>
          <w:color w:val="000000" w:themeColor="text1"/>
          <w:sz w:val="24"/>
          <w:szCs w:val="24"/>
        </w:rPr>
      </w:pPr>
    </w:p>
    <w:p w:rsidR="00991101" w:rsidRPr="00E17D24" w:rsidRDefault="00991101" w:rsidP="00175371">
      <w:pPr>
        <w:spacing w:line="480" w:lineRule="auto"/>
        <w:rPr>
          <w:rFonts w:ascii="Times New Roman" w:hAnsi="Times New Roman" w:cs="Times New Roman"/>
          <w:color w:val="000000" w:themeColor="text1"/>
          <w:sz w:val="24"/>
          <w:szCs w:val="24"/>
        </w:rPr>
      </w:pPr>
    </w:p>
    <w:p w:rsidR="00991101" w:rsidRPr="00E17D24" w:rsidRDefault="00991101" w:rsidP="00175371">
      <w:pPr>
        <w:spacing w:line="480" w:lineRule="auto"/>
        <w:rPr>
          <w:rFonts w:ascii="Times New Roman" w:hAnsi="Times New Roman" w:cs="Times New Roman"/>
          <w:color w:val="000000" w:themeColor="text1"/>
          <w:sz w:val="24"/>
          <w:szCs w:val="24"/>
        </w:rPr>
      </w:pPr>
    </w:p>
    <w:p w:rsidR="00991101" w:rsidRPr="00E17D24" w:rsidRDefault="00991101" w:rsidP="00175371">
      <w:pPr>
        <w:spacing w:line="480" w:lineRule="auto"/>
        <w:rPr>
          <w:rFonts w:ascii="Times New Roman" w:hAnsi="Times New Roman" w:cs="Times New Roman"/>
          <w:color w:val="000000" w:themeColor="text1"/>
          <w:sz w:val="24"/>
          <w:szCs w:val="24"/>
        </w:rPr>
      </w:pPr>
    </w:p>
    <w:p w:rsidR="00991101" w:rsidRPr="00E17D24" w:rsidRDefault="00991101" w:rsidP="00175371">
      <w:pPr>
        <w:spacing w:line="480" w:lineRule="auto"/>
        <w:rPr>
          <w:rFonts w:ascii="Times New Roman" w:hAnsi="Times New Roman" w:cs="Times New Roman"/>
          <w:color w:val="000000" w:themeColor="text1"/>
          <w:sz w:val="24"/>
          <w:szCs w:val="24"/>
        </w:rPr>
      </w:pPr>
    </w:p>
    <w:p w:rsidR="00991101" w:rsidRPr="00E17D24" w:rsidRDefault="00991101" w:rsidP="00175371">
      <w:pPr>
        <w:spacing w:line="480" w:lineRule="auto"/>
        <w:rPr>
          <w:rFonts w:ascii="Times New Roman" w:hAnsi="Times New Roman" w:cs="Times New Roman"/>
          <w:color w:val="000000" w:themeColor="text1"/>
          <w:sz w:val="24"/>
          <w:szCs w:val="24"/>
        </w:rPr>
      </w:pPr>
    </w:p>
    <w:p w:rsidR="00175371" w:rsidRPr="00E17D24" w:rsidRDefault="00175371" w:rsidP="00175371">
      <w:pPr>
        <w:spacing w:line="480" w:lineRule="auto"/>
        <w:rPr>
          <w:rFonts w:ascii="Times New Roman" w:hAnsi="Times New Roman" w:cs="Times New Roman"/>
          <w:color w:val="000000" w:themeColor="text1"/>
          <w:sz w:val="24"/>
          <w:szCs w:val="24"/>
          <w:shd w:val="clear" w:color="auto" w:fill="FFFFFF"/>
        </w:rPr>
      </w:pPr>
      <w:r w:rsidRPr="00E17D24">
        <w:rPr>
          <w:rFonts w:ascii="Times New Roman" w:hAnsi="Times New Roman" w:cs="Times New Roman"/>
          <w:color w:val="000000" w:themeColor="text1"/>
          <w:sz w:val="24"/>
          <w:szCs w:val="24"/>
          <w:shd w:val="clear" w:color="auto" w:fill="FFFFFF"/>
        </w:rPr>
        <w:lastRenderedPageBreak/>
        <w:tab/>
        <w:t xml:space="preserve">An information silo is the management information system that unable to communicate freely with the other information management systems. The communication within the silos is vertical thereby making it hard for the platform to operate with the separate systems. The silos are evident when the company management does not believe that there is enough benefit arising from information sharing. The access to such information may not be useful to the personnel or other systems. The silos usually exist because the managers possess control of the information flow as well as silo’s access. It thus implies that the management has an incentive to maintain a status quo. The costs relating to the integration of the information system may however not such a change justify. The primary information system within Nursery and Landscaping include electronic management systems which are utilized for maintaining the records. </w:t>
      </w:r>
    </w:p>
    <w:p w:rsidR="00175371" w:rsidRPr="00E17D24" w:rsidRDefault="00175371" w:rsidP="00175371">
      <w:pPr>
        <w:spacing w:line="480" w:lineRule="auto"/>
        <w:rPr>
          <w:rFonts w:ascii="Times New Roman" w:hAnsi="Times New Roman" w:cs="Times New Roman"/>
          <w:color w:val="000000" w:themeColor="text1"/>
          <w:sz w:val="24"/>
          <w:szCs w:val="24"/>
          <w:shd w:val="clear" w:color="auto" w:fill="FFFFFF"/>
        </w:rPr>
      </w:pPr>
      <w:r w:rsidRPr="00E17D24">
        <w:rPr>
          <w:rFonts w:ascii="Times New Roman" w:hAnsi="Times New Roman" w:cs="Times New Roman"/>
          <w:color w:val="000000" w:themeColor="text1"/>
          <w:sz w:val="24"/>
          <w:szCs w:val="24"/>
          <w:shd w:val="clear" w:color="auto" w:fill="FFFFFF"/>
        </w:rPr>
        <w:t xml:space="preserve">Explain why information silos are a problem for organizations </w:t>
      </w:r>
    </w:p>
    <w:p w:rsidR="00175371" w:rsidRPr="00E17D24" w:rsidRDefault="00175371" w:rsidP="00175371">
      <w:pPr>
        <w:spacing w:line="480" w:lineRule="auto"/>
        <w:rPr>
          <w:rFonts w:ascii="Times New Roman" w:hAnsi="Times New Roman" w:cs="Times New Roman"/>
          <w:color w:val="000000" w:themeColor="text1"/>
          <w:sz w:val="24"/>
          <w:szCs w:val="24"/>
          <w:shd w:val="clear" w:color="auto" w:fill="FFFFFF"/>
        </w:rPr>
      </w:pPr>
      <w:r w:rsidRPr="00E17D24">
        <w:rPr>
          <w:rFonts w:ascii="Times New Roman" w:hAnsi="Times New Roman" w:cs="Times New Roman"/>
          <w:color w:val="000000" w:themeColor="text1"/>
          <w:sz w:val="24"/>
          <w:szCs w:val="24"/>
          <w:shd w:val="clear" w:color="auto" w:fill="FFFFFF"/>
        </w:rPr>
        <w:tab/>
        <w:t>The information silo is created whenever groups or departments in a company select not to share information or even allowing knowledge to be changed via systems or other individuals and groups within the same institution. Whenever different departments in a company don’t share the same priorities and operate with varying sets of data, the management may opt to create an environment which will discourage the collaboration and communication between the parties. The silos may result in duplication of efforts thereby resulting in duplication of the job duties</w:t>
      </w:r>
      <w:r w:rsidR="005B5DA6" w:rsidRPr="00E17D24">
        <w:rPr>
          <w:rFonts w:ascii="Times New Roman" w:hAnsi="Times New Roman" w:cs="Times New Roman"/>
          <w:color w:val="000000" w:themeColor="text1"/>
          <w:sz w:val="24"/>
          <w:szCs w:val="24"/>
          <w:shd w:val="clear" w:color="auto" w:fill="FFFFFF"/>
        </w:rPr>
        <w:t xml:space="preserve"> (Rivard, 2004</w:t>
      </w:r>
      <w:r w:rsidRPr="00E17D24">
        <w:rPr>
          <w:rFonts w:ascii="Times New Roman" w:hAnsi="Times New Roman" w:cs="Times New Roman"/>
          <w:color w:val="000000" w:themeColor="text1"/>
          <w:sz w:val="24"/>
          <w:szCs w:val="24"/>
          <w:shd w:val="clear" w:color="auto" w:fill="FFFFFF"/>
        </w:rPr>
        <w:t xml:space="preserve">. The silos may also result in the development of different platforms that may lead to cost increase and even lack of synergy. A bureaucracy in information results to inefficiency since the various sections may be operating with a series of alternate comprehension for the project completion. The silos can lead to several missed opportunities within the business or contribute to the organization’s total failure in the worst case scenario. The silos can also result in a lack of an integrated enterprise </w:t>
      </w:r>
      <w:r w:rsidRPr="00E17D24">
        <w:rPr>
          <w:rFonts w:ascii="Times New Roman" w:hAnsi="Times New Roman" w:cs="Times New Roman"/>
          <w:color w:val="000000" w:themeColor="text1"/>
          <w:sz w:val="24"/>
          <w:szCs w:val="24"/>
          <w:shd w:val="clear" w:color="auto" w:fill="FFFFFF"/>
        </w:rPr>
        <w:lastRenderedPageBreak/>
        <w:t xml:space="preserve">information system as well as inefficiency. The method may make the management start making decisions in isolation which in most cases lead to increased cost. </w:t>
      </w:r>
    </w:p>
    <w:p w:rsidR="00175371" w:rsidRPr="00E17D24" w:rsidRDefault="00175371" w:rsidP="00175371">
      <w:pPr>
        <w:spacing w:line="480" w:lineRule="auto"/>
        <w:rPr>
          <w:rFonts w:ascii="Times New Roman" w:hAnsi="Times New Roman" w:cs="Times New Roman"/>
          <w:color w:val="000000" w:themeColor="text1"/>
          <w:sz w:val="24"/>
          <w:szCs w:val="24"/>
          <w:shd w:val="clear" w:color="auto" w:fill="FFFFFF"/>
        </w:rPr>
      </w:pPr>
      <w:r w:rsidRPr="00E17D24">
        <w:rPr>
          <w:rFonts w:ascii="Times New Roman" w:hAnsi="Times New Roman" w:cs="Times New Roman"/>
          <w:color w:val="000000" w:themeColor="text1"/>
          <w:sz w:val="24"/>
          <w:szCs w:val="24"/>
          <w:shd w:val="clear" w:color="auto" w:fill="FFFFFF"/>
        </w:rPr>
        <w:t>Why organizations are moving to the cloud</w:t>
      </w:r>
    </w:p>
    <w:p w:rsidR="00175371" w:rsidRPr="00E17D24" w:rsidRDefault="00175371" w:rsidP="00175371">
      <w:pPr>
        <w:spacing w:line="480" w:lineRule="auto"/>
        <w:rPr>
          <w:rFonts w:ascii="Times New Roman" w:hAnsi="Times New Roman" w:cs="Times New Roman"/>
          <w:color w:val="000000" w:themeColor="text1"/>
          <w:sz w:val="24"/>
          <w:szCs w:val="24"/>
          <w:shd w:val="clear" w:color="auto" w:fill="FFFFFF"/>
        </w:rPr>
      </w:pPr>
      <w:r w:rsidRPr="00E17D24">
        <w:rPr>
          <w:rFonts w:ascii="Times New Roman" w:hAnsi="Times New Roman" w:cs="Times New Roman"/>
          <w:color w:val="000000" w:themeColor="text1"/>
          <w:sz w:val="24"/>
          <w:szCs w:val="24"/>
          <w:shd w:val="clear" w:color="auto" w:fill="FFFFFF"/>
        </w:rPr>
        <w:tab/>
        <w:t xml:space="preserve">Numerous benefits would prompt an organization to adopt the cloud system. Among the reasons include scalability of which companies have approved the modern way of planning for the unexpected growth to help in keeping the additional servers and their licenses. The transition may take several years before the company manages to use the reserve resources.  Scaling becomes easy while the organization incorporates computing services. The other benefit of the cloud service is that it is flexible due to the nature of its mobility. The service makes the employees flexible and in a position to work from any location even when at home. The company, therefore, can reduce the costs by reduction of the number of workstations within the office set up to allow the workers to work away from any location. The computing service makes it possible for the company to monitor the efficiency of the business operations. </w:t>
      </w:r>
    </w:p>
    <w:p w:rsidR="00175371" w:rsidRPr="00E17D24" w:rsidRDefault="005B5DA6" w:rsidP="00175371">
      <w:pPr>
        <w:spacing w:line="480" w:lineRule="auto"/>
        <w:rPr>
          <w:rFonts w:ascii="Times New Roman" w:hAnsi="Times New Roman" w:cs="Times New Roman"/>
          <w:color w:val="000000" w:themeColor="text1"/>
          <w:sz w:val="24"/>
          <w:szCs w:val="24"/>
          <w:shd w:val="clear" w:color="auto" w:fill="FFFFFF"/>
        </w:rPr>
      </w:pPr>
      <w:r w:rsidRPr="00E17D24">
        <w:rPr>
          <w:rFonts w:ascii="Times New Roman" w:hAnsi="Times New Roman" w:cs="Times New Roman"/>
          <w:color w:val="000000" w:themeColor="text1"/>
          <w:sz w:val="24"/>
          <w:szCs w:val="24"/>
          <w:shd w:val="clear" w:color="auto" w:fill="FFFFFF"/>
        </w:rPr>
        <w:tab/>
      </w:r>
      <w:r w:rsidR="00E17D24" w:rsidRPr="00E17D24">
        <w:rPr>
          <w:rFonts w:ascii="Times New Roman" w:hAnsi="Times New Roman" w:cs="Times New Roman"/>
          <w:color w:val="000000" w:themeColor="text1"/>
          <w:sz w:val="24"/>
          <w:szCs w:val="24"/>
          <w:shd w:val="clear" w:color="auto" w:fill="FFFFFF"/>
        </w:rPr>
        <w:t xml:space="preserve">The </w:t>
      </w:r>
      <w:r w:rsidR="00175371" w:rsidRPr="00E17D24">
        <w:rPr>
          <w:rFonts w:ascii="Times New Roman" w:hAnsi="Times New Roman" w:cs="Times New Roman"/>
          <w:color w:val="000000" w:themeColor="text1"/>
          <w:sz w:val="24"/>
          <w:szCs w:val="24"/>
          <w:shd w:val="clear" w:color="auto" w:fill="FFFFFF"/>
        </w:rPr>
        <w:t>cloud service does not require a backup plan</w:t>
      </w:r>
      <w:r w:rsidR="00E17D24" w:rsidRPr="00E17D24">
        <w:rPr>
          <w:rFonts w:ascii="Times New Roman" w:hAnsi="Times New Roman" w:cs="Times New Roman"/>
          <w:color w:val="000000" w:themeColor="text1"/>
          <w:sz w:val="24"/>
          <w:szCs w:val="24"/>
          <w:shd w:val="clear" w:color="auto" w:fill="FFFFFF"/>
        </w:rPr>
        <w:t xml:space="preserve"> within the organisation</w:t>
      </w:r>
      <w:r w:rsidR="00175371" w:rsidRPr="00E17D24">
        <w:rPr>
          <w:rFonts w:ascii="Times New Roman" w:hAnsi="Times New Roman" w:cs="Times New Roman"/>
          <w:color w:val="000000" w:themeColor="text1"/>
          <w:sz w:val="24"/>
          <w:szCs w:val="24"/>
          <w:shd w:val="clear" w:color="auto" w:fill="FFFFFF"/>
        </w:rPr>
        <w:t>. The cloud computing service itself offers a backup plan which makes it possible to recover the lost files and data</w:t>
      </w:r>
      <w:r w:rsidR="00E17D24" w:rsidRPr="00E17D24">
        <w:rPr>
          <w:rFonts w:ascii="Times New Roman" w:hAnsi="Times New Roman" w:cs="Times New Roman"/>
          <w:color w:val="000000" w:themeColor="text1"/>
          <w:sz w:val="24"/>
          <w:szCs w:val="24"/>
          <w:shd w:val="clear" w:color="auto" w:fill="FFFFFF"/>
        </w:rPr>
        <w:t xml:space="preserve"> (Poirier, 1999)</w:t>
      </w:r>
      <w:r w:rsidR="00175371" w:rsidRPr="00E17D24">
        <w:rPr>
          <w:rFonts w:ascii="Times New Roman" w:hAnsi="Times New Roman" w:cs="Times New Roman"/>
          <w:color w:val="000000" w:themeColor="text1"/>
          <w:sz w:val="24"/>
          <w:szCs w:val="24"/>
          <w:shd w:val="clear" w:color="auto" w:fill="FFFFFF"/>
        </w:rPr>
        <w:t xml:space="preserve">. There is also an improved level of collaboration between business owners who focus on boosting their team performance. Within the system, the staff members find it easy to share data and also collaborate thereby making it possible to complete the allocated assignments form any location. </w:t>
      </w:r>
    </w:p>
    <w:p w:rsidR="00175371" w:rsidRDefault="00175371" w:rsidP="00175371">
      <w:pPr>
        <w:spacing w:line="480" w:lineRule="auto"/>
        <w:rPr>
          <w:rFonts w:ascii="Times New Roman" w:hAnsi="Times New Roman" w:cs="Times New Roman"/>
          <w:color w:val="000000" w:themeColor="text1"/>
          <w:sz w:val="24"/>
          <w:szCs w:val="24"/>
          <w:shd w:val="clear" w:color="auto" w:fill="FFFFFF"/>
        </w:rPr>
      </w:pPr>
      <w:r w:rsidRPr="00E17D24">
        <w:rPr>
          <w:rFonts w:ascii="Times New Roman" w:hAnsi="Times New Roman" w:cs="Times New Roman"/>
          <w:color w:val="000000" w:themeColor="text1"/>
          <w:sz w:val="24"/>
          <w:szCs w:val="24"/>
          <w:shd w:val="clear" w:color="auto" w:fill="FFFFFF"/>
        </w:rPr>
        <w:tab/>
        <w:t xml:space="preserve">Using the cloud service as a host for data storage would solve the ERP information silo problems within the colony since the company would not require a backup system to safeguard its information. The staff within the province will also be in a position to </w:t>
      </w:r>
      <w:r w:rsidRPr="00E17D24">
        <w:rPr>
          <w:rFonts w:ascii="Times New Roman" w:hAnsi="Times New Roman" w:cs="Times New Roman"/>
          <w:color w:val="000000" w:themeColor="text1"/>
          <w:sz w:val="24"/>
          <w:szCs w:val="24"/>
          <w:shd w:val="clear" w:color="auto" w:fill="FFFFFF"/>
        </w:rPr>
        <w:lastRenderedPageBreak/>
        <w:t>collaborate effectively to finish the assigned tasks at home. The workers in the field are also in a place to share real-time information and office updates. Implementation of the ERP system would, therefore, require staff training to ensure a successful transition within the reengineering process.</w:t>
      </w:r>
    </w:p>
    <w:p w:rsidR="00E17D24" w:rsidRDefault="00E17D24" w:rsidP="00175371">
      <w:pPr>
        <w:spacing w:line="480" w:lineRule="auto"/>
        <w:rPr>
          <w:rFonts w:ascii="Times New Roman" w:hAnsi="Times New Roman" w:cs="Times New Roman"/>
          <w:color w:val="000000" w:themeColor="text1"/>
          <w:sz w:val="24"/>
          <w:szCs w:val="24"/>
          <w:shd w:val="clear" w:color="auto" w:fill="FFFFFF"/>
        </w:rPr>
      </w:pPr>
    </w:p>
    <w:p w:rsidR="00E17D24" w:rsidRDefault="00E17D24" w:rsidP="00175371">
      <w:pPr>
        <w:spacing w:line="480" w:lineRule="auto"/>
        <w:rPr>
          <w:rFonts w:ascii="Times New Roman" w:hAnsi="Times New Roman" w:cs="Times New Roman"/>
          <w:color w:val="000000" w:themeColor="text1"/>
          <w:sz w:val="24"/>
          <w:szCs w:val="24"/>
          <w:shd w:val="clear" w:color="auto" w:fill="FFFFFF"/>
        </w:rPr>
      </w:pPr>
    </w:p>
    <w:p w:rsidR="00E17D24" w:rsidRDefault="00E17D24" w:rsidP="00175371">
      <w:pPr>
        <w:spacing w:line="480" w:lineRule="auto"/>
        <w:rPr>
          <w:rFonts w:ascii="Times New Roman" w:hAnsi="Times New Roman" w:cs="Times New Roman"/>
          <w:color w:val="000000" w:themeColor="text1"/>
          <w:sz w:val="24"/>
          <w:szCs w:val="24"/>
          <w:shd w:val="clear" w:color="auto" w:fill="FFFFFF"/>
        </w:rPr>
      </w:pPr>
    </w:p>
    <w:p w:rsidR="00E17D24" w:rsidRDefault="00E17D24" w:rsidP="00175371">
      <w:pPr>
        <w:spacing w:line="480" w:lineRule="auto"/>
        <w:rPr>
          <w:rFonts w:ascii="Times New Roman" w:hAnsi="Times New Roman" w:cs="Times New Roman"/>
          <w:color w:val="000000" w:themeColor="text1"/>
          <w:sz w:val="24"/>
          <w:szCs w:val="24"/>
          <w:shd w:val="clear" w:color="auto" w:fill="FFFFFF"/>
        </w:rPr>
      </w:pPr>
    </w:p>
    <w:p w:rsidR="00E17D24" w:rsidRDefault="00E17D24" w:rsidP="00175371">
      <w:pPr>
        <w:spacing w:line="480" w:lineRule="auto"/>
        <w:rPr>
          <w:rFonts w:ascii="Times New Roman" w:hAnsi="Times New Roman" w:cs="Times New Roman"/>
          <w:color w:val="000000" w:themeColor="text1"/>
          <w:sz w:val="24"/>
          <w:szCs w:val="24"/>
          <w:shd w:val="clear" w:color="auto" w:fill="FFFFFF"/>
        </w:rPr>
      </w:pPr>
    </w:p>
    <w:p w:rsidR="00E17D24" w:rsidRDefault="00E17D24" w:rsidP="00175371">
      <w:pPr>
        <w:spacing w:line="480" w:lineRule="auto"/>
        <w:rPr>
          <w:rFonts w:ascii="Times New Roman" w:hAnsi="Times New Roman" w:cs="Times New Roman"/>
          <w:color w:val="000000" w:themeColor="text1"/>
          <w:sz w:val="24"/>
          <w:szCs w:val="24"/>
          <w:shd w:val="clear" w:color="auto" w:fill="FFFFFF"/>
        </w:rPr>
      </w:pPr>
    </w:p>
    <w:p w:rsidR="00E17D24" w:rsidRDefault="00E17D24" w:rsidP="00175371">
      <w:pPr>
        <w:spacing w:line="480" w:lineRule="auto"/>
        <w:rPr>
          <w:rFonts w:ascii="Times New Roman" w:hAnsi="Times New Roman" w:cs="Times New Roman"/>
          <w:color w:val="000000" w:themeColor="text1"/>
          <w:sz w:val="24"/>
          <w:szCs w:val="24"/>
          <w:shd w:val="clear" w:color="auto" w:fill="FFFFFF"/>
        </w:rPr>
      </w:pPr>
    </w:p>
    <w:p w:rsidR="00E17D24" w:rsidRDefault="00E17D24" w:rsidP="00175371">
      <w:pPr>
        <w:spacing w:line="480" w:lineRule="auto"/>
        <w:rPr>
          <w:rFonts w:ascii="Times New Roman" w:hAnsi="Times New Roman" w:cs="Times New Roman"/>
          <w:color w:val="000000" w:themeColor="text1"/>
          <w:sz w:val="24"/>
          <w:szCs w:val="24"/>
          <w:shd w:val="clear" w:color="auto" w:fill="FFFFFF"/>
        </w:rPr>
      </w:pPr>
    </w:p>
    <w:p w:rsidR="00E17D24" w:rsidRDefault="00E17D24" w:rsidP="00175371">
      <w:pPr>
        <w:spacing w:line="480" w:lineRule="auto"/>
        <w:rPr>
          <w:rFonts w:ascii="Times New Roman" w:hAnsi="Times New Roman" w:cs="Times New Roman"/>
          <w:color w:val="000000" w:themeColor="text1"/>
          <w:sz w:val="24"/>
          <w:szCs w:val="24"/>
          <w:shd w:val="clear" w:color="auto" w:fill="FFFFFF"/>
        </w:rPr>
      </w:pPr>
    </w:p>
    <w:p w:rsidR="00E17D24" w:rsidRDefault="00E17D24" w:rsidP="00175371">
      <w:pPr>
        <w:spacing w:line="480" w:lineRule="auto"/>
        <w:rPr>
          <w:rFonts w:ascii="Times New Roman" w:hAnsi="Times New Roman" w:cs="Times New Roman"/>
          <w:color w:val="000000" w:themeColor="text1"/>
          <w:sz w:val="24"/>
          <w:szCs w:val="24"/>
          <w:shd w:val="clear" w:color="auto" w:fill="FFFFFF"/>
        </w:rPr>
      </w:pPr>
    </w:p>
    <w:p w:rsidR="00E17D24" w:rsidRPr="00E17D24" w:rsidRDefault="00E17D24" w:rsidP="00175371">
      <w:pPr>
        <w:spacing w:line="480" w:lineRule="auto"/>
        <w:rPr>
          <w:rFonts w:ascii="Times New Roman" w:hAnsi="Times New Roman" w:cs="Times New Roman"/>
          <w:color w:val="000000" w:themeColor="text1"/>
          <w:sz w:val="24"/>
          <w:szCs w:val="24"/>
          <w:shd w:val="clear" w:color="auto" w:fill="FFFFFF"/>
        </w:rPr>
      </w:pPr>
      <w:bookmarkStart w:id="0" w:name="_GoBack"/>
      <w:bookmarkEnd w:id="0"/>
    </w:p>
    <w:p w:rsidR="00175371" w:rsidRPr="00E17D24" w:rsidRDefault="00175371" w:rsidP="00175371">
      <w:pPr>
        <w:spacing w:line="480" w:lineRule="auto"/>
        <w:rPr>
          <w:rFonts w:ascii="Times New Roman" w:hAnsi="Times New Roman" w:cs="Times New Roman"/>
          <w:color w:val="000000" w:themeColor="text1"/>
          <w:sz w:val="24"/>
          <w:szCs w:val="24"/>
        </w:rPr>
      </w:pPr>
    </w:p>
    <w:p w:rsidR="00E17D24" w:rsidRDefault="00E17D24" w:rsidP="00E17D24">
      <w:pPr>
        <w:pStyle w:val="TOCHeading"/>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References</w:t>
      </w:r>
    </w:p>
    <w:p w:rsidR="00175371" w:rsidRPr="00E17D24" w:rsidRDefault="005B5DA6" w:rsidP="00E17D24">
      <w:pPr>
        <w:pStyle w:val="TOCHeading"/>
        <w:spacing w:line="480" w:lineRule="auto"/>
        <w:ind w:left="720" w:hanging="720"/>
        <w:rPr>
          <w:rFonts w:ascii="Times New Roman" w:hAnsi="Times New Roman" w:cs="Times New Roman"/>
          <w:b w:val="0"/>
          <w:color w:val="000000" w:themeColor="text1"/>
          <w:sz w:val="24"/>
          <w:szCs w:val="24"/>
          <w:shd w:val="clear" w:color="auto" w:fill="FFFFFF"/>
        </w:rPr>
      </w:pPr>
      <w:r w:rsidRPr="00E17D24">
        <w:rPr>
          <w:rFonts w:ascii="Times New Roman" w:hAnsi="Times New Roman" w:cs="Times New Roman"/>
          <w:b w:val="0"/>
          <w:color w:val="000000" w:themeColor="text1"/>
          <w:sz w:val="24"/>
          <w:szCs w:val="24"/>
          <w:shd w:val="clear" w:color="auto" w:fill="FFFFFF"/>
        </w:rPr>
        <w:t>Rivard, S. (2004). </w:t>
      </w:r>
      <w:r w:rsidRPr="00E17D24">
        <w:rPr>
          <w:rFonts w:ascii="Times New Roman" w:hAnsi="Times New Roman" w:cs="Times New Roman"/>
          <w:b w:val="0"/>
          <w:i/>
          <w:iCs/>
          <w:color w:val="000000" w:themeColor="text1"/>
          <w:sz w:val="24"/>
          <w:szCs w:val="24"/>
          <w:shd w:val="clear" w:color="auto" w:fill="FFFFFF"/>
        </w:rPr>
        <w:t>Information technology and organizational transformation: Solving the management puzzle</w:t>
      </w:r>
      <w:r w:rsidRPr="00E17D24">
        <w:rPr>
          <w:rFonts w:ascii="Times New Roman" w:hAnsi="Times New Roman" w:cs="Times New Roman"/>
          <w:b w:val="0"/>
          <w:color w:val="000000" w:themeColor="text1"/>
          <w:sz w:val="24"/>
          <w:szCs w:val="24"/>
          <w:shd w:val="clear" w:color="auto" w:fill="FFFFFF"/>
        </w:rPr>
        <w:t>. Routledge.</w:t>
      </w:r>
    </w:p>
    <w:p w:rsidR="005B5DA6" w:rsidRPr="00E17D24" w:rsidRDefault="005B5DA6" w:rsidP="00E17D24">
      <w:pPr>
        <w:spacing w:line="480" w:lineRule="auto"/>
        <w:ind w:left="720" w:hanging="720"/>
        <w:rPr>
          <w:rFonts w:ascii="Times New Roman" w:hAnsi="Times New Roman" w:cs="Times New Roman"/>
          <w:color w:val="000000" w:themeColor="text1"/>
          <w:sz w:val="24"/>
          <w:szCs w:val="24"/>
          <w:lang w:val="en-US" w:eastAsia="ja-JP"/>
        </w:rPr>
      </w:pPr>
      <w:r w:rsidRPr="00E17D24">
        <w:rPr>
          <w:rFonts w:ascii="Times New Roman" w:hAnsi="Times New Roman" w:cs="Times New Roman"/>
          <w:color w:val="000000" w:themeColor="text1"/>
          <w:sz w:val="24"/>
          <w:szCs w:val="24"/>
          <w:shd w:val="clear" w:color="auto" w:fill="FFFFFF"/>
        </w:rPr>
        <w:t>Poirier, C. C. (1999). </w:t>
      </w:r>
      <w:r w:rsidRPr="00E17D24">
        <w:rPr>
          <w:rFonts w:ascii="Times New Roman" w:hAnsi="Times New Roman" w:cs="Times New Roman"/>
          <w:i/>
          <w:iCs/>
          <w:color w:val="000000" w:themeColor="text1"/>
          <w:sz w:val="24"/>
          <w:szCs w:val="24"/>
          <w:shd w:val="clear" w:color="auto" w:fill="FFFFFF"/>
        </w:rPr>
        <w:t>Advanced supply chain management: How to build a sustained competitive advantage</w:t>
      </w:r>
      <w:r w:rsidRPr="00E17D24">
        <w:rPr>
          <w:rFonts w:ascii="Times New Roman" w:hAnsi="Times New Roman" w:cs="Times New Roman"/>
          <w:color w:val="000000" w:themeColor="text1"/>
          <w:sz w:val="24"/>
          <w:szCs w:val="24"/>
          <w:shd w:val="clear" w:color="auto" w:fill="FFFFFF"/>
        </w:rPr>
        <w:t>. Berrett-Koehler Publishers.</w:t>
      </w:r>
    </w:p>
    <w:sectPr w:rsidR="005B5DA6" w:rsidRPr="00E17D24" w:rsidSect="00F763E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1DF8" w:rsidRDefault="00571DF8" w:rsidP="00F763E0">
      <w:pPr>
        <w:spacing w:after="0" w:line="240" w:lineRule="auto"/>
      </w:pPr>
      <w:r>
        <w:separator/>
      </w:r>
    </w:p>
  </w:endnote>
  <w:endnote w:type="continuationSeparator" w:id="1">
    <w:p w:rsidR="00571DF8" w:rsidRDefault="00571DF8" w:rsidP="00F763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1DF8" w:rsidRDefault="00571DF8" w:rsidP="00F763E0">
      <w:pPr>
        <w:spacing w:after="0" w:line="240" w:lineRule="auto"/>
      </w:pPr>
      <w:r>
        <w:separator/>
      </w:r>
    </w:p>
  </w:footnote>
  <w:footnote w:type="continuationSeparator" w:id="1">
    <w:p w:rsidR="00571DF8" w:rsidRDefault="00571DF8" w:rsidP="00F763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808610"/>
      <w:docPartObj>
        <w:docPartGallery w:val="Page Numbers (Top of Page)"/>
        <w:docPartUnique/>
      </w:docPartObj>
    </w:sdtPr>
    <w:sdtContent>
      <w:p w:rsidR="00C14654" w:rsidRPr="00F763E0" w:rsidRDefault="00175371" w:rsidP="00F763E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SILOS</w:t>
        </w:r>
        <w:r w:rsidR="000E5BF7">
          <w:rPr>
            <w:rFonts w:ascii="Times New Roman" w:hAnsi="Times New Roman" w:cs="Times New Roman"/>
            <w:sz w:val="24"/>
            <w:szCs w:val="24"/>
          </w:rPr>
          <w:tab/>
        </w:r>
        <w:r w:rsidR="000E5BF7">
          <w:rPr>
            <w:rFonts w:ascii="Times New Roman" w:hAnsi="Times New Roman" w:cs="Times New Roman"/>
            <w:sz w:val="24"/>
            <w:szCs w:val="24"/>
          </w:rPr>
          <w:tab/>
        </w:r>
        <w:r w:rsidR="00163EE0" w:rsidRPr="00F763E0">
          <w:rPr>
            <w:rFonts w:ascii="Times New Roman" w:hAnsi="Times New Roman" w:cs="Times New Roman"/>
            <w:sz w:val="24"/>
            <w:szCs w:val="24"/>
          </w:rPr>
          <w:fldChar w:fldCharType="begin"/>
        </w:r>
        <w:r w:rsidR="00C14654" w:rsidRPr="00F763E0">
          <w:rPr>
            <w:rFonts w:ascii="Times New Roman" w:hAnsi="Times New Roman" w:cs="Times New Roman"/>
            <w:sz w:val="24"/>
            <w:szCs w:val="24"/>
          </w:rPr>
          <w:instrText xml:space="preserve"> PAGE   \* MERGEFORMAT </w:instrText>
        </w:r>
        <w:r w:rsidR="00163EE0" w:rsidRPr="00F763E0">
          <w:rPr>
            <w:rFonts w:ascii="Times New Roman" w:hAnsi="Times New Roman" w:cs="Times New Roman"/>
            <w:sz w:val="24"/>
            <w:szCs w:val="24"/>
          </w:rPr>
          <w:fldChar w:fldCharType="separate"/>
        </w:r>
        <w:r w:rsidR="0012252F">
          <w:rPr>
            <w:rFonts w:ascii="Times New Roman" w:hAnsi="Times New Roman" w:cs="Times New Roman"/>
            <w:noProof/>
            <w:sz w:val="24"/>
            <w:szCs w:val="24"/>
          </w:rPr>
          <w:t>2</w:t>
        </w:r>
        <w:r w:rsidR="00163EE0" w:rsidRPr="00F763E0">
          <w:rPr>
            <w:rFonts w:ascii="Times New Roman" w:hAnsi="Times New Roman" w:cs="Times New Roman"/>
            <w:sz w:val="24"/>
            <w:szCs w:val="24"/>
          </w:rPr>
          <w:fldChar w:fldCharType="end"/>
        </w:r>
      </w:p>
    </w:sdtContent>
  </w:sdt>
  <w:p w:rsidR="00C14654" w:rsidRPr="00F763E0" w:rsidRDefault="00C14654" w:rsidP="00F763E0">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54" w:rsidRPr="00F763E0" w:rsidRDefault="00C14654" w:rsidP="00F763E0">
    <w:pPr>
      <w:pStyle w:val="Header"/>
      <w:spacing w:line="480" w:lineRule="auto"/>
      <w:rPr>
        <w:rFonts w:ascii="Times New Roman" w:hAnsi="Times New Roman" w:cs="Times New Roman"/>
        <w:sz w:val="24"/>
        <w:szCs w:val="24"/>
      </w:rPr>
    </w:pPr>
    <w:r w:rsidRPr="00F763E0">
      <w:rPr>
        <w:rFonts w:ascii="Times New Roman" w:hAnsi="Times New Roman" w:cs="Times New Roman"/>
        <w:sz w:val="24"/>
        <w:szCs w:val="24"/>
      </w:rPr>
      <w:t xml:space="preserve">Running Head: </w:t>
    </w:r>
    <w:r w:rsidR="00175371">
      <w:rPr>
        <w:rFonts w:ascii="Times New Roman" w:hAnsi="Times New Roman" w:cs="Times New Roman"/>
        <w:sz w:val="24"/>
        <w:szCs w:val="24"/>
      </w:rPr>
      <w:t>SILOS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5160A"/>
    <w:multiLevelType w:val="hybridMultilevel"/>
    <w:tmpl w:val="5D167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F25524"/>
    <w:multiLevelType w:val="hybridMultilevel"/>
    <w:tmpl w:val="0E46D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4C537A"/>
    <w:multiLevelType w:val="hybridMultilevel"/>
    <w:tmpl w:val="150A6B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9E2CDF"/>
    <w:multiLevelType w:val="hybridMultilevel"/>
    <w:tmpl w:val="312857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EFF53D2"/>
    <w:multiLevelType w:val="hybridMultilevel"/>
    <w:tmpl w:val="A904999A"/>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145536"/>
    <w:multiLevelType w:val="hybridMultilevel"/>
    <w:tmpl w:val="5B28A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A67305"/>
    <w:multiLevelType w:val="hybridMultilevel"/>
    <w:tmpl w:val="CD36478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D37FAC"/>
    <w:multiLevelType w:val="multilevel"/>
    <w:tmpl w:val="8182D0C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38FA01B1"/>
    <w:multiLevelType w:val="hybridMultilevel"/>
    <w:tmpl w:val="6394850A"/>
    <w:lvl w:ilvl="0" w:tplc="7AA6BB74">
      <w:start w:val="1"/>
      <w:numFmt w:val="bullet"/>
      <w:lvlText w:val=""/>
      <w:lvlJc w:val="left"/>
      <w:pPr>
        <w:ind w:left="1166" w:hanging="360"/>
      </w:pPr>
      <w:rPr>
        <w:rFonts w:ascii="Symbol" w:hAnsi="Symbol"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9">
    <w:nsid w:val="3F8C17F9"/>
    <w:multiLevelType w:val="multilevel"/>
    <w:tmpl w:val="E80A636A"/>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44ED73BB"/>
    <w:multiLevelType w:val="hybridMultilevel"/>
    <w:tmpl w:val="C780FEA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4905012E"/>
    <w:multiLevelType w:val="hybridMultilevel"/>
    <w:tmpl w:val="CFE4EC0E"/>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C754FB"/>
    <w:multiLevelType w:val="hybridMultilevel"/>
    <w:tmpl w:val="B72483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E40894"/>
    <w:multiLevelType w:val="hybridMultilevel"/>
    <w:tmpl w:val="DFE62B4E"/>
    <w:lvl w:ilvl="0" w:tplc="A51CC2BE">
      <w:start w:val="1"/>
      <w:numFmt w:val="lowerLetter"/>
      <w:pStyle w:val="TOC2"/>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4">
    <w:nsid w:val="60A31EC8"/>
    <w:multiLevelType w:val="hybridMultilevel"/>
    <w:tmpl w:val="3D9E3674"/>
    <w:lvl w:ilvl="0" w:tplc="5590D3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FF5D28"/>
    <w:multiLevelType w:val="hybridMultilevel"/>
    <w:tmpl w:val="21D06B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A32841"/>
    <w:multiLevelType w:val="hybridMultilevel"/>
    <w:tmpl w:val="DFE4C160"/>
    <w:lvl w:ilvl="0" w:tplc="6AA0E5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E381E43"/>
    <w:multiLevelType w:val="multilevel"/>
    <w:tmpl w:val="0ABE6C9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719C4134"/>
    <w:multiLevelType w:val="hybridMultilevel"/>
    <w:tmpl w:val="EEC45C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196DAD"/>
    <w:multiLevelType w:val="hybridMultilevel"/>
    <w:tmpl w:val="7F2C5F3A"/>
    <w:lvl w:ilvl="0" w:tplc="97F04B8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
  </w:num>
  <w:num w:numId="4">
    <w:abstractNumId w:val="8"/>
  </w:num>
  <w:num w:numId="5">
    <w:abstractNumId w:val="12"/>
  </w:num>
  <w:num w:numId="6">
    <w:abstractNumId w:val="13"/>
  </w:num>
  <w:num w:numId="7">
    <w:abstractNumId w:val="4"/>
  </w:num>
  <w:num w:numId="8">
    <w:abstractNumId w:val="17"/>
  </w:num>
  <w:num w:numId="9">
    <w:abstractNumId w:val="2"/>
  </w:num>
  <w:num w:numId="10">
    <w:abstractNumId w:val="0"/>
  </w:num>
  <w:num w:numId="11">
    <w:abstractNumId w:val="16"/>
  </w:num>
  <w:num w:numId="12">
    <w:abstractNumId w:val="15"/>
  </w:num>
  <w:num w:numId="13">
    <w:abstractNumId w:val="9"/>
  </w:num>
  <w:num w:numId="14">
    <w:abstractNumId w:val="7"/>
  </w:num>
  <w:num w:numId="15">
    <w:abstractNumId w:val="19"/>
  </w:num>
  <w:num w:numId="16">
    <w:abstractNumId w:val="5"/>
  </w:num>
  <w:num w:numId="17">
    <w:abstractNumId w:val="18"/>
  </w:num>
  <w:num w:numId="18">
    <w:abstractNumId w:val="3"/>
  </w:num>
  <w:num w:numId="19">
    <w:abstractNumId w:val="6"/>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sDA2MLM0NjMyMzU3NzFW0lEKTi0uzszPAykwrQUA2VrA5iwAAAA="/>
  </w:docVars>
  <w:rsids>
    <w:rsidRoot w:val="009E7D9D"/>
    <w:rsid w:val="000173E1"/>
    <w:rsid w:val="00086BCD"/>
    <w:rsid w:val="0009497A"/>
    <w:rsid w:val="00097E77"/>
    <w:rsid w:val="000D626F"/>
    <w:rsid w:val="000E5027"/>
    <w:rsid w:val="000E5BF7"/>
    <w:rsid w:val="000F54F5"/>
    <w:rsid w:val="00102D32"/>
    <w:rsid w:val="00104094"/>
    <w:rsid w:val="0012252F"/>
    <w:rsid w:val="0012596A"/>
    <w:rsid w:val="00153912"/>
    <w:rsid w:val="00163EE0"/>
    <w:rsid w:val="00175371"/>
    <w:rsid w:val="0018366E"/>
    <w:rsid w:val="001836F1"/>
    <w:rsid w:val="001954AE"/>
    <w:rsid w:val="001B7574"/>
    <w:rsid w:val="001D13F9"/>
    <w:rsid w:val="001D470C"/>
    <w:rsid w:val="001E60B9"/>
    <w:rsid w:val="001F479C"/>
    <w:rsid w:val="002104DF"/>
    <w:rsid w:val="00217678"/>
    <w:rsid w:val="0022204B"/>
    <w:rsid w:val="00267B8D"/>
    <w:rsid w:val="00295EF7"/>
    <w:rsid w:val="002C1FAD"/>
    <w:rsid w:val="002E0502"/>
    <w:rsid w:val="002F44BD"/>
    <w:rsid w:val="00306391"/>
    <w:rsid w:val="00312074"/>
    <w:rsid w:val="00312AFE"/>
    <w:rsid w:val="0031678C"/>
    <w:rsid w:val="003348EC"/>
    <w:rsid w:val="003951C4"/>
    <w:rsid w:val="003A636D"/>
    <w:rsid w:val="003B7013"/>
    <w:rsid w:val="003E288C"/>
    <w:rsid w:val="003F481F"/>
    <w:rsid w:val="00400961"/>
    <w:rsid w:val="0041110A"/>
    <w:rsid w:val="00420F8F"/>
    <w:rsid w:val="00465C41"/>
    <w:rsid w:val="00472273"/>
    <w:rsid w:val="004942D9"/>
    <w:rsid w:val="004B4C18"/>
    <w:rsid w:val="004F5C81"/>
    <w:rsid w:val="004F6A06"/>
    <w:rsid w:val="00525F60"/>
    <w:rsid w:val="005338D6"/>
    <w:rsid w:val="00551E98"/>
    <w:rsid w:val="00567230"/>
    <w:rsid w:val="00571DF8"/>
    <w:rsid w:val="005B5DA6"/>
    <w:rsid w:val="005E7DEA"/>
    <w:rsid w:val="0062162D"/>
    <w:rsid w:val="006230CC"/>
    <w:rsid w:val="00634966"/>
    <w:rsid w:val="00692829"/>
    <w:rsid w:val="00692A3B"/>
    <w:rsid w:val="006B10E3"/>
    <w:rsid w:val="006F31A3"/>
    <w:rsid w:val="00713F71"/>
    <w:rsid w:val="00733892"/>
    <w:rsid w:val="00737033"/>
    <w:rsid w:val="00737391"/>
    <w:rsid w:val="007755DA"/>
    <w:rsid w:val="007B62F4"/>
    <w:rsid w:val="007C0E98"/>
    <w:rsid w:val="007C42C7"/>
    <w:rsid w:val="0082050B"/>
    <w:rsid w:val="008401EE"/>
    <w:rsid w:val="00862737"/>
    <w:rsid w:val="00864C37"/>
    <w:rsid w:val="00872C15"/>
    <w:rsid w:val="008867B9"/>
    <w:rsid w:val="008936B4"/>
    <w:rsid w:val="008A021C"/>
    <w:rsid w:val="008D69A2"/>
    <w:rsid w:val="008E6E78"/>
    <w:rsid w:val="009201CE"/>
    <w:rsid w:val="00944493"/>
    <w:rsid w:val="0097045E"/>
    <w:rsid w:val="00983EE9"/>
    <w:rsid w:val="00991101"/>
    <w:rsid w:val="009A6E1E"/>
    <w:rsid w:val="009B7184"/>
    <w:rsid w:val="009C46DC"/>
    <w:rsid w:val="009D001A"/>
    <w:rsid w:val="009E5DA3"/>
    <w:rsid w:val="009E7D9D"/>
    <w:rsid w:val="00A601F7"/>
    <w:rsid w:val="00A7139C"/>
    <w:rsid w:val="00A7679B"/>
    <w:rsid w:val="00A811AD"/>
    <w:rsid w:val="00A92522"/>
    <w:rsid w:val="00AD2FF8"/>
    <w:rsid w:val="00AE31D3"/>
    <w:rsid w:val="00AF119D"/>
    <w:rsid w:val="00BC53BA"/>
    <w:rsid w:val="00BE0EE3"/>
    <w:rsid w:val="00BE449D"/>
    <w:rsid w:val="00C14654"/>
    <w:rsid w:val="00C25CCB"/>
    <w:rsid w:val="00C33983"/>
    <w:rsid w:val="00CD0098"/>
    <w:rsid w:val="00D077B6"/>
    <w:rsid w:val="00D46725"/>
    <w:rsid w:val="00D600C5"/>
    <w:rsid w:val="00D643BF"/>
    <w:rsid w:val="00DA262A"/>
    <w:rsid w:val="00DE1019"/>
    <w:rsid w:val="00DE7F64"/>
    <w:rsid w:val="00E0289D"/>
    <w:rsid w:val="00E17D24"/>
    <w:rsid w:val="00E509F3"/>
    <w:rsid w:val="00E75F36"/>
    <w:rsid w:val="00EC7100"/>
    <w:rsid w:val="00EF79EA"/>
    <w:rsid w:val="00F14D1A"/>
    <w:rsid w:val="00F53695"/>
    <w:rsid w:val="00F763E0"/>
    <w:rsid w:val="00FB58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574"/>
  </w:style>
  <w:style w:type="paragraph" w:styleId="Heading1">
    <w:name w:val="heading 1"/>
    <w:basedOn w:val="Normal"/>
    <w:next w:val="Normal"/>
    <w:link w:val="Heading1Char"/>
    <w:uiPriority w:val="9"/>
    <w:qFormat/>
    <w:rsid w:val="002176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539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3E0"/>
  </w:style>
  <w:style w:type="paragraph" w:styleId="Footer">
    <w:name w:val="footer"/>
    <w:basedOn w:val="Normal"/>
    <w:link w:val="FooterChar"/>
    <w:uiPriority w:val="99"/>
    <w:unhideWhenUsed/>
    <w:rsid w:val="00F76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3E0"/>
  </w:style>
  <w:style w:type="paragraph" w:styleId="ListParagraph">
    <w:name w:val="List Paragraph"/>
    <w:basedOn w:val="Normal"/>
    <w:uiPriority w:val="34"/>
    <w:qFormat/>
    <w:rsid w:val="006B10E3"/>
    <w:pPr>
      <w:ind w:left="720"/>
      <w:contextualSpacing/>
    </w:pPr>
  </w:style>
  <w:style w:type="character" w:customStyle="1" w:styleId="Heading1Char">
    <w:name w:val="Heading 1 Char"/>
    <w:basedOn w:val="DefaultParagraphFont"/>
    <w:link w:val="Heading1"/>
    <w:uiPriority w:val="9"/>
    <w:rsid w:val="0021767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17678"/>
    <w:pPr>
      <w:spacing w:before="480"/>
      <w:outlineLvl w:val="9"/>
    </w:pPr>
    <w:rPr>
      <w:b/>
      <w:bCs/>
      <w:sz w:val="28"/>
      <w:szCs w:val="28"/>
      <w:lang w:val="en-US" w:eastAsia="ja-JP"/>
    </w:rPr>
  </w:style>
  <w:style w:type="paragraph" w:styleId="TOC2">
    <w:name w:val="toc 2"/>
    <w:basedOn w:val="Normal"/>
    <w:next w:val="Normal"/>
    <w:autoRedefine/>
    <w:uiPriority w:val="39"/>
    <w:unhideWhenUsed/>
    <w:qFormat/>
    <w:rsid w:val="004B4C18"/>
    <w:pPr>
      <w:numPr>
        <w:numId w:val="6"/>
      </w:numPr>
      <w:spacing w:after="100"/>
    </w:pPr>
    <w:rPr>
      <w:rFonts w:eastAsiaTheme="minorEastAsia"/>
      <w:b/>
      <w:lang w:val="en-US" w:eastAsia="ja-JP"/>
    </w:rPr>
  </w:style>
  <w:style w:type="paragraph" w:styleId="TOC1">
    <w:name w:val="toc 1"/>
    <w:basedOn w:val="Normal"/>
    <w:next w:val="Normal"/>
    <w:autoRedefine/>
    <w:uiPriority w:val="39"/>
    <w:unhideWhenUsed/>
    <w:qFormat/>
    <w:rsid w:val="00217678"/>
    <w:pPr>
      <w:spacing w:after="100"/>
    </w:pPr>
    <w:rPr>
      <w:rFonts w:eastAsiaTheme="minorEastAsia"/>
      <w:lang w:val="en-US" w:eastAsia="ja-JP"/>
    </w:rPr>
  </w:style>
  <w:style w:type="paragraph" w:styleId="TOC3">
    <w:name w:val="toc 3"/>
    <w:basedOn w:val="Normal"/>
    <w:next w:val="Normal"/>
    <w:autoRedefine/>
    <w:uiPriority w:val="39"/>
    <w:unhideWhenUsed/>
    <w:qFormat/>
    <w:rsid w:val="00692829"/>
    <w:pPr>
      <w:spacing w:after="100"/>
    </w:pPr>
    <w:rPr>
      <w:rFonts w:eastAsiaTheme="minorEastAsia"/>
      <w:lang w:val="en-US" w:eastAsia="ja-JP"/>
    </w:rPr>
  </w:style>
  <w:style w:type="character" w:styleId="Hyperlink">
    <w:name w:val="Hyperlink"/>
    <w:basedOn w:val="DefaultParagraphFont"/>
    <w:uiPriority w:val="99"/>
    <w:unhideWhenUsed/>
    <w:rsid w:val="00217678"/>
    <w:rPr>
      <w:color w:val="0000FF" w:themeColor="hyperlink"/>
      <w:u w:val="single"/>
    </w:rPr>
  </w:style>
  <w:style w:type="paragraph" w:styleId="BalloonText">
    <w:name w:val="Balloon Text"/>
    <w:basedOn w:val="Normal"/>
    <w:link w:val="BalloonTextChar"/>
    <w:uiPriority w:val="99"/>
    <w:semiHidden/>
    <w:unhideWhenUsed/>
    <w:rsid w:val="00BE0E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EE3"/>
    <w:rPr>
      <w:rFonts w:ascii="Tahoma" w:hAnsi="Tahoma" w:cs="Tahoma"/>
      <w:sz w:val="16"/>
      <w:szCs w:val="16"/>
    </w:rPr>
  </w:style>
  <w:style w:type="character" w:customStyle="1" w:styleId="Heading2Char">
    <w:name w:val="Heading 2 Char"/>
    <w:basedOn w:val="DefaultParagraphFont"/>
    <w:link w:val="Heading2"/>
    <w:uiPriority w:val="9"/>
    <w:rsid w:val="00153912"/>
    <w:rPr>
      <w:rFonts w:asciiTheme="majorHAnsi" w:eastAsiaTheme="majorEastAsia" w:hAnsiTheme="majorHAnsi" w:cstheme="majorBidi"/>
      <w:color w:val="365F91" w:themeColor="accent1" w:themeShade="BF"/>
      <w:sz w:val="26"/>
      <w:szCs w:val="26"/>
    </w:rPr>
  </w:style>
  <w:style w:type="character" w:customStyle="1" w:styleId="definition-url">
    <w:name w:val="definition-url"/>
    <w:basedOn w:val="DefaultParagraphFont"/>
    <w:rsid w:val="00E0289D"/>
  </w:style>
  <w:style w:type="paragraph" w:styleId="NormalWeb">
    <w:name w:val="Normal (Web)"/>
    <w:basedOn w:val="Normal"/>
    <w:uiPriority w:val="99"/>
    <w:unhideWhenUsed/>
    <w:rsid w:val="00C1465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2249298">
      <w:bodyDiv w:val="1"/>
      <w:marLeft w:val="0"/>
      <w:marRight w:val="0"/>
      <w:marTop w:val="0"/>
      <w:marBottom w:val="0"/>
      <w:divBdr>
        <w:top w:val="none" w:sz="0" w:space="0" w:color="auto"/>
        <w:left w:val="none" w:sz="0" w:space="0" w:color="auto"/>
        <w:bottom w:val="none" w:sz="0" w:space="0" w:color="auto"/>
        <w:right w:val="none" w:sz="0" w:space="0" w:color="auto"/>
      </w:divBdr>
      <w:divsChild>
        <w:div w:id="157616969">
          <w:marLeft w:val="0"/>
          <w:marRight w:val="0"/>
          <w:marTop w:val="0"/>
          <w:marBottom w:val="0"/>
          <w:divBdr>
            <w:top w:val="none" w:sz="0" w:space="0" w:color="auto"/>
            <w:left w:val="none" w:sz="0" w:space="0" w:color="auto"/>
            <w:bottom w:val="none" w:sz="0" w:space="0" w:color="auto"/>
            <w:right w:val="none" w:sz="0" w:space="0" w:color="auto"/>
          </w:divBdr>
        </w:div>
        <w:div w:id="1900247629">
          <w:marLeft w:val="0"/>
          <w:marRight w:val="0"/>
          <w:marTop w:val="0"/>
          <w:marBottom w:val="0"/>
          <w:divBdr>
            <w:top w:val="none" w:sz="0" w:space="0" w:color="auto"/>
            <w:left w:val="none" w:sz="0" w:space="0" w:color="auto"/>
            <w:bottom w:val="none" w:sz="0" w:space="0" w:color="auto"/>
            <w:right w:val="none" w:sz="0" w:space="0" w:color="auto"/>
          </w:divBdr>
        </w:div>
        <w:div w:id="2061973918">
          <w:marLeft w:val="0"/>
          <w:marRight w:val="0"/>
          <w:marTop w:val="0"/>
          <w:marBottom w:val="0"/>
          <w:divBdr>
            <w:top w:val="none" w:sz="0" w:space="0" w:color="auto"/>
            <w:left w:val="none" w:sz="0" w:space="0" w:color="auto"/>
            <w:bottom w:val="none" w:sz="0" w:space="0" w:color="auto"/>
            <w:right w:val="none" w:sz="0" w:space="0" w:color="auto"/>
          </w:divBdr>
        </w:div>
      </w:divsChild>
    </w:div>
    <w:div w:id="298189988">
      <w:bodyDiv w:val="1"/>
      <w:marLeft w:val="0"/>
      <w:marRight w:val="0"/>
      <w:marTop w:val="0"/>
      <w:marBottom w:val="0"/>
      <w:divBdr>
        <w:top w:val="none" w:sz="0" w:space="0" w:color="auto"/>
        <w:left w:val="none" w:sz="0" w:space="0" w:color="auto"/>
        <w:bottom w:val="none" w:sz="0" w:space="0" w:color="auto"/>
        <w:right w:val="none" w:sz="0" w:space="0" w:color="auto"/>
      </w:divBdr>
      <w:divsChild>
        <w:div w:id="1189567378">
          <w:marLeft w:val="0"/>
          <w:marRight w:val="0"/>
          <w:marTop w:val="0"/>
          <w:marBottom w:val="0"/>
          <w:divBdr>
            <w:top w:val="none" w:sz="0" w:space="0" w:color="auto"/>
            <w:left w:val="none" w:sz="0" w:space="0" w:color="auto"/>
            <w:bottom w:val="none" w:sz="0" w:space="0" w:color="auto"/>
            <w:right w:val="none" w:sz="0" w:space="0" w:color="auto"/>
          </w:divBdr>
          <w:divsChild>
            <w:div w:id="917056830">
              <w:marLeft w:val="0"/>
              <w:marRight w:val="0"/>
              <w:marTop w:val="165"/>
              <w:marBottom w:val="0"/>
              <w:divBdr>
                <w:top w:val="none" w:sz="0" w:space="0" w:color="auto"/>
                <w:left w:val="none" w:sz="0" w:space="0" w:color="auto"/>
                <w:bottom w:val="none" w:sz="0" w:space="0" w:color="auto"/>
                <w:right w:val="none" w:sz="0" w:space="0" w:color="auto"/>
              </w:divBdr>
              <w:divsChild>
                <w:div w:id="1773011396">
                  <w:marLeft w:val="0"/>
                  <w:marRight w:val="0"/>
                  <w:marTop w:val="0"/>
                  <w:marBottom w:val="0"/>
                  <w:divBdr>
                    <w:top w:val="none" w:sz="0" w:space="0" w:color="auto"/>
                    <w:left w:val="none" w:sz="0" w:space="0" w:color="auto"/>
                    <w:bottom w:val="none" w:sz="0" w:space="0" w:color="auto"/>
                    <w:right w:val="none" w:sz="0" w:space="0" w:color="auto"/>
                  </w:divBdr>
                  <w:divsChild>
                    <w:div w:id="1500461069">
                      <w:marLeft w:val="0"/>
                      <w:marRight w:val="0"/>
                      <w:marTop w:val="0"/>
                      <w:marBottom w:val="0"/>
                      <w:divBdr>
                        <w:top w:val="none" w:sz="0" w:space="0" w:color="auto"/>
                        <w:left w:val="none" w:sz="0" w:space="0" w:color="auto"/>
                        <w:bottom w:val="none" w:sz="0" w:space="0" w:color="auto"/>
                        <w:right w:val="none" w:sz="0" w:space="0" w:color="auto"/>
                      </w:divBdr>
                      <w:divsChild>
                        <w:div w:id="894509861">
                          <w:marLeft w:val="0"/>
                          <w:marRight w:val="0"/>
                          <w:marTop w:val="0"/>
                          <w:marBottom w:val="0"/>
                          <w:divBdr>
                            <w:top w:val="none" w:sz="0" w:space="0" w:color="auto"/>
                            <w:left w:val="none" w:sz="0" w:space="0" w:color="auto"/>
                            <w:bottom w:val="none" w:sz="0" w:space="0" w:color="auto"/>
                            <w:right w:val="none" w:sz="0" w:space="0" w:color="auto"/>
                          </w:divBdr>
                          <w:divsChild>
                            <w:div w:id="1328552559">
                              <w:marLeft w:val="0"/>
                              <w:marRight w:val="0"/>
                              <w:marTop w:val="0"/>
                              <w:marBottom w:val="0"/>
                              <w:divBdr>
                                <w:top w:val="none" w:sz="0" w:space="0" w:color="auto"/>
                                <w:left w:val="none" w:sz="0" w:space="0" w:color="auto"/>
                                <w:bottom w:val="none" w:sz="0" w:space="0" w:color="auto"/>
                                <w:right w:val="none" w:sz="0" w:space="0" w:color="auto"/>
                              </w:divBdr>
                              <w:divsChild>
                                <w:div w:id="1185292499">
                                  <w:marLeft w:val="0"/>
                                  <w:marRight w:val="0"/>
                                  <w:marTop w:val="0"/>
                                  <w:marBottom w:val="0"/>
                                  <w:divBdr>
                                    <w:top w:val="none" w:sz="0" w:space="0" w:color="auto"/>
                                    <w:left w:val="none" w:sz="0" w:space="0" w:color="auto"/>
                                    <w:bottom w:val="none" w:sz="0" w:space="0" w:color="auto"/>
                                    <w:right w:val="none" w:sz="0" w:space="0" w:color="auto"/>
                                  </w:divBdr>
                                  <w:divsChild>
                                    <w:div w:id="807012094">
                                      <w:marLeft w:val="0"/>
                                      <w:marRight w:val="0"/>
                                      <w:marTop w:val="0"/>
                                      <w:marBottom w:val="0"/>
                                      <w:divBdr>
                                        <w:top w:val="none" w:sz="0" w:space="0" w:color="auto"/>
                                        <w:left w:val="none" w:sz="0" w:space="0" w:color="auto"/>
                                        <w:bottom w:val="none" w:sz="0" w:space="0" w:color="auto"/>
                                        <w:right w:val="none" w:sz="0" w:space="0" w:color="auto"/>
                                      </w:divBdr>
                                      <w:divsChild>
                                        <w:div w:id="834878403">
                                          <w:marLeft w:val="0"/>
                                          <w:marRight w:val="0"/>
                                          <w:marTop w:val="0"/>
                                          <w:marBottom w:val="0"/>
                                          <w:divBdr>
                                            <w:top w:val="none" w:sz="0" w:space="0" w:color="auto"/>
                                            <w:left w:val="none" w:sz="0" w:space="0" w:color="auto"/>
                                            <w:bottom w:val="none" w:sz="0" w:space="0" w:color="auto"/>
                                            <w:right w:val="none" w:sz="0" w:space="0" w:color="auto"/>
                                          </w:divBdr>
                                          <w:divsChild>
                                            <w:div w:id="494346340">
                                              <w:marLeft w:val="0"/>
                                              <w:marRight w:val="0"/>
                                              <w:marTop w:val="0"/>
                                              <w:marBottom w:val="0"/>
                                              <w:divBdr>
                                                <w:top w:val="none" w:sz="0" w:space="0" w:color="auto"/>
                                                <w:left w:val="none" w:sz="0" w:space="0" w:color="auto"/>
                                                <w:bottom w:val="none" w:sz="0" w:space="0" w:color="auto"/>
                                                <w:right w:val="none" w:sz="0" w:space="0" w:color="auto"/>
                                              </w:divBdr>
                                              <w:divsChild>
                                                <w:div w:id="225651779">
                                                  <w:marLeft w:val="0"/>
                                                  <w:marRight w:val="0"/>
                                                  <w:marTop w:val="0"/>
                                                  <w:marBottom w:val="0"/>
                                                  <w:divBdr>
                                                    <w:top w:val="none" w:sz="0" w:space="0" w:color="auto"/>
                                                    <w:left w:val="none" w:sz="0" w:space="0" w:color="auto"/>
                                                    <w:bottom w:val="none" w:sz="0" w:space="0" w:color="auto"/>
                                                    <w:right w:val="none" w:sz="0" w:space="0" w:color="auto"/>
                                                  </w:divBdr>
                                                  <w:divsChild>
                                                    <w:div w:id="1029993924">
                                                      <w:marLeft w:val="0"/>
                                                      <w:marRight w:val="0"/>
                                                      <w:marTop w:val="0"/>
                                                      <w:marBottom w:val="0"/>
                                                      <w:divBdr>
                                                        <w:top w:val="none" w:sz="0" w:space="0" w:color="auto"/>
                                                        <w:left w:val="none" w:sz="0" w:space="0" w:color="auto"/>
                                                        <w:bottom w:val="none" w:sz="0" w:space="0" w:color="auto"/>
                                                        <w:right w:val="none" w:sz="0" w:space="0" w:color="auto"/>
                                                      </w:divBdr>
                                                      <w:divsChild>
                                                        <w:div w:id="1793398710">
                                                          <w:marLeft w:val="0"/>
                                                          <w:marRight w:val="0"/>
                                                          <w:marTop w:val="0"/>
                                                          <w:marBottom w:val="0"/>
                                                          <w:divBdr>
                                                            <w:top w:val="none" w:sz="0" w:space="0" w:color="auto"/>
                                                            <w:left w:val="none" w:sz="0" w:space="0" w:color="auto"/>
                                                            <w:bottom w:val="none" w:sz="0" w:space="0" w:color="auto"/>
                                                            <w:right w:val="none" w:sz="0" w:space="0" w:color="auto"/>
                                                          </w:divBdr>
                                                          <w:divsChild>
                                                            <w:div w:id="1559170482">
                                                              <w:marLeft w:val="0"/>
                                                              <w:marRight w:val="339"/>
                                                              <w:marTop w:val="0"/>
                                                              <w:marBottom w:val="0"/>
                                                              <w:divBdr>
                                                                <w:top w:val="none" w:sz="0" w:space="0" w:color="auto"/>
                                                                <w:left w:val="none" w:sz="0" w:space="0" w:color="auto"/>
                                                                <w:bottom w:val="none" w:sz="0" w:space="0" w:color="auto"/>
                                                                <w:right w:val="none" w:sz="0" w:space="0" w:color="auto"/>
                                                              </w:divBdr>
                                                              <w:divsChild>
                                                                <w:div w:id="392654091">
                                                                  <w:marLeft w:val="0"/>
                                                                  <w:marRight w:val="0"/>
                                                                  <w:marTop w:val="0"/>
                                                                  <w:marBottom w:val="0"/>
                                                                  <w:divBdr>
                                                                    <w:top w:val="none" w:sz="0" w:space="0" w:color="auto"/>
                                                                    <w:left w:val="none" w:sz="0" w:space="0" w:color="auto"/>
                                                                    <w:bottom w:val="none" w:sz="0" w:space="0" w:color="auto"/>
                                                                    <w:right w:val="none" w:sz="0" w:space="0" w:color="auto"/>
                                                                  </w:divBdr>
                                                                  <w:divsChild>
                                                                    <w:div w:id="107435007">
                                                                      <w:marLeft w:val="0"/>
                                                                      <w:marRight w:val="0"/>
                                                                      <w:marTop w:val="0"/>
                                                                      <w:marBottom w:val="0"/>
                                                                      <w:divBdr>
                                                                        <w:top w:val="none" w:sz="0" w:space="0" w:color="auto"/>
                                                                        <w:left w:val="none" w:sz="0" w:space="0" w:color="auto"/>
                                                                        <w:bottom w:val="none" w:sz="0" w:space="0" w:color="auto"/>
                                                                        <w:right w:val="none" w:sz="0" w:space="0" w:color="auto"/>
                                                                      </w:divBdr>
                                                                      <w:divsChild>
                                                                        <w:div w:id="244464794">
                                                                          <w:marLeft w:val="0"/>
                                                                          <w:marRight w:val="0"/>
                                                                          <w:marTop w:val="0"/>
                                                                          <w:marBottom w:val="0"/>
                                                                          <w:divBdr>
                                                                            <w:top w:val="none" w:sz="0" w:space="0" w:color="auto"/>
                                                                            <w:left w:val="none" w:sz="0" w:space="0" w:color="auto"/>
                                                                            <w:bottom w:val="none" w:sz="0" w:space="0" w:color="auto"/>
                                                                            <w:right w:val="none" w:sz="0" w:space="0" w:color="auto"/>
                                                                          </w:divBdr>
                                                                        </w:div>
                                                                      </w:divsChild>
                                                                    </w:div>
                                                                    <w:div w:id="767190537">
                                                                      <w:marLeft w:val="0"/>
                                                                      <w:marRight w:val="0"/>
                                                                      <w:marTop w:val="0"/>
                                                                      <w:marBottom w:val="0"/>
                                                                      <w:divBdr>
                                                                        <w:top w:val="none" w:sz="0" w:space="0" w:color="auto"/>
                                                                        <w:left w:val="none" w:sz="0" w:space="0" w:color="auto"/>
                                                                        <w:bottom w:val="none" w:sz="0" w:space="0" w:color="auto"/>
                                                                        <w:right w:val="none" w:sz="0" w:space="0" w:color="auto"/>
                                                                      </w:divBdr>
                                                                      <w:divsChild>
                                                                        <w:div w:id="1076365724">
                                                                          <w:marLeft w:val="0"/>
                                                                          <w:marRight w:val="0"/>
                                                                          <w:marTop w:val="0"/>
                                                                          <w:marBottom w:val="0"/>
                                                                          <w:divBdr>
                                                                            <w:top w:val="none" w:sz="0" w:space="0" w:color="auto"/>
                                                                            <w:left w:val="none" w:sz="0" w:space="0" w:color="auto"/>
                                                                            <w:bottom w:val="none" w:sz="0" w:space="0" w:color="auto"/>
                                                                            <w:right w:val="none" w:sz="0" w:space="0" w:color="auto"/>
                                                                          </w:divBdr>
                                                                          <w:divsChild>
                                                                            <w:div w:id="1975259365">
                                                                              <w:marLeft w:val="0"/>
                                                                              <w:marRight w:val="0"/>
                                                                              <w:marTop w:val="0"/>
                                                                              <w:marBottom w:val="0"/>
                                                                              <w:divBdr>
                                                                                <w:top w:val="none" w:sz="0" w:space="0" w:color="auto"/>
                                                                                <w:left w:val="none" w:sz="0" w:space="0" w:color="auto"/>
                                                                                <w:bottom w:val="none" w:sz="0" w:space="0" w:color="auto"/>
                                                                                <w:right w:val="none" w:sz="0" w:space="0" w:color="auto"/>
                                                                              </w:divBdr>
                                                                              <w:divsChild>
                                                                                <w:div w:id="1265923013">
                                                                                  <w:marLeft w:val="0"/>
                                                                                  <w:marRight w:val="0"/>
                                                                                  <w:marTop w:val="0"/>
                                                                                  <w:marBottom w:val="0"/>
                                                                                  <w:divBdr>
                                                                                    <w:top w:val="none" w:sz="0" w:space="0" w:color="auto"/>
                                                                                    <w:left w:val="none" w:sz="0" w:space="0" w:color="auto"/>
                                                                                    <w:bottom w:val="none" w:sz="0" w:space="0" w:color="auto"/>
                                                                                    <w:right w:val="none" w:sz="0" w:space="0" w:color="auto"/>
                                                                                  </w:divBdr>
                                                                                  <w:divsChild>
                                                                                    <w:div w:id="1285308322">
                                                                                      <w:marLeft w:val="0"/>
                                                                                      <w:marRight w:val="0"/>
                                                                                      <w:marTop w:val="0"/>
                                                                                      <w:marBottom w:val="0"/>
                                                                                      <w:divBdr>
                                                                                        <w:top w:val="none" w:sz="0" w:space="0" w:color="auto"/>
                                                                                        <w:left w:val="none" w:sz="0" w:space="0" w:color="auto"/>
                                                                                        <w:bottom w:val="none" w:sz="0" w:space="0" w:color="auto"/>
                                                                                        <w:right w:val="none" w:sz="0" w:space="0" w:color="auto"/>
                                                                                      </w:divBdr>
                                                                                      <w:divsChild>
                                                                                        <w:div w:id="1405492034">
                                                                                          <w:marLeft w:val="0"/>
                                                                                          <w:marRight w:val="0"/>
                                                                                          <w:marTop w:val="0"/>
                                                                                          <w:marBottom w:val="600"/>
                                                                                          <w:divBdr>
                                                                                            <w:top w:val="none" w:sz="0" w:space="0" w:color="auto"/>
                                                                                            <w:left w:val="none" w:sz="0" w:space="0" w:color="auto"/>
                                                                                            <w:bottom w:val="none" w:sz="0" w:space="0" w:color="auto"/>
                                                                                            <w:right w:val="none" w:sz="0" w:space="0" w:color="auto"/>
                                                                                          </w:divBdr>
                                                                                          <w:divsChild>
                                                                                            <w:div w:id="17661649">
                                                                                              <w:marLeft w:val="0"/>
                                                                                              <w:marRight w:val="0"/>
                                                                                              <w:marTop w:val="0"/>
                                                                                              <w:marBottom w:val="0"/>
                                                                                              <w:divBdr>
                                                                                                <w:top w:val="none" w:sz="0" w:space="0" w:color="auto"/>
                                                                                                <w:left w:val="none" w:sz="0" w:space="0" w:color="auto"/>
                                                                                                <w:bottom w:val="none" w:sz="0" w:space="0" w:color="auto"/>
                                                                                                <w:right w:val="none" w:sz="0" w:space="0" w:color="auto"/>
                                                                                              </w:divBdr>
                                                                                            </w:div>
                                                                                          </w:divsChild>
                                                                                        </w:div>
                                                                                        <w:div w:id="1802113538">
                                                                                          <w:marLeft w:val="0"/>
                                                                                          <w:marRight w:val="0"/>
                                                                                          <w:marTop w:val="0"/>
                                                                                          <w:marBottom w:val="600"/>
                                                                                          <w:divBdr>
                                                                                            <w:top w:val="none" w:sz="0" w:space="0" w:color="auto"/>
                                                                                            <w:left w:val="none" w:sz="0" w:space="0" w:color="auto"/>
                                                                                            <w:bottom w:val="none" w:sz="0" w:space="0" w:color="auto"/>
                                                                                            <w:right w:val="none" w:sz="0" w:space="0" w:color="auto"/>
                                                                                          </w:divBdr>
                                                                                          <w:divsChild>
                                                                                            <w:div w:id="932281182">
                                                                                              <w:marLeft w:val="0"/>
                                                                                              <w:marRight w:val="0"/>
                                                                                              <w:marTop w:val="0"/>
                                                                                              <w:marBottom w:val="0"/>
                                                                                              <w:divBdr>
                                                                                                <w:top w:val="none" w:sz="0" w:space="0" w:color="auto"/>
                                                                                                <w:left w:val="none" w:sz="0" w:space="0" w:color="auto"/>
                                                                                                <w:bottom w:val="none" w:sz="0" w:space="0" w:color="auto"/>
                                                                                                <w:right w:val="none" w:sz="0" w:space="0" w:color="auto"/>
                                                                                              </w:divBdr>
                                                                                            </w:div>
                                                                                          </w:divsChild>
                                                                                        </w:div>
                                                                                        <w:div w:id="1917589277">
                                                                                          <w:marLeft w:val="0"/>
                                                                                          <w:marRight w:val="0"/>
                                                                                          <w:marTop w:val="0"/>
                                                                                          <w:marBottom w:val="0"/>
                                                                                          <w:divBdr>
                                                                                            <w:top w:val="none" w:sz="0" w:space="0" w:color="auto"/>
                                                                                            <w:left w:val="none" w:sz="0" w:space="0" w:color="auto"/>
                                                                                            <w:bottom w:val="none" w:sz="0" w:space="0" w:color="auto"/>
                                                                                            <w:right w:val="none" w:sz="0" w:space="0" w:color="auto"/>
                                                                                          </w:divBdr>
                                                                                          <w:divsChild>
                                                                                            <w:div w:id="174830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50163">
                                                                      <w:marLeft w:val="0"/>
                                                                      <w:marRight w:val="0"/>
                                                                      <w:marTop w:val="0"/>
                                                                      <w:marBottom w:val="0"/>
                                                                      <w:divBdr>
                                                                        <w:top w:val="none" w:sz="0" w:space="0" w:color="auto"/>
                                                                        <w:left w:val="none" w:sz="0" w:space="0" w:color="auto"/>
                                                                        <w:bottom w:val="none" w:sz="0" w:space="0" w:color="auto"/>
                                                                        <w:right w:val="none" w:sz="0" w:space="0" w:color="auto"/>
                                                                      </w:divBdr>
                                                                      <w:divsChild>
                                                                        <w:div w:id="917205323">
                                                                          <w:marLeft w:val="0"/>
                                                                          <w:marRight w:val="0"/>
                                                                          <w:marTop w:val="0"/>
                                                                          <w:marBottom w:val="0"/>
                                                                          <w:divBdr>
                                                                            <w:top w:val="none" w:sz="0" w:space="0" w:color="auto"/>
                                                                            <w:left w:val="none" w:sz="0" w:space="0" w:color="auto"/>
                                                                            <w:bottom w:val="none" w:sz="0" w:space="0" w:color="auto"/>
                                                                            <w:right w:val="none" w:sz="0" w:space="0" w:color="auto"/>
                                                                          </w:divBdr>
                                                                          <w:divsChild>
                                                                            <w:div w:id="1404521082">
                                                                              <w:marLeft w:val="0"/>
                                                                              <w:marRight w:val="0"/>
                                                                              <w:marTop w:val="0"/>
                                                                              <w:marBottom w:val="0"/>
                                                                              <w:divBdr>
                                                                                <w:top w:val="none" w:sz="0" w:space="0" w:color="auto"/>
                                                                                <w:left w:val="none" w:sz="0" w:space="0" w:color="auto"/>
                                                                                <w:bottom w:val="none" w:sz="0" w:space="0" w:color="auto"/>
                                                                                <w:right w:val="none" w:sz="0" w:space="0" w:color="auto"/>
                                                                              </w:divBdr>
                                                                              <w:divsChild>
                                                                                <w:div w:id="1054160108">
                                                                                  <w:marLeft w:val="0"/>
                                                                                  <w:marRight w:val="0"/>
                                                                                  <w:marTop w:val="0"/>
                                                                                  <w:marBottom w:val="0"/>
                                                                                  <w:divBdr>
                                                                                    <w:top w:val="none" w:sz="0" w:space="0" w:color="auto"/>
                                                                                    <w:left w:val="none" w:sz="0" w:space="0" w:color="auto"/>
                                                                                    <w:bottom w:val="none" w:sz="0" w:space="0" w:color="auto"/>
                                                                                    <w:right w:val="none" w:sz="0" w:space="0" w:color="auto"/>
                                                                                  </w:divBdr>
                                                                                  <w:divsChild>
                                                                                    <w:div w:id="1564289415">
                                                                                      <w:marLeft w:val="0"/>
                                                                                      <w:marRight w:val="0"/>
                                                                                      <w:marTop w:val="0"/>
                                                                                      <w:marBottom w:val="0"/>
                                                                                      <w:divBdr>
                                                                                        <w:top w:val="none" w:sz="0" w:space="0" w:color="auto"/>
                                                                                        <w:left w:val="none" w:sz="0" w:space="0" w:color="auto"/>
                                                                                        <w:bottom w:val="none" w:sz="0" w:space="0" w:color="auto"/>
                                                                                        <w:right w:val="none" w:sz="0" w:space="0" w:color="auto"/>
                                                                                      </w:divBdr>
                                                                                      <w:divsChild>
                                                                                        <w:div w:id="596208189">
                                                                                          <w:marLeft w:val="0"/>
                                                                                          <w:marRight w:val="0"/>
                                                                                          <w:marTop w:val="0"/>
                                                                                          <w:marBottom w:val="0"/>
                                                                                          <w:divBdr>
                                                                                            <w:top w:val="none" w:sz="0" w:space="0" w:color="auto"/>
                                                                                            <w:left w:val="none" w:sz="0" w:space="0" w:color="auto"/>
                                                                                            <w:bottom w:val="single" w:sz="6" w:space="4" w:color="D1D1D1"/>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2540561">
          <w:marLeft w:val="0"/>
          <w:marRight w:val="0"/>
          <w:marTop w:val="0"/>
          <w:marBottom w:val="0"/>
          <w:divBdr>
            <w:top w:val="single" w:sz="18" w:space="0" w:color="5FADC0"/>
            <w:left w:val="none" w:sz="0" w:space="0" w:color="auto"/>
            <w:bottom w:val="none" w:sz="0" w:space="0" w:color="auto"/>
            <w:right w:val="none" w:sz="0" w:space="0" w:color="auto"/>
          </w:divBdr>
          <w:divsChild>
            <w:div w:id="42337292">
              <w:marLeft w:val="0"/>
              <w:marRight w:val="0"/>
              <w:marTop w:val="0"/>
              <w:marBottom w:val="0"/>
              <w:divBdr>
                <w:top w:val="none" w:sz="0" w:space="0" w:color="auto"/>
                <w:left w:val="none" w:sz="0" w:space="0" w:color="auto"/>
                <w:bottom w:val="none" w:sz="0" w:space="0" w:color="auto"/>
                <w:right w:val="none" w:sz="0" w:space="0" w:color="auto"/>
              </w:divBdr>
              <w:divsChild>
                <w:div w:id="1040863740">
                  <w:marLeft w:val="0"/>
                  <w:marRight w:val="0"/>
                  <w:marTop w:val="315"/>
                  <w:marBottom w:val="0"/>
                  <w:divBdr>
                    <w:top w:val="none" w:sz="0" w:space="0" w:color="auto"/>
                    <w:left w:val="none" w:sz="0" w:space="0" w:color="auto"/>
                    <w:bottom w:val="none" w:sz="0" w:space="0" w:color="auto"/>
                    <w:right w:val="none" w:sz="0" w:space="0" w:color="auto"/>
                  </w:divBdr>
                </w:div>
                <w:div w:id="1092120567">
                  <w:marLeft w:val="0"/>
                  <w:marRight w:val="45"/>
                  <w:marTop w:val="375"/>
                  <w:marBottom w:val="0"/>
                  <w:divBdr>
                    <w:top w:val="none" w:sz="0" w:space="0" w:color="auto"/>
                    <w:left w:val="none" w:sz="0" w:space="0" w:color="auto"/>
                    <w:bottom w:val="none" w:sz="0" w:space="0" w:color="auto"/>
                    <w:right w:val="none" w:sz="0" w:space="0" w:color="auto"/>
                  </w:divBdr>
                  <w:divsChild>
                    <w:div w:id="298338050">
                      <w:marLeft w:val="0"/>
                      <w:marRight w:val="0"/>
                      <w:marTop w:val="0"/>
                      <w:marBottom w:val="0"/>
                      <w:divBdr>
                        <w:top w:val="none" w:sz="0" w:space="0" w:color="auto"/>
                        <w:left w:val="none" w:sz="0" w:space="0" w:color="auto"/>
                        <w:bottom w:val="none" w:sz="0" w:space="0" w:color="auto"/>
                        <w:right w:val="none" w:sz="0" w:space="0" w:color="auto"/>
                      </w:divBdr>
                      <w:divsChild>
                        <w:div w:id="20484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2184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37859593">
      <w:bodyDiv w:val="1"/>
      <w:marLeft w:val="0"/>
      <w:marRight w:val="0"/>
      <w:marTop w:val="0"/>
      <w:marBottom w:val="0"/>
      <w:divBdr>
        <w:top w:val="none" w:sz="0" w:space="0" w:color="auto"/>
        <w:left w:val="none" w:sz="0" w:space="0" w:color="auto"/>
        <w:bottom w:val="none" w:sz="0" w:space="0" w:color="auto"/>
        <w:right w:val="none" w:sz="0" w:space="0" w:color="auto"/>
      </w:divBdr>
    </w:div>
    <w:div w:id="563491266">
      <w:bodyDiv w:val="1"/>
      <w:marLeft w:val="0"/>
      <w:marRight w:val="0"/>
      <w:marTop w:val="0"/>
      <w:marBottom w:val="0"/>
      <w:divBdr>
        <w:top w:val="none" w:sz="0" w:space="0" w:color="auto"/>
        <w:left w:val="none" w:sz="0" w:space="0" w:color="auto"/>
        <w:bottom w:val="none" w:sz="0" w:space="0" w:color="auto"/>
        <w:right w:val="none" w:sz="0" w:space="0" w:color="auto"/>
      </w:divBdr>
    </w:div>
    <w:div w:id="809790796">
      <w:bodyDiv w:val="1"/>
      <w:marLeft w:val="0"/>
      <w:marRight w:val="0"/>
      <w:marTop w:val="0"/>
      <w:marBottom w:val="0"/>
      <w:divBdr>
        <w:top w:val="none" w:sz="0" w:space="0" w:color="auto"/>
        <w:left w:val="none" w:sz="0" w:space="0" w:color="auto"/>
        <w:bottom w:val="none" w:sz="0" w:space="0" w:color="auto"/>
        <w:right w:val="none" w:sz="0" w:space="0" w:color="auto"/>
      </w:divBdr>
    </w:div>
    <w:div w:id="1600991979">
      <w:bodyDiv w:val="1"/>
      <w:marLeft w:val="0"/>
      <w:marRight w:val="0"/>
      <w:marTop w:val="0"/>
      <w:marBottom w:val="0"/>
      <w:divBdr>
        <w:top w:val="none" w:sz="0" w:space="0" w:color="auto"/>
        <w:left w:val="none" w:sz="0" w:space="0" w:color="auto"/>
        <w:bottom w:val="none" w:sz="0" w:space="0" w:color="auto"/>
        <w:right w:val="none" w:sz="0" w:space="0" w:color="auto"/>
      </w:divBdr>
    </w:div>
    <w:div w:id="1791320647">
      <w:bodyDiv w:val="1"/>
      <w:marLeft w:val="0"/>
      <w:marRight w:val="0"/>
      <w:marTop w:val="0"/>
      <w:marBottom w:val="0"/>
      <w:divBdr>
        <w:top w:val="none" w:sz="0" w:space="0" w:color="auto"/>
        <w:left w:val="none" w:sz="0" w:space="0" w:color="auto"/>
        <w:bottom w:val="none" w:sz="0" w:space="0" w:color="auto"/>
        <w:right w:val="none" w:sz="0" w:space="0" w:color="auto"/>
      </w:divBdr>
    </w:div>
    <w:div w:id="1853447632">
      <w:bodyDiv w:val="1"/>
      <w:marLeft w:val="0"/>
      <w:marRight w:val="0"/>
      <w:marTop w:val="0"/>
      <w:marBottom w:val="0"/>
      <w:divBdr>
        <w:top w:val="none" w:sz="0" w:space="0" w:color="auto"/>
        <w:left w:val="none" w:sz="0" w:space="0" w:color="auto"/>
        <w:bottom w:val="none" w:sz="0" w:space="0" w:color="auto"/>
        <w:right w:val="none" w:sz="0" w:space="0" w:color="auto"/>
      </w:divBdr>
      <w:divsChild>
        <w:div w:id="299312994">
          <w:marLeft w:val="0"/>
          <w:marRight w:val="6000"/>
          <w:marTop w:val="0"/>
          <w:marBottom w:val="0"/>
          <w:divBdr>
            <w:top w:val="none" w:sz="0" w:space="0" w:color="auto"/>
            <w:left w:val="none" w:sz="0" w:space="0" w:color="auto"/>
            <w:bottom w:val="none" w:sz="0" w:space="0" w:color="auto"/>
            <w:right w:val="none" w:sz="0" w:space="0" w:color="auto"/>
          </w:divBdr>
          <w:divsChild>
            <w:div w:id="870994657">
              <w:marLeft w:val="0"/>
              <w:marRight w:val="0"/>
              <w:marTop w:val="0"/>
              <w:marBottom w:val="0"/>
              <w:divBdr>
                <w:top w:val="none" w:sz="0" w:space="0" w:color="auto"/>
                <w:left w:val="none" w:sz="0" w:space="0" w:color="auto"/>
                <w:bottom w:val="none" w:sz="0" w:space="0" w:color="auto"/>
                <w:right w:val="none" w:sz="0" w:space="0" w:color="auto"/>
              </w:divBdr>
              <w:divsChild>
                <w:div w:id="1714041357">
                  <w:marLeft w:val="0"/>
                  <w:marRight w:val="0"/>
                  <w:marTop w:val="0"/>
                  <w:marBottom w:val="0"/>
                  <w:divBdr>
                    <w:top w:val="none" w:sz="0" w:space="0" w:color="auto"/>
                    <w:left w:val="none" w:sz="0" w:space="0" w:color="auto"/>
                    <w:bottom w:val="none" w:sz="0" w:space="0" w:color="auto"/>
                    <w:right w:val="none" w:sz="0" w:space="0" w:color="auto"/>
                  </w:divBdr>
                  <w:divsChild>
                    <w:div w:id="2058625996">
                      <w:marLeft w:val="0"/>
                      <w:marRight w:val="0"/>
                      <w:marTop w:val="0"/>
                      <w:marBottom w:val="0"/>
                      <w:divBdr>
                        <w:top w:val="none" w:sz="0" w:space="0" w:color="auto"/>
                        <w:left w:val="none" w:sz="0" w:space="0" w:color="auto"/>
                        <w:bottom w:val="none" w:sz="0" w:space="0" w:color="auto"/>
                        <w:right w:val="none" w:sz="0" w:space="0" w:color="auto"/>
                      </w:divBdr>
                      <w:divsChild>
                        <w:div w:id="1447887145">
                          <w:marLeft w:val="0"/>
                          <w:marRight w:val="0"/>
                          <w:marTop w:val="0"/>
                          <w:marBottom w:val="975"/>
                          <w:divBdr>
                            <w:top w:val="none" w:sz="0" w:space="0" w:color="auto"/>
                            <w:left w:val="none" w:sz="0" w:space="0" w:color="auto"/>
                            <w:bottom w:val="none" w:sz="0" w:space="0" w:color="auto"/>
                            <w:right w:val="none" w:sz="0" w:space="0" w:color="auto"/>
                          </w:divBdr>
                          <w:divsChild>
                            <w:div w:id="1765567101">
                              <w:marLeft w:val="0"/>
                              <w:marRight w:val="0"/>
                              <w:marTop w:val="0"/>
                              <w:marBottom w:val="0"/>
                              <w:divBdr>
                                <w:top w:val="none" w:sz="0" w:space="0" w:color="auto"/>
                                <w:left w:val="none" w:sz="0" w:space="0" w:color="auto"/>
                                <w:bottom w:val="none" w:sz="0" w:space="0" w:color="auto"/>
                                <w:right w:val="none" w:sz="0" w:space="0" w:color="auto"/>
                              </w:divBdr>
                              <w:divsChild>
                                <w:div w:id="152642558">
                                  <w:marLeft w:val="375"/>
                                  <w:marRight w:val="-6285"/>
                                  <w:marTop w:val="0"/>
                                  <w:marBottom w:val="0"/>
                                  <w:divBdr>
                                    <w:top w:val="none" w:sz="0" w:space="0" w:color="auto"/>
                                    <w:left w:val="none" w:sz="0" w:space="0" w:color="auto"/>
                                    <w:bottom w:val="none" w:sz="0" w:space="0" w:color="auto"/>
                                    <w:right w:val="none" w:sz="0" w:space="0" w:color="auto"/>
                                  </w:divBdr>
                                  <w:divsChild>
                                    <w:div w:id="982658678">
                                      <w:marLeft w:val="0"/>
                                      <w:marRight w:val="0"/>
                                      <w:marTop w:val="75"/>
                                      <w:marBottom w:val="405"/>
                                      <w:divBdr>
                                        <w:top w:val="none" w:sz="0" w:space="0" w:color="auto"/>
                                        <w:left w:val="none" w:sz="0" w:space="0" w:color="auto"/>
                                        <w:bottom w:val="none" w:sz="0" w:space="0" w:color="auto"/>
                                        <w:right w:val="none" w:sz="0" w:space="0" w:color="auto"/>
                                      </w:divBdr>
                                      <w:divsChild>
                                        <w:div w:id="647172686">
                                          <w:marLeft w:val="0"/>
                                          <w:marRight w:val="0"/>
                                          <w:marTop w:val="0"/>
                                          <w:marBottom w:val="0"/>
                                          <w:divBdr>
                                            <w:top w:val="none" w:sz="0" w:space="0" w:color="auto"/>
                                            <w:left w:val="none" w:sz="0" w:space="0" w:color="auto"/>
                                            <w:bottom w:val="none" w:sz="0" w:space="0" w:color="auto"/>
                                            <w:right w:val="none" w:sz="0" w:space="0" w:color="auto"/>
                                          </w:divBdr>
                                          <w:divsChild>
                                            <w:div w:id="19407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314778">
      <w:bodyDiv w:val="1"/>
      <w:marLeft w:val="0"/>
      <w:marRight w:val="0"/>
      <w:marTop w:val="0"/>
      <w:marBottom w:val="0"/>
      <w:divBdr>
        <w:top w:val="none" w:sz="0" w:space="0" w:color="auto"/>
        <w:left w:val="none" w:sz="0" w:space="0" w:color="auto"/>
        <w:bottom w:val="none" w:sz="0" w:space="0" w:color="auto"/>
        <w:right w:val="none" w:sz="0" w:space="0" w:color="auto"/>
      </w:divBdr>
      <w:divsChild>
        <w:div w:id="765420949">
          <w:marLeft w:val="0"/>
          <w:marRight w:val="0"/>
          <w:marTop w:val="0"/>
          <w:marBottom w:val="0"/>
          <w:divBdr>
            <w:top w:val="none" w:sz="0" w:space="0" w:color="auto"/>
            <w:left w:val="none" w:sz="0" w:space="0" w:color="auto"/>
            <w:bottom w:val="none" w:sz="0" w:space="0" w:color="auto"/>
            <w:right w:val="none" w:sz="0" w:space="0" w:color="auto"/>
          </w:divBdr>
        </w:div>
        <w:div w:id="434250912">
          <w:marLeft w:val="0"/>
          <w:marRight w:val="0"/>
          <w:marTop w:val="0"/>
          <w:marBottom w:val="0"/>
          <w:divBdr>
            <w:top w:val="none" w:sz="0" w:space="0" w:color="auto"/>
            <w:left w:val="none" w:sz="0" w:space="0" w:color="auto"/>
            <w:bottom w:val="none" w:sz="0" w:space="0" w:color="auto"/>
            <w:right w:val="none" w:sz="0" w:space="0" w:color="auto"/>
          </w:divBdr>
        </w:div>
        <w:div w:id="710886907">
          <w:marLeft w:val="0"/>
          <w:marRight w:val="0"/>
          <w:marTop w:val="0"/>
          <w:marBottom w:val="0"/>
          <w:divBdr>
            <w:top w:val="none" w:sz="0" w:space="0" w:color="auto"/>
            <w:left w:val="none" w:sz="0" w:space="0" w:color="auto"/>
            <w:bottom w:val="none" w:sz="0" w:space="0" w:color="auto"/>
            <w:right w:val="none" w:sz="0" w:space="0" w:color="auto"/>
          </w:divBdr>
        </w:div>
        <w:div w:id="1444181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2F122-CBC8-4F51-820D-BDDB4CF74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Admin</cp:lastModifiedBy>
  <cp:revision>2</cp:revision>
  <dcterms:created xsi:type="dcterms:W3CDTF">2019-01-14T15:12:00Z</dcterms:created>
  <dcterms:modified xsi:type="dcterms:W3CDTF">2019-01-14T15:12:00Z</dcterms:modified>
</cp:coreProperties>
</file>