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A14B3" w:rsidRPr="009A14B3" w:rsidP="009A14B3" w14:paraId="044C292B" w14:textId="77777777">
      <w:pPr>
        <w:spacing w:line="480" w:lineRule="auto"/>
        <w:ind w:firstLine="720"/>
        <w:rPr>
          <w:rFonts w:ascii="Times New Roman" w:hAnsi="Times New Roman" w:cs="Times New Roman"/>
          <w:sz w:val="24"/>
          <w:szCs w:val="24"/>
        </w:rPr>
      </w:pPr>
      <w:r w:rsidRPr="009A14B3">
        <w:rPr>
          <w:rFonts w:ascii="Times New Roman" w:hAnsi="Times New Roman" w:cs="Times New Roman"/>
          <w:sz w:val="24"/>
          <w:szCs w:val="24"/>
        </w:rPr>
        <w:t>Caribbean practices with the ring shout in the United States resembles the black religious practices in many ways. First, both the practices perform ceremonies because of some occasions. For instance, the voodoo ceremony is done because an individual looking for a job and the ring shout is a plantation ceremony. Also, both religious groups involved African origin as the slaves taken from Africa to the west merged and occupied Western cultures to create new practices. However, both the black and Caribbean practices involved individuals moving in a circle and, at the same time, shuffling and stomping their feet and clapping their hands.</w:t>
      </w:r>
    </w:p>
    <w:p w:rsidR="009A14B3" w:rsidRPr="009A14B3" w:rsidP="009A14B3" w14:paraId="661FB790" w14:textId="77777777">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B3"/>
    <w:rsid w:val="004D1C42"/>
    <w:rsid w:val="009A1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3E10F"/>
  <w15:chartTrackingRefBased/>
  <w15:docId w15:val="{D2001792-F8D6-453E-91D8-361B6790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4B3"/>
  </w:style>
  <w:style w:type="paragraph" w:styleId="Footer">
    <w:name w:val="footer"/>
    <w:basedOn w:val="Normal"/>
    <w:link w:val="FooterChar"/>
    <w:uiPriority w:val="99"/>
    <w:unhideWhenUsed/>
    <w:rsid w:val="009A1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Robert Mwaura</cp:lastModifiedBy>
  <cp:revision>1</cp:revision>
  <dcterms:created xsi:type="dcterms:W3CDTF">2021-03-25T09:18:00Z</dcterms:created>
  <dcterms:modified xsi:type="dcterms:W3CDTF">2021-03-25T09:19:00Z</dcterms:modified>
</cp:coreProperties>
</file>