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2D4AFE" w14:textId="3B79DFD5" w:rsidR="00C97F42" w:rsidRDefault="0019202A">
      <w:pPr>
        <w:rPr>
          <w:rFonts w:ascii="Arial" w:hAnsi="Arial" w:cs="Arial"/>
          <w:color w:val="000000"/>
          <w:shd w:val="clear" w:color="auto" w:fill="F8F8F8"/>
        </w:rPr>
      </w:pPr>
      <w:r>
        <w:rPr>
          <w:rFonts w:ascii="Arial" w:hAnsi="Arial" w:cs="Arial"/>
          <w:color w:val="000000"/>
          <w:shd w:val="clear" w:color="auto" w:fill="F8F8F8"/>
        </w:rPr>
        <w:t xml:space="preserve">Topic: </w:t>
      </w:r>
      <w:r>
        <w:rPr>
          <w:rFonts w:ascii="Arial" w:hAnsi="Arial" w:cs="Arial"/>
          <w:color w:val="000000"/>
          <w:shd w:val="clear" w:color="auto" w:fill="F8F8F8"/>
        </w:rPr>
        <w:t>Skin cancer-types, cells of origin</w:t>
      </w:r>
      <w:r>
        <w:rPr>
          <w:rFonts w:ascii="Arial" w:hAnsi="Arial" w:cs="Arial"/>
          <w:color w:val="000000"/>
          <w:shd w:val="clear" w:color="auto" w:fill="F8F8F8"/>
        </w:rPr>
        <w:t xml:space="preserve"> </w:t>
      </w:r>
    </w:p>
    <w:p w14:paraId="4D8CBE07" w14:textId="77777777" w:rsidR="0019202A" w:rsidRDefault="0019202A">
      <w:pPr>
        <w:rPr>
          <w:rFonts w:ascii="Arial" w:hAnsi="Arial" w:cs="Arial"/>
          <w:color w:val="000000"/>
          <w:shd w:val="clear" w:color="auto" w:fill="F8F8F8"/>
        </w:rPr>
      </w:pPr>
    </w:p>
    <w:p w14:paraId="7E43D7EA" w14:textId="77777777" w:rsidR="0019202A" w:rsidRPr="0019202A" w:rsidRDefault="0019202A" w:rsidP="001920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7155" w:type="dxa"/>
        <w:tblInd w:w="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99CC0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4"/>
        <w:gridCol w:w="1691"/>
      </w:tblGrid>
      <w:tr w:rsidR="0019202A" w:rsidRPr="0019202A" w14:paraId="4223AD5D" w14:textId="77777777" w:rsidTr="0019202A">
        <w:trPr>
          <w:trHeight w:val="350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F3A13" w14:textId="77777777" w:rsidR="0019202A" w:rsidRPr="0019202A" w:rsidRDefault="0019202A" w:rsidP="0019202A">
            <w:pPr>
              <w:spacing w:after="0" w:line="240" w:lineRule="auto"/>
              <w:ind w:left="96" w:right="96"/>
              <w:rPr>
                <w:rFonts w:ascii="inherit" w:eastAsia="Times New Roman" w:hAnsi="inherit" w:cs="Open Sans"/>
                <w:color w:val="000000"/>
                <w:sz w:val="20"/>
                <w:szCs w:val="20"/>
              </w:rPr>
            </w:pPr>
            <w:r w:rsidRPr="0019202A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bdr w:val="none" w:sz="0" w:space="0" w:color="auto" w:frame="1"/>
              </w:rPr>
              <w:t>Threaded Discussion Rubric</w:t>
            </w:r>
          </w:p>
        </w:tc>
      </w:tr>
      <w:tr w:rsidR="0019202A" w:rsidRPr="0019202A" w14:paraId="1E2CC420" w14:textId="77777777" w:rsidTr="00EC3107">
        <w:trPr>
          <w:trHeight w:val="450"/>
        </w:trPr>
        <w:tc>
          <w:tcPr>
            <w:tcW w:w="38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EA70B" w14:textId="77777777" w:rsidR="0019202A" w:rsidRPr="0019202A" w:rsidRDefault="0019202A" w:rsidP="0019202A">
            <w:pPr>
              <w:spacing w:after="0" w:line="240" w:lineRule="auto"/>
              <w:ind w:left="96" w:right="96"/>
              <w:rPr>
                <w:rFonts w:ascii="inherit" w:eastAsia="Times New Roman" w:hAnsi="inherit" w:cs="Open Sans"/>
                <w:color w:val="000000"/>
                <w:sz w:val="20"/>
                <w:szCs w:val="20"/>
              </w:rPr>
            </w:pPr>
            <w:r w:rsidRPr="0019202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Post 1: Main post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B3E2B" w14:textId="77777777" w:rsidR="0019202A" w:rsidRPr="0019202A" w:rsidRDefault="0019202A" w:rsidP="0019202A">
            <w:pPr>
              <w:spacing w:after="0" w:line="240" w:lineRule="auto"/>
              <w:ind w:left="96" w:right="96"/>
              <w:rPr>
                <w:rFonts w:ascii="inherit" w:eastAsia="Times New Roman" w:hAnsi="inherit" w:cs="Open Sans"/>
                <w:color w:val="000000"/>
                <w:sz w:val="20"/>
                <w:szCs w:val="20"/>
              </w:rPr>
            </w:pPr>
            <w:r w:rsidRPr="0019202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60 Points Possible</w:t>
            </w:r>
          </w:p>
        </w:tc>
      </w:tr>
      <w:tr w:rsidR="0019202A" w:rsidRPr="0019202A" w14:paraId="51E3BED0" w14:textId="77777777" w:rsidTr="00EC3107">
        <w:trPr>
          <w:trHeight w:val="287"/>
        </w:trPr>
        <w:tc>
          <w:tcPr>
            <w:tcW w:w="38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CC48F" w14:textId="77777777" w:rsidR="0019202A" w:rsidRPr="0019202A" w:rsidRDefault="0019202A" w:rsidP="0019202A">
            <w:pPr>
              <w:spacing w:after="0" w:line="240" w:lineRule="auto"/>
              <w:ind w:left="96" w:right="96"/>
              <w:rPr>
                <w:rFonts w:ascii="inherit" w:eastAsia="Times New Roman" w:hAnsi="inherit" w:cs="Open Sans"/>
                <w:color w:val="000000"/>
                <w:sz w:val="20"/>
                <w:szCs w:val="20"/>
              </w:rPr>
            </w:pPr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 xml:space="preserve">1. Student submitted a thorough, accurate and substantive post.   This included addressing </w:t>
            </w:r>
            <w:proofErr w:type="gramStart"/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>all of</w:t>
            </w:r>
            <w:proofErr w:type="gramEnd"/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 xml:space="preserve"> the original questions/topics in a clear, logical and organized manner.   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D7FFD" w14:textId="77777777" w:rsidR="0019202A" w:rsidRPr="0019202A" w:rsidRDefault="0019202A" w:rsidP="0019202A">
            <w:pPr>
              <w:spacing w:after="0" w:line="240" w:lineRule="auto"/>
              <w:ind w:left="96" w:right="96"/>
              <w:rPr>
                <w:rFonts w:ascii="inherit" w:eastAsia="Times New Roman" w:hAnsi="inherit" w:cs="Open Sans"/>
                <w:color w:val="000000"/>
                <w:sz w:val="20"/>
                <w:szCs w:val="20"/>
              </w:rPr>
            </w:pPr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>25</w:t>
            </w:r>
          </w:p>
        </w:tc>
      </w:tr>
      <w:tr w:rsidR="0019202A" w:rsidRPr="0019202A" w14:paraId="4E43C146" w14:textId="77777777" w:rsidTr="00EC3107">
        <w:trPr>
          <w:trHeight w:val="450"/>
        </w:trPr>
        <w:tc>
          <w:tcPr>
            <w:tcW w:w="38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C0A5B" w14:textId="77777777" w:rsidR="0019202A" w:rsidRPr="0019202A" w:rsidRDefault="0019202A" w:rsidP="0019202A">
            <w:pPr>
              <w:spacing w:after="0" w:line="240" w:lineRule="auto"/>
              <w:ind w:left="96" w:right="96"/>
              <w:rPr>
                <w:rFonts w:ascii="inherit" w:eastAsia="Times New Roman" w:hAnsi="inherit" w:cs="Open Sans"/>
                <w:color w:val="000000"/>
                <w:sz w:val="20"/>
                <w:szCs w:val="20"/>
              </w:rPr>
            </w:pPr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>2.    Student demonstrated a clear understanding of the topic. Critical thinking about topic was included. 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601E7" w14:textId="77777777" w:rsidR="0019202A" w:rsidRPr="0019202A" w:rsidRDefault="0019202A" w:rsidP="0019202A">
            <w:pPr>
              <w:spacing w:after="0" w:line="240" w:lineRule="auto"/>
              <w:ind w:left="96" w:right="96"/>
              <w:rPr>
                <w:rFonts w:ascii="inherit" w:eastAsia="Times New Roman" w:hAnsi="inherit" w:cs="Open Sans"/>
                <w:color w:val="000000"/>
                <w:sz w:val="20"/>
                <w:szCs w:val="20"/>
              </w:rPr>
            </w:pPr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>15</w:t>
            </w:r>
          </w:p>
        </w:tc>
      </w:tr>
      <w:tr w:rsidR="0019202A" w:rsidRPr="0019202A" w14:paraId="761C7EAB" w14:textId="77777777" w:rsidTr="00EC3107">
        <w:trPr>
          <w:trHeight w:val="450"/>
        </w:trPr>
        <w:tc>
          <w:tcPr>
            <w:tcW w:w="38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A89C7" w14:textId="77777777" w:rsidR="0019202A" w:rsidRPr="0019202A" w:rsidRDefault="0019202A" w:rsidP="0019202A">
            <w:pPr>
              <w:spacing w:after="0" w:line="240" w:lineRule="auto"/>
              <w:ind w:left="96" w:right="96"/>
              <w:rPr>
                <w:rFonts w:ascii="inherit" w:eastAsia="Times New Roman" w:hAnsi="inherit" w:cs="Open Sans"/>
                <w:color w:val="000000"/>
                <w:sz w:val="20"/>
                <w:szCs w:val="20"/>
              </w:rPr>
            </w:pPr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>3.   Assignment submitted on time and on a different day than other posts.    </w:t>
            </w:r>
            <w:r w:rsidRPr="0019202A">
              <w:rPr>
                <w:rFonts w:ascii="Arial" w:eastAsia="Times New Roman" w:hAnsi="Arial" w:cs="Arial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 xml:space="preserve"> Assignment met </w:t>
            </w:r>
            <w:proofErr w:type="gramStart"/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>325 word</w:t>
            </w:r>
            <w:proofErr w:type="gramEnd"/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 xml:space="preserve"> count minimum.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4479F" w14:textId="77777777" w:rsidR="0019202A" w:rsidRPr="0019202A" w:rsidRDefault="0019202A" w:rsidP="0019202A">
            <w:pPr>
              <w:spacing w:after="0" w:line="240" w:lineRule="auto"/>
              <w:ind w:left="96" w:right="96"/>
              <w:rPr>
                <w:rFonts w:ascii="inherit" w:eastAsia="Times New Roman" w:hAnsi="inherit" w:cs="Open Sans"/>
                <w:color w:val="000000"/>
                <w:sz w:val="20"/>
                <w:szCs w:val="20"/>
              </w:rPr>
            </w:pPr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>10</w:t>
            </w:r>
          </w:p>
        </w:tc>
      </w:tr>
      <w:tr w:rsidR="0019202A" w:rsidRPr="0019202A" w14:paraId="0D0A26E8" w14:textId="77777777" w:rsidTr="00EC3107">
        <w:trPr>
          <w:trHeight w:val="450"/>
        </w:trPr>
        <w:tc>
          <w:tcPr>
            <w:tcW w:w="38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45324" w14:textId="77777777" w:rsidR="0019202A" w:rsidRPr="0019202A" w:rsidRDefault="0019202A" w:rsidP="0019202A">
            <w:pPr>
              <w:spacing w:after="0" w:line="240" w:lineRule="auto"/>
              <w:ind w:left="96" w:right="96"/>
              <w:rPr>
                <w:rFonts w:ascii="inherit" w:eastAsia="Times New Roman" w:hAnsi="inherit" w:cs="Open Sans"/>
                <w:color w:val="000000"/>
                <w:sz w:val="20"/>
                <w:szCs w:val="20"/>
              </w:rPr>
            </w:pPr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>4.   Appropriate scientific college-level sources were used.  Post contained APA formatted references and in-text citations. The post was grammatically correct.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67101" w14:textId="77777777" w:rsidR="0019202A" w:rsidRPr="0019202A" w:rsidRDefault="0019202A" w:rsidP="0019202A">
            <w:pPr>
              <w:spacing w:after="0" w:line="240" w:lineRule="auto"/>
              <w:ind w:left="96" w:right="96"/>
              <w:rPr>
                <w:rFonts w:ascii="inherit" w:eastAsia="Times New Roman" w:hAnsi="inherit" w:cs="Open Sans"/>
                <w:color w:val="000000"/>
                <w:sz w:val="20"/>
                <w:szCs w:val="20"/>
              </w:rPr>
            </w:pPr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>10</w:t>
            </w:r>
          </w:p>
        </w:tc>
      </w:tr>
      <w:tr w:rsidR="0019202A" w:rsidRPr="0019202A" w14:paraId="0B5866F3" w14:textId="77777777" w:rsidTr="00EC3107">
        <w:trPr>
          <w:trHeight w:val="450"/>
        </w:trPr>
        <w:tc>
          <w:tcPr>
            <w:tcW w:w="38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3495A" w14:textId="77777777" w:rsidR="0019202A" w:rsidRPr="0019202A" w:rsidRDefault="0019202A" w:rsidP="0019202A">
            <w:pPr>
              <w:spacing w:after="0" w:line="240" w:lineRule="auto"/>
              <w:ind w:left="96" w:right="96"/>
              <w:rPr>
                <w:rFonts w:ascii="inherit" w:eastAsia="Times New Roman" w:hAnsi="inherit" w:cs="Open Sans"/>
                <w:color w:val="000000"/>
                <w:sz w:val="20"/>
                <w:szCs w:val="20"/>
              </w:rPr>
            </w:pPr>
            <w:r w:rsidRPr="0019202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Post 2: Response to another student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1EEF1" w14:textId="77777777" w:rsidR="0019202A" w:rsidRPr="0019202A" w:rsidRDefault="0019202A" w:rsidP="0019202A">
            <w:pPr>
              <w:spacing w:after="0" w:line="240" w:lineRule="auto"/>
              <w:ind w:left="96" w:right="96"/>
              <w:rPr>
                <w:rFonts w:ascii="inherit" w:eastAsia="Times New Roman" w:hAnsi="inherit" w:cs="Open Sans"/>
                <w:color w:val="000000"/>
                <w:sz w:val="20"/>
                <w:szCs w:val="20"/>
              </w:rPr>
            </w:pPr>
            <w:r w:rsidRPr="0019202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20 Points Possible</w:t>
            </w:r>
          </w:p>
        </w:tc>
      </w:tr>
      <w:tr w:rsidR="0019202A" w:rsidRPr="0019202A" w14:paraId="62268D1D" w14:textId="77777777" w:rsidTr="00EC3107">
        <w:trPr>
          <w:trHeight w:val="450"/>
        </w:trPr>
        <w:tc>
          <w:tcPr>
            <w:tcW w:w="38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2321F" w14:textId="77777777" w:rsidR="0019202A" w:rsidRPr="0019202A" w:rsidRDefault="0019202A" w:rsidP="0019202A">
            <w:pPr>
              <w:spacing w:after="0" w:line="240" w:lineRule="auto"/>
              <w:ind w:left="96" w:right="96"/>
              <w:rPr>
                <w:rFonts w:ascii="inherit" w:eastAsia="Times New Roman" w:hAnsi="inherit" w:cs="Open Sans"/>
                <w:color w:val="000000"/>
                <w:sz w:val="20"/>
                <w:szCs w:val="20"/>
              </w:rPr>
            </w:pPr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>1. Student submitted a thorough, informational and clear response that advanced the discussion with detail.   Critical thinking about topic was included.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9B1CC" w14:textId="77777777" w:rsidR="0019202A" w:rsidRPr="0019202A" w:rsidRDefault="0019202A" w:rsidP="0019202A">
            <w:pPr>
              <w:spacing w:after="0" w:line="240" w:lineRule="auto"/>
              <w:ind w:left="96" w:right="96"/>
              <w:rPr>
                <w:rFonts w:ascii="inherit" w:eastAsia="Times New Roman" w:hAnsi="inherit" w:cs="Open Sans"/>
                <w:color w:val="000000"/>
                <w:sz w:val="20"/>
                <w:szCs w:val="20"/>
              </w:rPr>
            </w:pPr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>10</w:t>
            </w:r>
          </w:p>
        </w:tc>
      </w:tr>
      <w:tr w:rsidR="0019202A" w:rsidRPr="0019202A" w14:paraId="4C5269BA" w14:textId="77777777" w:rsidTr="00EC3107">
        <w:trPr>
          <w:trHeight w:val="450"/>
        </w:trPr>
        <w:tc>
          <w:tcPr>
            <w:tcW w:w="38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07F9A" w14:textId="77777777" w:rsidR="0019202A" w:rsidRPr="0019202A" w:rsidRDefault="0019202A" w:rsidP="0019202A">
            <w:pPr>
              <w:spacing w:after="0" w:line="240" w:lineRule="auto"/>
              <w:ind w:left="96" w:right="96"/>
              <w:rPr>
                <w:rFonts w:ascii="inherit" w:eastAsia="Times New Roman" w:hAnsi="inherit" w:cs="Open Sans"/>
                <w:color w:val="000000"/>
                <w:sz w:val="20"/>
                <w:szCs w:val="20"/>
              </w:rPr>
            </w:pPr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>2. Assignment submitted on time and on a different day than other posts.    </w:t>
            </w:r>
            <w:r w:rsidRPr="0019202A">
              <w:rPr>
                <w:rFonts w:ascii="Arial" w:eastAsia="Times New Roman" w:hAnsi="Arial" w:cs="Arial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 xml:space="preserve"> Assignment met </w:t>
            </w:r>
            <w:proofErr w:type="gramStart"/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>125 word</w:t>
            </w:r>
            <w:proofErr w:type="gramEnd"/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 xml:space="preserve"> count minimum.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C30A1" w14:textId="77777777" w:rsidR="0019202A" w:rsidRPr="0019202A" w:rsidRDefault="0019202A" w:rsidP="0019202A">
            <w:pPr>
              <w:spacing w:after="0" w:line="240" w:lineRule="auto"/>
              <w:ind w:left="96" w:right="96"/>
              <w:rPr>
                <w:rFonts w:ascii="inherit" w:eastAsia="Times New Roman" w:hAnsi="inherit" w:cs="Open Sans"/>
                <w:color w:val="000000"/>
                <w:sz w:val="20"/>
                <w:szCs w:val="20"/>
              </w:rPr>
            </w:pPr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>5</w:t>
            </w:r>
          </w:p>
        </w:tc>
      </w:tr>
      <w:tr w:rsidR="0019202A" w:rsidRPr="0019202A" w14:paraId="2FB46D9F" w14:textId="77777777" w:rsidTr="00EC3107">
        <w:trPr>
          <w:trHeight w:val="450"/>
        </w:trPr>
        <w:tc>
          <w:tcPr>
            <w:tcW w:w="38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EEB3A" w14:textId="77777777" w:rsidR="0019202A" w:rsidRPr="0019202A" w:rsidRDefault="0019202A" w:rsidP="0019202A">
            <w:pPr>
              <w:spacing w:after="0" w:line="240" w:lineRule="auto"/>
              <w:ind w:left="96" w:right="96"/>
              <w:rPr>
                <w:rFonts w:ascii="inherit" w:eastAsia="Times New Roman" w:hAnsi="inherit" w:cs="Open Sans"/>
                <w:color w:val="000000"/>
                <w:sz w:val="20"/>
                <w:szCs w:val="20"/>
              </w:rPr>
            </w:pPr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>3.        Appropriate scientific college-level sources were used.  Post contained APA formatted references and in-text citations. The post was grammatically correct.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2BDB4" w14:textId="77777777" w:rsidR="0019202A" w:rsidRPr="0019202A" w:rsidRDefault="0019202A" w:rsidP="0019202A">
            <w:pPr>
              <w:spacing w:after="0" w:line="240" w:lineRule="auto"/>
              <w:ind w:left="96" w:right="96"/>
              <w:rPr>
                <w:rFonts w:ascii="inherit" w:eastAsia="Times New Roman" w:hAnsi="inherit" w:cs="Open Sans"/>
                <w:color w:val="000000"/>
                <w:sz w:val="20"/>
                <w:szCs w:val="20"/>
              </w:rPr>
            </w:pPr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>5</w:t>
            </w:r>
          </w:p>
        </w:tc>
      </w:tr>
      <w:tr w:rsidR="0019202A" w:rsidRPr="0019202A" w14:paraId="6B41A936" w14:textId="77777777" w:rsidTr="00EC3107">
        <w:trPr>
          <w:trHeight w:val="450"/>
        </w:trPr>
        <w:tc>
          <w:tcPr>
            <w:tcW w:w="38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E2E53" w14:textId="77777777" w:rsidR="0019202A" w:rsidRPr="0019202A" w:rsidRDefault="0019202A" w:rsidP="0019202A">
            <w:pPr>
              <w:spacing w:after="0" w:line="240" w:lineRule="auto"/>
              <w:ind w:left="96" w:right="96"/>
              <w:rPr>
                <w:rFonts w:ascii="inherit" w:eastAsia="Times New Roman" w:hAnsi="inherit" w:cs="Open Sans"/>
                <w:color w:val="000000"/>
                <w:sz w:val="20"/>
                <w:szCs w:val="20"/>
              </w:rPr>
            </w:pPr>
            <w:r w:rsidRPr="0019202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Post 3: Response to another student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3FD84" w14:textId="77777777" w:rsidR="0019202A" w:rsidRPr="0019202A" w:rsidRDefault="0019202A" w:rsidP="0019202A">
            <w:pPr>
              <w:spacing w:after="0" w:line="240" w:lineRule="auto"/>
              <w:ind w:left="96" w:right="96"/>
              <w:rPr>
                <w:rFonts w:ascii="inherit" w:eastAsia="Times New Roman" w:hAnsi="inherit" w:cs="Open Sans"/>
                <w:color w:val="000000"/>
                <w:sz w:val="20"/>
                <w:szCs w:val="20"/>
              </w:rPr>
            </w:pPr>
            <w:r w:rsidRPr="0019202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20 Points Possible</w:t>
            </w:r>
          </w:p>
        </w:tc>
      </w:tr>
      <w:tr w:rsidR="0019202A" w:rsidRPr="0019202A" w14:paraId="473BBBE3" w14:textId="77777777" w:rsidTr="00EC3107">
        <w:trPr>
          <w:trHeight w:val="450"/>
        </w:trPr>
        <w:tc>
          <w:tcPr>
            <w:tcW w:w="38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56AE9" w14:textId="77777777" w:rsidR="0019202A" w:rsidRPr="0019202A" w:rsidRDefault="0019202A" w:rsidP="0019202A">
            <w:pPr>
              <w:spacing w:after="0" w:line="240" w:lineRule="auto"/>
              <w:ind w:left="96" w:right="96"/>
              <w:rPr>
                <w:rFonts w:ascii="inherit" w:eastAsia="Times New Roman" w:hAnsi="inherit" w:cs="Open Sans"/>
                <w:color w:val="000000"/>
                <w:sz w:val="20"/>
                <w:szCs w:val="20"/>
              </w:rPr>
            </w:pPr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>1.  Student submitted a thorough, informational and clear response that advanced the discussion with detail.   Critical thinking about topic was included.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354DE" w14:textId="77777777" w:rsidR="0019202A" w:rsidRPr="0019202A" w:rsidRDefault="0019202A" w:rsidP="0019202A">
            <w:pPr>
              <w:spacing w:after="0" w:line="240" w:lineRule="auto"/>
              <w:ind w:left="96" w:right="96"/>
              <w:rPr>
                <w:rFonts w:ascii="inherit" w:eastAsia="Times New Roman" w:hAnsi="inherit" w:cs="Open Sans"/>
                <w:color w:val="000000"/>
                <w:sz w:val="20"/>
                <w:szCs w:val="20"/>
              </w:rPr>
            </w:pPr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>10</w:t>
            </w:r>
          </w:p>
        </w:tc>
      </w:tr>
      <w:tr w:rsidR="0019202A" w:rsidRPr="0019202A" w14:paraId="785E44C7" w14:textId="77777777" w:rsidTr="00EC3107">
        <w:trPr>
          <w:trHeight w:val="450"/>
        </w:trPr>
        <w:tc>
          <w:tcPr>
            <w:tcW w:w="38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3DB3D" w14:textId="77777777" w:rsidR="0019202A" w:rsidRPr="0019202A" w:rsidRDefault="0019202A" w:rsidP="0019202A">
            <w:pPr>
              <w:spacing w:after="0" w:line="240" w:lineRule="auto"/>
              <w:ind w:left="96" w:right="96"/>
              <w:rPr>
                <w:rFonts w:ascii="inherit" w:eastAsia="Times New Roman" w:hAnsi="inherit" w:cs="Open Sans"/>
                <w:color w:val="000000"/>
                <w:sz w:val="20"/>
                <w:szCs w:val="20"/>
              </w:rPr>
            </w:pPr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>2. Assignment submitted on time and on a different day than other posts.   </w:t>
            </w:r>
            <w:r w:rsidRPr="0019202A">
              <w:rPr>
                <w:rFonts w:ascii="Arial" w:eastAsia="Times New Roman" w:hAnsi="Arial" w:cs="Arial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 xml:space="preserve"> Assignment met </w:t>
            </w:r>
            <w:proofErr w:type="gramStart"/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>125 word</w:t>
            </w:r>
            <w:proofErr w:type="gramEnd"/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 xml:space="preserve"> count minimum.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EA2F3" w14:textId="77777777" w:rsidR="0019202A" w:rsidRPr="0019202A" w:rsidRDefault="0019202A" w:rsidP="0019202A">
            <w:pPr>
              <w:spacing w:after="0" w:line="240" w:lineRule="auto"/>
              <w:ind w:left="96" w:right="96"/>
              <w:rPr>
                <w:rFonts w:ascii="inherit" w:eastAsia="Times New Roman" w:hAnsi="inherit" w:cs="Open Sans"/>
                <w:color w:val="000000"/>
                <w:sz w:val="20"/>
                <w:szCs w:val="20"/>
              </w:rPr>
            </w:pPr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>5</w:t>
            </w:r>
          </w:p>
        </w:tc>
      </w:tr>
      <w:tr w:rsidR="0019202A" w:rsidRPr="0019202A" w14:paraId="06603494" w14:textId="77777777" w:rsidTr="00EC3107">
        <w:trPr>
          <w:trHeight w:val="450"/>
        </w:trPr>
        <w:tc>
          <w:tcPr>
            <w:tcW w:w="38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173EA" w14:textId="77777777" w:rsidR="0019202A" w:rsidRPr="0019202A" w:rsidRDefault="0019202A" w:rsidP="0019202A">
            <w:pPr>
              <w:spacing w:after="0" w:line="240" w:lineRule="auto"/>
              <w:ind w:left="96" w:right="96"/>
              <w:rPr>
                <w:rFonts w:ascii="inherit" w:eastAsia="Times New Roman" w:hAnsi="inherit" w:cs="Open Sans"/>
                <w:color w:val="000000"/>
                <w:sz w:val="20"/>
                <w:szCs w:val="20"/>
              </w:rPr>
            </w:pPr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3.       Appropriate scientific college-level sources were used.  Post contained APA formatted references and in-text citations. The post was grammatically correct.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8A7F5" w14:textId="77777777" w:rsidR="0019202A" w:rsidRPr="0019202A" w:rsidRDefault="0019202A" w:rsidP="0019202A">
            <w:pPr>
              <w:spacing w:after="0" w:line="240" w:lineRule="auto"/>
              <w:ind w:left="96" w:right="96"/>
              <w:rPr>
                <w:rFonts w:ascii="inherit" w:eastAsia="Times New Roman" w:hAnsi="inherit" w:cs="Open Sans"/>
                <w:color w:val="000000"/>
                <w:sz w:val="20"/>
                <w:szCs w:val="20"/>
              </w:rPr>
            </w:pPr>
            <w:r w:rsidRPr="0019202A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</w:rPr>
              <w:t>5</w:t>
            </w:r>
          </w:p>
        </w:tc>
      </w:tr>
    </w:tbl>
    <w:p w14:paraId="493786DA" w14:textId="07A468C6" w:rsidR="00EC3107" w:rsidRDefault="00EC3107" w:rsidP="00EC3107">
      <w:pPr>
        <w:pStyle w:val="NormalWeb"/>
        <w:shd w:val="clear" w:color="auto" w:fill="F8F8F8"/>
        <w:spacing w:before="0" w:beforeAutospacing="0" w:after="0" w:afterAutospacing="0"/>
        <w:rPr>
          <w:rFonts w:ascii="Open Sans" w:hAnsi="Open Sans" w:cs="Open Sans"/>
          <w:color w:val="000000"/>
        </w:rPr>
      </w:pPr>
      <w:r>
        <w:rPr>
          <w:rFonts w:ascii="Arial" w:hAnsi="Arial" w:cs="Arial"/>
          <w:color w:val="000000"/>
          <w:shd w:val="clear" w:color="auto" w:fill="F8F8F8"/>
        </w:rPr>
        <w:t>All posts are to include substantive material and your own critical thinking.</w:t>
      </w:r>
      <w:r>
        <w:rPr>
          <w:rFonts w:ascii="Arial" w:hAnsi="Arial" w:cs="Arial"/>
          <w:color w:val="000000"/>
          <w:shd w:val="clear" w:color="auto" w:fill="F8F8F8"/>
        </w:rPr>
        <w:t xml:space="preserve"> </w:t>
      </w:r>
      <w:proofErr w:type="gramStart"/>
      <w:r>
        <w:rPr>
          <w:rFonts w:ascii="Open Sans" w:hAnsi="Open Sans" w:cs="Open Sans"/>
          <w:b/>
          <w:bCs/>
          <w:color w:val="000000"/>
          <w:bdr w:val="none" w:sz="0" w:space="0" w:color="auto" w:frame="1"/>
        </w:rPr>
        <w:t xml:space="preserve">INSTRUCTIONS </w:t>
      </w:r>
      <w:r>
        <w:rPr>
          <w:rFonts w:ascii="Open Sans" w:hAnsi="Open Sans" w:cs="Open Sans"/>
          <w:b/>
          <w:bCs/>
          <w:color w:val="000000"/>
          <w:bdr w:val="none" w:sz="0" w:space="0" w:color="auto" w:frame="1"/>
        </w:rPr>
        <w:t>:</w:t>
      </w:r>
      <w:proofErr w:type="gramEnd"/>
    </w:p>
    <w:p w14:paraId="723D2758" w14:textId="77777777" w:rsidR="00EC3107" w:rsidRDefault="00EC3107" w:rsidP="00EC3107">
      <w:pPr>
        <w:pStyle w:val="NormalWeb"/>
        <w:shd w:val="clear" w:color="auto" w:fill="F8F8F8"/>
        <w:spacing w:before="0" w:beforeAutospacing="0" w:after="0" w:afterAutospacing="0"/>
        <w:rPr>
          <w:rFonts w:ascii="Open Sans" w:hAnsi="Open Sans" w:cs="Open Sans"/>
          <w:color w:val="000000"/>
        </w:rPr>
      </w:pPr>
      <w:r>
        <w:rPr>
          <w:rFonts w:ascii="Arial" w:hAnsi="Arial" w:cs="Arial"/>
          <w:color w:val="000000"/>
          <w:bdr w:val="none" w:sz="0" w:space="0" w:color="auto" w:frame="1"/>
        </w:rPr>
        <w:t>IMPORTANT NOTE: </w:t>
      </w:r>
      <w:r>
        <w:rPr>
          <w:rFonts w:ascii="Open Sans" w:hAnsi="Open Sans" w:cs="Open Sans"/>
          <w:b/>
          <w:bCs/>
          <w:color w:val="000000"/>
          <w:bdr w:val="none" w:sz="0" w:space="0" w:color="auto" w:frame="1"/>
        </w:rPr>
        <w:t>See</w:t>
      </w:r>
      <w:r>
        <w:rPr>
          <w:rFonts w:ascii="Arial" w:hAnsi="Arial" w:cs="Arial"/>
          <w:color w:val="000000"/>
          <w:bdr w:val="none" w:sz="0" w:space="0" w:color="auto" w:frame="1"/>
        </w:rPr>
        <w:t> </w:t>
      </w:r>
      <w:r>
        <w:rPr>
          <w:rFonts w:ascii="Open Sans" w:hAnsi="Open Sans" w:cs="Open Sans"/>
          <w:b/>
          <w:bCs/>
          <w:color w:val="000000"/>
          <w:bdr w:val="none" w:sz="0" w:space="0" w:color="auto" w:frame="1"/>
        </w:rPr>
        <w:t>Start Here</w:t>
      </w:r>
      <w:r>
        <w:rPr>
          <w:rFonts w:ascii="Arial" w:hAnsi="Arial" w:cs="Arial"/>
          <w:color w:val="000000"/>
          <w:bdr w:val="none" w:sz="0" w:space="0" w:color="auto" w:frame="1"/>
        </w:rPr>
        <w:t> </w:t>
      </w:r>
      <w:r>
        <w:rPr>
          <w:rFonts w:ascii="Open Sans" w:hAnsi="Open Sans" w:cs="Open Sans"/>
          <w:b/>
          <w:bCs/>
          <w:color w:val="000000"/>
          <w:bdr w:val="none" w:sz="0" w:space="0" w:color="auto" w:frame="1"/>
        </w:rPr>
        <w:t>tab for APA help.</w:t>
      </w:r>
      <w:r>
        <w:rPr>
          <w:rFonts w:ascii="Arial" w:hAnsi="Arial" w:cs="Arial"/>
          <w:color w:val="000000"/>
          <w:bdr w:val="none" w:sz="0" w:space="0" w:color="auto" w:frame="1"/>
        </w:rPr>
        <w:t> References are expected to create a substantial main post. Your text should be one of the sources. The goal is NOT to retype the text but to break down the concepts and clarify where 80% of the post should be in your own words. Cite the source when you summarize or paraphrase or have direct quotes. </w:t>
      </w:r>
    </w:p>
    <w:p w14:paraId="2F1B461E" w14:textId="77777777" w:rsidR="00EC3107" w:rsidRDefault="00EC3107" w:rsidP="00EC3107">
      <w:pPr>
        <w:pStyle w:val="NormalWeb"/>
        <w:shd w:val="clear" w:color="auto" w:fill="F8F8F8"/>
        <w:spacing w:before="0" w:beforeAutospacing="0" w:after="0" w:afterAutospacing="0"/>
        <w:rPr>
          <w:rFonts w:ascii="Open Sans" w:hAnsi="Open Sans" w:cs="Open Sans"/>
          <w:color w:val="000000"/>
        </w:rPr>
      </w:pPr>
      <w:r>
        <w:rPr>
          <w:rFonts w:ascii="Arial" w:hAnsi="Arial" w:cs="Arial"/>
          <w:color w:val="000000"/>
          <w:bdr w:val="none" w:sz="0" w:space="0" w:color="auto" w:frame="1"/>
        </w:rPr>
        <w:t xml:space="preserve">Plagiarism is a serious penalty; please make sure to use your own words and provide </w:t>
      </w:r>
      <w:bookmarkStart w:id="0" w:name="_GoBack"/>
      <w:bookmarkEnd w:id="0"/>
      <w:r>
        <w:rPr>
          <w:rFonts w:ascii="Arial" w:hAnsi="Arial" w:cs="Arial"/>
          <w:color w:val="000000"/>
          <w:bdr w:val="none" w:sz="0" w:space="0" w:color="auto" w:frame="1"/>
        </w:rPr>
        <w:t>citations and references for all sources you utilize in your responses.</w:t>
      </w:r>
    </w:p>
    <w:p w14:paraId="445DBD26" w14:textId="77777777" w:rsidR="00EC3107" w:rsidRDefault="00EC3107" w:rsidP="00EC3107">
      <w:pPr>
        <w:pStyle w:val="NormalWeb"/>
        <w:shd w:val="clear" w:color="auto" w:fill="F8F8F8"/>
        <w:spacing w:before="0" w:beforeAutospacing="0" w:after="0" w:afterAutospacing="0"/>
        <w:rPr>
          <w:rFonts w:ascii="Open Sans" w:hAnsi="Open Sans" w:cs="Open Sans"/>
          <w:color w:val="000000"/>
        </w:rPr>
      </w:pPr>
      <w:r>
        <w:rPr>
          <w:rFonts w:ascii="inherit" w:hAnsi="inherit" w:cs="Arial"/>
          <w:color w:val="000000"/>
          <w:sz w:val="20"/>
          <w:szCs w:val="20"/>
          <w:bdr w:val="none" w:sz="0" w:space="0" w:color="auto" w:frame="1"/>
        </w:rPr>
        <w:t xml:space="preserve">The </w:t>
      </w:r>
      <w:proofErr w:type="gramStart"/>
      <w:r>
        <w:rPr>
          <w:rFonts w:ascii="inherit" w:hAnsi="inherit" w:cs="Arial"/>
          <w:color w:val="000000"/>
          <w:sz w:val="20"/>
          <w:szCs w:val="20"/>
          <w:bdr w:val="none" w:sz="0" w:space="0" w:color="auto" w:frame="1"/>
        </w:rPr>
        <w:t>in</w:t>
      </w:r>
      <w:r>
        <w:rPr>
          <w:rFonts w:ascii="inherit" w:hAnsi="inherit" w:cs="Arial"/>
          <w:color w:val="000000"/>
          <w:sz w:val="20"/>
          <w:szCs w:val="20"/>
          <w:u w:val="single"/>
          <w:bdr w:val="none" w:sz="0" w:space="0" w:color="auto" w:frame="1"/>
        </w:rPr>
        <w:t> text</w:t>
      </w:r>
      <w:proofErr w:type="gramEnd"/>
      <w:r>
        <w:rPr>
          <w:rFonts w:ascii="inherit" w:hAnsi="inherit" w:cs="Arial"/>
          <w:color w:val="000000"/>
          <w:sz w:val="20"/>
          <w:szCs w:val="20"/>
          <w:u w:val="single"/>
          <w:bdr w:val="none" w:sz="0" w:space="0" w:color="auto" w:frame="1"/>
        </w:rPr>
        <w:t xml:space="preserve"> citation (i.e. (Saladin, 2017, </w:t>
      </w:r>
      <w:proofErr w:type="spellStart"/>
      <w:r>
        <w:rPr>
          <w:rFonts w:ascii="inherit" w:hAnsi="inherit" w:cs="Arial"/>
          <w:color w:val="000000"/>
          <w:sz w:val="20"/>
          <w:szCs w:val="20"/>
          <w:u w:val="single"/>
          <w:bdr w:val="none" w:sz="0" w:space="0" w:color="auto" w:frame="1"/>
        </w:rPr>
        <w:t>p.XXX</w:t>
      </w:r>
      <w:proofErr w:type="spellEnd"/>
      <w:r>
        <w:rPr>
          <w:rFonts w:ascii="inherit" w:hAnsi="inherit" w:cs="Arial"/>
          <w:color w:val="000000"/>
          <w:sz w:val="20"/>
          <w:szCs w:val="20"/>
          <w:u w:val="single"/>
          <w:bdr w:val="none" w:sz="0" w:space="0" w:color="auto" w:frame="1"/>
        </w:rPr>
        <w:t>)</w:t>
      </w:r>
      <w:r>
        <w:rPr>
          <w:rFonts w:ascii="inherit" w:hAnsi="inherit" w:cs="Arial"/>
          <w:color w:val="000000"/>
          <w:sz w:val="20"/>
          <w:szCs w:val="20"/>
          <w:bdr w:val="none" w:sz="0" w:space="0" w:color="auto" w:frame="1"/>
        </w:rPr>
        <w:t> follows any sentence that reflects information you learned from the book whether you summarize or quote.</w:t>
      </w:r>
    </w:p>
    <w:p w14:paraId="5B2E22E2" w14:textId="77777777" w:rsidR="00EC3107" w:rsidRDefault="00EC3107" w:rsidP="00EC3107">
      <w:pPr>
        <w:pStyle w:val="NormalWeb"/>
        <w:shd w:val="clear" w:color="auto" w:fill="F8F8F8"/>
        <w:spacing w:before="0" w:beforeAutospacing="0" w:after="0" w:afterAutospacing="0"/>
        <w:rPr>
          <w:rFonts w:ascii="Open Sans" w:hAnsi="Open Sans" w:cs="Open Sans"/>
          <w:color w:val="000000"/>
        </w:rPr>
      </w:pPr>
      <w:r>
        <w:rPr>
          <w:rFonts w:ascii="Arial" w:hAnsi="Arial" w:cs="Arial"/>
          <w:color w:val="000000"/>
          <w:bdr w:val="none" w:sz="0" w:space="0" w:color="auto" w:frame="1"/>
        </w:rPr>
        <w:t>Reminder: Use your own words when writing your post. You should include the reference at the bottom of your post should appear as follows: </w:t>
      </w:r>
      <w:r>
        <w:rPr>
          <w:rFonts w:ascii="Open Sans" w:hAnsi="Open Sans" w:cs="Open Sans"/>
          <w:i/>
          <w:iCs/>
          <w:color w:val="000000"/>
          <w:bdr w:val="none" w:sz="0" w:space="0" w:color="auto" w:frame="1"/>
        </w:rPr>
        <w:t>For example</w:t>
      </w:r>
      <w:r>
        <w:rPr>
          <w:rFonts w:ascii="Arial" w:hAnsi="Arial" w:cs="Arial"/>
          <w:color w:val="000000"/>
          <w:bdr w:val="none" w:sz="0" w:space="0" w:color="auto" w:frame="1"/>
        </w:rPr>
        <w:t>: </w:t>
      </w:r>
    </w:p>
    <w:p w14:paraId="13FD2E44" w14:textId="77777777" w:rsidR="00EC3107" w:rsidRDefault="00EC3107" w:rsidP="00EC3107">
      <w:pPr>
        <w:pStyle w:val="NormalWeb"/>
        <w:shd w:val="clear" w:color="auto" w:fill="F8F8F8"/>
        <w:spacing w:before="0" w:beforeAutospacing="0" w:after="0" w:afterAutospacing="0"/>
        <w:rPr>
          <w:rFonts w:ascii="Open Sans" w:hAnsi="Open Sans" w:cs="Open Sans"/>
          <w:color w:val="000000"/>
        </w:rPr>
      </w:pPr>
      <w:r>
        <w:rPr>
          <w:rFonts w:ascii="Arial" w:hAnsi="Arial" w:cs="Arial"/>
          <w:color w:val="000000"/>
          <w:u w:val="single"/>
          <w:bdr w:val="none" w:sz="0" w:space="0" w:color="auto" w:frame="1"/>
        </w:rPr>
        <w:t>Reference:</w:t>
      </w:r>
    </w:p>
    <w:p w14:paraId="72E4AB56" w14:textId="77777777" w:rsidR="00EC3107" w:rsidRDefault="00EC3107" w:rsidP="00EC3107">
      <w:pPr>
        <w:pStyle w:val="NormalWeb"/>
        <w:shd w:val="clear" w:color="auto" w:fill="F8F8F8"/>
        <w:spacing w:before="0" w:beforeAutospacing="0" w:after="0" w:afterAutospacing="0"/>
        <w:rPr>
          <w:rFonts w:ascii="Open Sans" w:hAnsi="Open Sans" w:cs="Open Sans"/>
          <w:color w:val="000000"/>
        </w:rPr>
      </w:pPr>
      <w:r>
        <w:rPr>
          <w:rFonts w:ascii="Arial" w:hAnsi="Arial" w:cs="Arial"/>
          <w:color w:val="000000"/>
          <w:bdr w:val="none" w:sz="0" w:space="0" w:color="auto" w:frame="1"/>
        </w:rPr>
        <w:t xml:space="preserve">Saladin, K. (2017). Anatomy &amp; Physiology </w:t>
      </w:r>
      <w:proofErr w:type="gramStart"/>
      <w:r>
        <w:rPr>
          <w:rFonts w:ascii="Arial" w:hAnsi="Arial" w:cs="Arial"/>
          <w:color w:val="000000"/>
          <w:bdr w:val="none" w:sz="0" w:space="0" w:color="auto" w:frame="1"/>
        </w:rPr>
        <w:t>The</w:t>
      </w:r>
      <w:proofErr w:type="gramEnd"/>
      <w:r>
        <w:rPr>
          <w:rFonts w:ascii="Arial" w:hAnsi="Arial" w:cs="Arial"/>
          <w:color w:val="000000"/>
          <w:bdr w:val="none" w:sz="0" w:space="0" w:color="auto" w:frame="1"/>
        </w:rPr>
        <w:t xml:space="preserve"> Unit of Form and Function. New York: McGraw Hill Education.</w:t>
      </w:r>
    </w:p>
    <w:p w14:paraId="2F1B5AC7" w14:textId="736398BC" w:rsidR="0019202A" w:rsidRDefault="0019202A">
      <w:pPr>
        <w:rPr>
          <w:rFonts w:ascii="Arial" w:hAnsi="Arial" w:cs="Arial"/>
          <w:color w:val="000000"/>
          <w:shd w:val="clear" w:color="auto" w:fill="F8F8F8"/>
        </w:rPr>
      </w:pPr>
    </w:p>
    <w:p w14:paraId="4EE7609A" w14:textId="77777777" w:rsidR="00EC3107" w:rsidRPr="0019202A" w:rsidRDefault="00EC3107">
      <w:pPr>
        <w:rPr>
          <w:rFonts w:ascii="Arial" w:hAnsi="Arial" w:cs="Arial"/>
          <w:color w:val="000000"/>
          <w:shd w:val="clear" w:color="auto" w:fill="F8F8F8"/>
        </w:rPr>
      </w:pPr>
    </w:p>
    <w:sectPr w:rsidR="00EC3107" w:rsidRPr="001920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2A"/>
    <w:rsid w:val="0019202A"/>
    <w:rsid w:val="00C97F42"/>
    <w:rsid w:val="00EC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C178A"/>
  <w15:chartTrackingRefBased/>
  <w15:docId w15:val="{3ED0F704-D16F-460A-B350-89737DCA5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3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islande lorfils</dc:creator>
  <cp:keywords/>
  <dc:description/>
  <cp:lastModifiedBy>islande lorfils</cp:lastModifiedBy>
  <cp:revision>1</cp:revision>
  <dcterms:created xsi:type="dcterms:W3CDTF">2019-11-04T19:55:00Z</dcterms:created>
  <dcterms:modified xsi:type="dcterms:W3CDTF">2019-11-04T20:09:00Z</dcterms:modified>
</cp:coreProperties>
</file>