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477" w:rsidRDefault="00C26477" w:rsidP="00C26477">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the Student</w:t>
      </w:r>
    </w:p>
    <w:p w:rsidR="00C26477" w:rsidRDefault="00C26477" w:rsidP="00C26477">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C26477" w:rsidRDefault="00C26477" w:rsidP="00C26477">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C26477" w:rsidRDefault="00C26477" w:rsidP="00C26477">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C26477" w:rsidRPr="008551F4" w:rsidRDefault="00C26477" w:rsidP="00C26477">
      <w:pPr>
        <w:spacing w:line="480" w:lineRule="auto"/>
        <w:contextualSpacing/>
        <w:jc w:val="center"/>
        <w:rPr>
          <w:rFonts w:ascii="Times New Roman" w:hAnsi="Times New Roman" w:cs="Times New Roman"/>
          <w:b/>
          <w:sz w:val="24"/>
          <w:szCs w:val="24"/>
        </w:rPr>
      </w:pPr>
      <w:r w:rsidRPr="008551F4">
        <w:rPr>
          <w:rFonts w:ascii="Times New Roman" w:hAnsi="Times New Roman" w:cs="Times New Roman"/>
          <w:b/>
          <w:sz w:val="24"/>
          <w:szCs w:val="24"/>
        </w:rPr>
        <w:t>Motivations of studying MBA</w:t>
      </w:r>
    </w:p>
    <w:p w:rsidR="00C26477" w:rsidRDefault="00C26477" w:rsidP="00C26477">
      <w:pPr>
        <w:spacing w:line="480" w:lineRule="auto"/>
        <w:ind w:firstLine="720"/>
        <w:contextualSpacing/>
        <w:jc w:val="both"/>
        <w:rPr>
          <w:rFonts w:ascii="Times New Roman" w:hAnsi="Times New Roman" w:cs="Times New Roman"/>
          <w:sz w:val="24"/>
          <w:szCs w:val="24"/>
        </w:rPr>
      </w:pPr>
      <w:r w:rsidRPr="00C26477">
        <w:rPr>
          <w:rFonts w:ascii="Times New Roman" w:hAnsi="Times New Roman" w:cs="Times New Roman"/>
          <w:sz w:val="24"/>
          <w:szCs w:val="24"/>
        </w:rPr>
        <w:t xml:space="preserve">An MBA student defines the Master Business Administration student, being an MBA student is one of the major things in the current world that one can be happy about since it offers numerous advantages to the person and also to the nation as a whole. Various motivations can be associated with the MBA student. These motivations create a development towards an individual’s performance since they create an opportunity and chance for a person to have a better life regarding career improvements. One of the major </w:t>
      </w:r>
      <w:proofErr w:type="gramStart"/>
      <w:r w:rsidRPr="00C26477">
        <w:rPr>
          <w:rFonts w:ascii="Times New Roman" w:hAnsi="Times New Roman" w:cs="Times New Roman"/>
          <w:sz w:val="24"/>
          <w:szCs w:val="24"/>
        </w:rPr>
        <w:t>motivation</w:t>
      </w:r>
      <w:proofErr w:type="gramEnd"/>
      <w:r w:rsidRPr="00C26477">
        <w:rPr>
          <w:rFonts w:ascii="Times New Roman" w:hAnsi="Times New Roman" w:cs="Times New Roman"/>
          <w:sz w:val="24"/>
          <w:szCs w:val="24"/>
        </w:rPr>
        <w:t xml:space="preserve"> that is associated with the MBA students is the progression of a career. One may need to have more qualifications in a career that might be of help to him or her in the future life. In the current world, competitions are high when it comes to people looking for jobs. </w:t>
      </w:r>
    </w:p>
    <w:p w:rsidR="00C26477" w:rsidRDefault="00C26477" w:rsidP="00C26477">
      <w:pPr>
        <w:spacing w:line="480" w:lineRule="auto"/>
        <w:ind w:firstLine="720"/>
        <w:contextualSpacing/>
        <w:jc w:val="both"/>
        <w:rPr>
          <w:rFonts w:ascii="Times New Roman" w:hAnsi="Times New Roman" w:cs="Times New Roman"/>
          <w:sz w:val="24"/>
          <w:szCs w:val="24"/>
        </w:rPr>
      </w:pPr>
      <w:r w:rsidRPr="00C26477">
        <w:rPr>
          <w:rFonts w:ascii="Times New Roman" w:hAnsi="Times New Roman" w:cs="Times New Roman"/>
          <w:sz w:val="24"/>
          <w:szCs w:val="24"/>
        </w:rPr>
        <w:t xml:space="preserve">Many people have high qualifications hence it becomes of importance for an individual to become an MBA student so that he or she can be able to boost and gain a higher level of qualifications which can be important when it comes to getting a job. Additionally, it is through the progression in a career that one will be able to have a change in his or her salary since he will be paid more based on his qualifications and experience which is only achieved </w:t>
      </w:r>
      <w:r>
        <w:rPr>
          <w:rFonts w:ascii="Times New Roman" w:hAnsi="Times New Roman" w:cs="Times New Roman"/>
          <w:sz w:val="24"/>
          <w:szCs w:val="24"/>
        </w:rPr>
        <w:t>through becoming an MBA student (</w:t>
      </w:r>
      <w:r w:rsidRPr="00C26477">
        <w:rPr>
          <w:rFonts w:ascii="Times New Roman" w:hAnsi="Times New Roman" w:cs="Times New Roman"/>
          <w:color w:val="222222"/>
          <w:sz w:val="24"/>
          <w:szCs w:val="24"/>
          <w:shd w:val="clear" w:color="auto" w:fill="FFFFFF"/>
        </w:rPr>
        <w:t xml:space="preserve">King, Russell, and </w:t>
      </w:r>
      <w:proofErr w:type="spellStart"/>
      <w:r w:rsidRPr="00C26477">
        <w:rPr>
          <w:rFonts w:ascii="Times New Roman" w:hAnsi="Times New Roman" w:cs="Times New Roman"/>
          <w:color w:val="222222"/>
          <w:sz w:val="24"/>
          <w:szCs w:val="24"/>
          <w:shd w:val="clear" w:color="auto" w:fill="FFFFFF"/>
        </w:rPr>
        <w:t>Gunjan</w:t>
      </w:r>
      <w:proofErr w:type="spellEnd"/>
      <w:r>
        <w:rPr>
          <w:rFonts w:ascii="Times New Roman" w:hAnsi="Times New Roman" w:cs="Times New Roman"/>
          <w:color w:val="222222"/>
          <w:sz w:val="24"/>
          <w:szCs w:val="24"/>
          <w:shd w:val="clear" w:color="auto" w:fill="FFFFFF"/>
        </w:rPr>
        <w:t xml:space="preserve"> 184).</w:t>
      </w:r>
    </w:p>
    <w:p w:rsidR="00C26477" w:rsidRPr="00C26477" w:rsidRDefault="00C26477" w:rsidP="00C26477">
      <w:pPr>
        <w:spacing w:line="480" w:lineRule="auto"/>
        <w:ind w:firstLine="720"/>
        <w:contextualSpacing/>
        <w:jc w:val="both"/>
        <w:rPr>
          <w:rFonts w:ascii="Times New Roman" w:hAnsi="Times New Roman" w:cs="Times New Roman"/>
          <w:sz w:val="24"/>
          <w:szCs w:val="24"/>
        </w:rPr>
      </w:pPr>
      <w:r w:rsidRPr="00C26477">
        <w:rPr>
          <w:rFonts w:ascii="Times New Roman" w:hAnsi="Times New Roman" w:cs="Times New Roman"/>
          <w:sz w:val="24"/>
          <w:szCs w:val="24"/>
        </w:rPr>
        <w:t>Another primary motivation that is connected to becoming an MBA student is the ability of an individual to achieve a different opportunity</w:t>
      </w:r>
      <w:r>
        <w:rPr>
          <w:rFonts w:ascii="Times New Roman" w:hAnsi="Times New Roman" w:cs="Times New Roman"/>
          <w:sz w:val="24"/>
          <w:szCs w:val="24"/>
        </w:rPr>
        <w:t xml:space="preserve"> (Richter 40)</w:t>
      </w:r>
      <w:r w:rsidRPr="00C26477">
        <w:rPr>
          <w:rFonts w:ascii="Times New Roman" w:hAnsi="Times New Roman" w:cs="Times New Roman"/>
          <w:sz w:val="24"/>
          <w:szCs w:val="24"/>
        </w:rPr>
        <w:t xml:space="preserve">. People have been looking for different opportunities in life. It is therefore of importance for one to note that looking for alternative opportunities can be another important motivator towards becoming </w:t>
      </w:r>
      <w:r w:rsidRPr="00C26477">
        <w:rPr>
          <w:rFonts w:ascii="Times New Roman" w:hAnsi="Times New Roman" w:cs="Times New Roman"/>
          <w:sz w:val="24"/>
          <w:szCs w:val="24"/>
        </w:rPr>
        <w:lastRenderedPageBreak/>
        <w:t>an MBA student. This is because; most people in the current world will consider giving an individual who was once an MBA student an opportunity to work in a company as compared to others</w:t>
      </w:r>
      <w:r>
        <w:rPr>
          <w:rFonts w:ascii="Times New Roman" w:hAnsi="Times New Roman" w:cs="Times New Roman"/>
          <w:sz w:val="24"/>
          <w:szCs w:val="24"/>
        </w:rPr>
        <w:t xml:space="preserve"> (Richter 43)</w:t>
      </w:r>
      <w:r w:rsidRPr="00C26477">
        <w:rPr>
          <w:rFonts w:ascii="Times New Roman" w:hAnsi="Times New Roman" w:cs="Times New Roman"/>
          <w:sz w:val="24"/>
          <w:szCs w:val="24"/>
        </w:rPr>
        <w:t xml:space="preserve">. The MBA students who are qualified to get a job are believed to have better and improved management skills which are not possessed by other students hence they are of importance to the organization owners. </w:t>
      </w:r>
    </w:p>
    <w:p w:rsidR="00C26477" w:rsidRPr="00C26477" w:rsidRDefault="00C26477" w:rsidP="00C26477">
      <w:pPr>
        <w:spacing w:line="480" w:lineRule="auto"/>
        <w:ind w:firstLine="720"/>
        <w:contextualSpacing/>
        <w:jc w:val="both"/>
        <w:rPr>
          <w:rFonts w:ascii="Times New Roman" w:hAnsi="Times New Roman" w:cs="Times New Roman"/>
          <w:sz w:val="24"/>
          <w:szCs w:val="24"/>
        </w:rPr>
      </w:pPr>
      <w:r w:rsidRPr="00C26477">
        <w:rPr>
          <w:rFonts w:ascii="Times New Roman" w:hAnsi="Times New Roman" w:cs="Times New Roman"/>
          <w:sz w:val="24"/>
          <w:szCs w:val="24"/>
        </w:rPr>
        <w:t xml:space="preserve">Another major reason why one could be motivated to become an MBA student is that of the need to gain personal growth. Most people in the current world always want to have a personal growth in whatever becomes important towards a career. Most people who become MBA student will always desire to be considered important in their lives since they will argue that they have more skills and experience as compared to the other workers. Additionally, through the need for personal growth, one would consider becoming an MBA student since he or she will be considered competent than others in society.  </w:t>
      </w:r>
    </w:p>
    <w:p w:rsidR="00C26477" w:rsidRPr="00C26477" w:rsidRDefault="00C26477" w:rsidP="00C26477">
      <w:pPr>
        <w:spacing w:line="480" w:lineRule="auto"/>
        <w:ind w:firstLine="720"/>
        <w:contextualSpacing/>
        <w:jc w:val="both"/>
        <w:rPr>
          <w:rFonts w:ascii="Times New Roman" w:hAnsi="Times New Roman" w:cs="Times New Roman"/>
          <w:sz w:val="24"/>
          <w:szCs w:val="24"/>
        </w:rPr>
      </w:pPr>
      <w:r w:rsidRPr="00C26477">
        <w:rPr>
          <w:rFonts w:ascii="Times New Roman" w:hAnsi="Times New Roman" w:cs="Times New Roman"/>
          <w:sz w:val="24"/>
          <w:szCs w:val="24"/>
        </w:rPr>
        <w:t>Ideas from other people can also present a situation where one would be motivated to become an MBA student. This can be seen in the process whereby; an individual will consider doing what other people say. For example, when one is aware of another person’s success to have been created as a result of becoming an MBA, he or she will also be interested in becoming an MBA</w:t>
      </w:r>
      <w:r>
        <w:rPr>
          <w:rFonts w:ascii="Times New Roman" w:hAnsi="Times New Roman" w:cs="Times New Roman"/>
          <w:sz w:val="24"/>
          <w:szCs w:val="24"/>
        </w:rPr>
        <w:t xml:space="preserve"> (</w:t>
      </w:r>
      <w:r w:rsidRPr="00C26477">
        <w:rPr>
          <w:rFonts w:ascii="Times New Roman" w:hAnsi="Times New Roman" w:cs="Times New Roman"/>
          <w:color w:val="222222"/>
          <w:sz w:val="24"/>
          <w:szCs w:val="24"/>
          <w:shd w:val="clear" w:color="auto" w:fill="FFFFFF"/>
        </w:rPr>
        <w:t xml:space="preserve">King, Russell, and </w:t>
      </w:r>
      <w:proofErr w:type="spellStart"/>
      <w:r w:rsidRPr="00C26477">
        <w:rPr>
          <w:rFonts w:ascii="Times New Roman" w:hAnsi="Times New Roman" w:cs="Times New Roman"/>
          <w:color w:val="222222"/>
          <w:sz w:val="24"/>
          <w:szCs w:val="24"/>
          <w:shd w:val="clear" w:color="auto" w:fill="FFFFFF"/>
        </w:rPr>
        <w:t>Gunjan</w:t>
      </w:r>
      <w:proofErr w:type="spellEnd"/>
      <w:r>
        <w:rPr>
          <w:rFonts w:ascii="Times New Roman" w:hAnsi="Times New Roman" w:cs="Times New Roman"/>
          <w:color w:val="222222"/>
          <w:sz w:val="24"/>
          <w:szCs w:val="24"/>
          <w:shd w:val="clear" w:color="auto" w:fill="FFFFFF"/>
        </w:rPr>
        <w:t xml:space="preserve"> 180)</w:t>
      </w:r>
      <w:r w:rsidRPr="00C26477">
        <w:rPr>
          <w:rFonts w:ascii="Times New Roman" w:hAnsi="Times New Roman" w:cs="Times New Roman"/>
          <w:sz w:val="24"/>
          <w:szCs w:val="24"/>
        </w:rPr>
        <w:t xml:space="preserve">. Additionally, an individual can also be motivated to become an MBA through advice given to him or her by another person, based on the benefits of becoming an MBA student. </w:t>
      </w:r>
    </w:p>
    <w:p w:rsidR="00C26477" w:rsidRDefault="00C26477" w:rsidP="00C26477">
      <w:pPr>
        <w:spacing w:line="480" w:lineRule="auto"/>
        <w:ind w:firstLine="720"/>
        <w:contextualSpacing/>
        <w:jc w:val="both"/>
        <w:rPr>
          <w:rFonts w:ascii="Times New Roman" w:hAnsi="Times New Roman" w:cs="Times New Roman"/>
          <w:sz w:val="24"/>
          <w:szCs w:val="24"/>
        </w:rPr>
      </w:pPr>
      <w:r w:rsidRPr="00C26477">
        <w:rPr>
          <w:rFonts w:ascii="Times New Roman" w:hAnsi="Times New Roman" w:cs="Times New Roman"/>
          <w:sz w:val="24"/>
          <w:szCs w:val="24"/>
        </w:rPr>
        <w:t xml:space="preserve">Conclusively, one would consider being an MBA student as a result of the numerous </w:t>
      </w:r>
      <w:proofErr w:type="gramStart"/>
      <w:r w:rsidRPr="00C26477">
        <w:rPr>
          <w:rFonts w:ascii="Times New Roman" w:hAnsi="Times New Roman" w:cs="Times New Roman"/>
          <w:sz w:val="24"/>
          <w:szCs w:val="24"/>
        </w:rPr>
        <w:t>importance</w:t>
      </w:r>
      <w:proofErr w:type="gramEnd"/>
      <w:r w:rsidRPr="00C26477">
        <w:rPr>
          <w:rFonts w:ascii="Times New Roman" w:hAnsi="Times New Roman" w:cs="Times New Roman"/>
          <w:sz w:val="24"/>
          <w:szCs w:val="24"/>
        </w:rPr>
        <w:t xml:space="preserve"> that is connected to the matter. Some of the variable importance that motivates one to become an MBA student include; alternative opportunities, career progression, and personal growth.</w:t>
      </w:r>
    </w:p>
    <w:p w:rsidR="00C26477" w:rsidRDefault="00C26477" w:rsidP="00C26477">
      <w:pPr>
        <w:spacing w:line="480" w:lineRule="auto"/>
        <w:jc w:val="both"/>
        <w:rPr>
          <w:rFonts w:ascii="Times New Roman" w:hAnsi="Times New Roman" w:cs="Times New Roman"/>
          <w:sz w:val="24"/>
          <w:szCs w:val="24"/>
        </w:rPr>
      </w:pPr>
    </w:p>
    <w:p w:rsidR="00C26477" w:rsidRDefault="00C26477" w:rsidP="00C26477">
      <w:pPr>
        <w:spacing w:line="480" w:lineRule="auto"/>
        <w:jc w:val="both"/>
        <w:rPr>
          <w:rFonts w:ascii="Times New Roman" w:hAnsi="Times New Roman" w:cs="Times New Roman"/>
          <w:sz w:val="24"/>
          <w:szCs w:val="24"/>
        </w:rPr>
      </w:pPr>
    </w:p>
    <w:p w:rsidR="00C26477" w:rsidRDefault="00C26477" w:rsidP="00C2647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C26477" w:rsidRPr="00C26477" w:rsidRDefault="00C26477" w:rsidP="00C26477">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C26477">
        <w:rPr>
          <w:rFonts w:ascii="Times New Roman" w:hAnsi="Times New Roman" w:cs="Times New Roman"/>
          <w:color w:val="222222"/>
          <w:sz w:val="24"/>
          <w:szCs w:val="24"/>
          <w:shd w:val="clear" w:color="auto" w:fill="FFFFFF"/>
        </w:rPr>
        <w:t xml:space="preserve">King, Russell, and </w:t>
      </w:r>
      <w:proofErr w:type="spellStart"/>
      <w:r w:rsidRPr="00C26477">
        <w:rPr>
          <w:rFonts w:ascii="Times New Roman" w:hAnsi="Times New Roman" w:cs="Times New Roman"/>
          <w:color w:val="222222"/>
          <w:sz w:val="24"/>
          <w:szCs w:val="24"/>
          <w:shd w:val="clear" w:color="auto" w:fill="FFFFFF"/>
        </w:rPr>
        <w:t>Gunjan</w:t>
      </w:r>
      <w:proofErr w:type="spellEnd"/>
      <w:r w:rsidRPr="00C26477">
        <w:rPr>
          <w:rFonts w:ascii="Times New Roman" w:hAnsi="Times New Roman" w:cs="Times New Roman"/>
          <w:color w:val="222222"/>
          <w:sz w:val="24"/>
          <w:szCs w:val="24"/>
          <w:shd w:val="clear" w:color="auto" w:fill="FFFFFF"/>
        </w:rPr>
        <w:t xml:space="preserve"> </w:t>
      </w:r>
      <w:proofErr w:type="spellStart"/>
      <w:r w:rsidRPr="00C26477">
        <w:rPr>
          <w:rFonts w:ascii="Times New Roman" w:hAnsi="Times New Roman" w:cs="Times New Roman"/>
          <w:color w:val="222222"/>
          <w:sz w:val="24"/>
          <w:szCs w:val="24"/>
          <w:shd w:val="clear" w:color="auto" w:fill="FFFFFF"/>
        </w:rPr>
        <w:t>Sondhi</w:t>
      </w:r>
      <w:proofErr w:type="spellEnd"/>
      <w:r w:rsidRPr="00C26477">
        <w:rPr>
          <w:rFonts w:ascii="Times New Roman" w:hAnsi="Times New Roman" w:cs="Times New Roman"/>
          <w:color w:val="222222"/>
          <w:sz w:val="24"/>
          <w:szCs w:val="24"/>
          <w:shd w:val="clear" w:color="auto" w:fill="FFFFFF"/>
        </w:rPr>
        <w:t>.</w:t>
      </w:r>
      <w:proofErr w:type="gramEnd"/>
      <w:r w:rsidRPr="00C26477">
        <w:rPr>
          <w:rFonts w:ascii="Times New Roman" w:hAnsi="Times New Roman" w:cs="Times New Roman"/>
          <w:color w:val="222222"/>
          <w:sz w:val="24"/>
          <w:szCs w:val="24"/>
          <w:shd w:val="clear" w:color="auto" w:fill="FFFFFF"/>
        </w:rPr>
        <w:t xml:space="preserve"> "International student migration: a comparison of UK and Indian students’ motivations for studying abroad." </w:t>
      </w:r>
      <w:r w:rsidRPr="00C26477">
        <w:rPr>
          <w:rFonts w:ascii="Times New Roman" w:hAnsi="Times New Roman" w:cs="Times New Roman"/>
          <w:i/>
          <w:iCs/>
          <w:color w:val="222222"/>
          <w:sz w:val="24"/>
          <w:szCs w:val="24"/>
          <w:shd w:val="clear" w:color="auto" w:fill="FFFFFF"/>
        </w:rPr>
        <w:t>Globalisation, Societies and Education</w:t>
      </w:r>
      <w:r w:rsidRPr="00C26477">
        <w:rPr>
          <w:rFonts w:ascii="Times New Roman" w:hAnsi="Times New Roman" w:cs="Times New Roman"/>
          <w:color w:val="222222"/>
          <w:sz w:val="24"/>
          <w:szCs w:val="24"/>
          <w:shd w:val="clear" w:color="auto" w:fill="FFFFFF"/>
        </w:rPr>
        <w:t> 16.2 (2018): 176-191.</w:t>
      </w:r>
    </w:p>
    <w:p w:rsidR="00C26477" w:rsidRPr="00C26477" w:rsidRDefault="00C26477" w:rsidP="00C26477">
      <w:pPr>
        <w:spacing w:line="480" w:lineRule="auto"/>
        <w:ind w:left="720" w:hanging="720"/>
        <w:jc w:val="both"/>
        <w:rPr>
          <w:rFonts w:ascii="Times New Roman" w:hAnsi="Times New Roman" w:cs="Times New Roman"/>
          <w:sz w:val="24"/>
          <w:szCs w:val="24"/>
        </w:rPr>
      </w:pPr>
      <w:proofErr w:type="gramStart"/>
      <w:r w:rsidRPr="00C26477">
        <w:rPr>
          <w:rFonts w:ascii="Times New Roman" w:hAnsi="Times New Roman" w:cs="Times New Roman"/>
          <w:color w:val="222222"/>
          <w:sz w:val="24"/>
          <w:szCs w:val="24"/>
          <w:shd w:val="clear" w:color="auto" w:fill="FFFFFF"/>
        </w:rPr>
        <w:t xml:space="preserve">Richter, </w:t>
      </w:r>
      <w:proofErr w:type="spellStart"/>
      <w:r w:rsidRPr="00C26477">
        <w:rPr>
          <w:rFonts w:ascii="Times New Roman" w:hAnsi="Times New Roman" w:cs="Times New Roman"/>
          <w:color w:val="222222"/>
          <w:sz w:val="24"/>
          <w:szCs w:val="24"/>
          <w:shd w:val="clear" w:color="auto" w:fill="FFFFFF"/>
        </w:rPr>
        <w:t>Ganit</w:t>
      </w:r>
      <w:proofErr w:type="spellEnd"/>
      <w:r w:rsidRPr="00C26477">
        <w:rPr>
          <w:rFonts w:ascii="Times New Roman" w:hAnsi="Times New Roman" w:cs="Times New Roman"/>
          <w:color w:val="222222"/>
          <w:sz w:val="24"/>
          <w:szCs w:val="24"/>
          <w:shd w:val="clear" w:color="auto" w:fill="FFFFFF"/>
        </w:rPr>
        <w:t xml:space="preserve">, Daphne R. </w:t>
      </w:r>
      <w:proofErr w:type="spellStart"/>
      <w:r w:rsidRPr="00C26477">
        <w:rPr>
          <w:rFonts w:ascii="Times New Roman" w:hAnsi="Times New Roman" w:cs="Times New Roman"/>
          <w:color w:val="222222"/>
          <w:sz w:val="24"/>
          <w:szCs w:val="24"/>
          <w:shd w:val="clear" w:color="auto" w:fill="FFFFFF"/>
        </w:rPr>
        <w:t>Raban</w:t>
      </w:r>
      <w:proofErr w:type="spellEnd"/>
      <w:r w:rsidRPr="00C26477">
        <w:rPr>
          <w:rFonts w:ascii="Times New Roman" w:hAnsi="Times New Roman" w:cs="Times New Roman"/>
          <w:color w:val="222222"/>
          <w:sz w:val="24"/>
          <w:szCs w:val="24"/>
          <w:shd w:val="clear" w:color="auto" w:fill="FFFFFF"/>
        </w:rPr>
        <w:t xml:space="preserve">, and </w:t>
      </w:r>
      <w:proofErr w:type="spellStart"/>
      <w:r w:rsidRPr="00C26477">
        <w:rPr>
          <w:rFonts w:ascii="Times New Roman" w:hAnsi="Times New Roman" w:cs="Times New Roman"/>
          <w:color w:val="222222"/>
          <w:sz w:val="24"/>
          <w:szCs w:val="24"/>
          <w:shd w:val="clear" w:color="auto" w:fill="FFFFFF"/>
        </w:rPr>
        <w:t>Sheizaf</w:t>
      </w:r>
      <w:proofErr w:type="spellEnd"/>
      <w:r w:rsidRPr="00C26477">
        <w:rPr>
          <w:rFonts w:ascii="Times New Roman" w:hAnsi="Times New Roman" w:cs="Times New Roman"/>
          <w:color w:val="222222"/>
          <w:sz w:val="24"/>
          <w:szCs w:val="24"/>
          <w:shd w:val="clear" w:color="auto" w:fill="FFFFFF"/>
        </w:rPr>
        <w:t xml:space="preserve"> </w:t>
      </w:r>
      <w:proofErr w:type="spellStart"/>
      <w:r w:rsidRPr="00C26477">
        <w:rPr>
          <w:rFonts w:ascii="Times New Roman" w:hAnsi="Times New Roman" w:cs="Times New Roman"/>
          <w:color w:val="222222"/>
          <w:sz w:val="24"/>
          <w:szCs w:val="24"/>
          <w:shd w:val="clear" w:color="auto" w:fill="FFFFFF"/>
        </w:rPr>
        <w:t>Rafaeli</w:t>
      </w:r>
      <w:proofErr w:type="spellEnd"/>
      <w:r w:rsidRPr="00C26477">
        <w:rPr>
          <w:rFonts w:ascii="Times New Roman" w:hAnsi="Times New Roman" w:cs="Times New Roman"/>
          <w:color w:val="222222"/>
          <w:sz w:val="24"/>
          <w:szCs w:val="24"/>
          <w:shd w:val="clear" w:color="auto" w:fill="FFFFFF"/>
        </w:rPr>
        <w:t>.</w:t>
      </w:r>
      <w:proofErr w:type="gramEnd"/>
      <w:r w:rsidRPr="00C26477">
        <w:rPr>
          <w:rFonts w:ascii="Times New Roman" w:hAnsi="Times New Roman" w:cs="Times New Roman"/>
          <w:color w:val="222222"/>
          <w:sz w:val="24"/>
          <w:szCs w:val="24"/>
          <w:shd w:val="clear" w:color="auto" w:fill="FFFFFF"/>
        </w:rPr>
        <w:t xml:space="preserve"> </w:t>
      </w:r>
      <w:proofErr w:type="gramStart"/>
      <w:r w:rsidRPr="00C26477">
        <w:rPr>
          <w:rFonts w:ascii="Times New Roman" w:hAnsi="Times New Roman" w:cs="Times New Roman"/>
          <w:color w:val="222222"/>
          <w:sz w:val="24"/>
          <w:szCs w:val="24"/>
          <w:shd w:val="clear" w:color="auto" w:fill="FFFFFF"/>
        </w:rPr>
        <w:t xml:space="preserve">"Studying </w:t>
      </w:r>
      <w:proofErr w:type="spellStart"/>
      <w:r w:rsidRPr="00C26477">
        <w:rPr>
          <w:rFonts w:ascii="Times New Roman" w:hAnsi="Times New Roman" w:cs="Times New Roman"/>
          <w:color w:val="222222"/>
          <w:sz w:val="24"/>
          <w:szCs w:val="24"/>
          <w:shd w:val="clear" w:color="auto" w:fill="FFFFFF"/>
        </w:rPr>
        <w:t>gamification</w:t>
      </w:r>
      <w:proofErr w:type="spellEnd"/>
      <w:r w:rsidRPr="00C26477">
        <w:rPr>
          <w:rFonts w:ascii="Times New Roman" w:hAnsi="Times New Roman" w:cs="Times New Roman"/>
          <w:color w:val="222222"/>
          <w:sz w:val="24"/>
          <w:szCs w:val="24"/>
          <w:shd w:val="clear" w:color="auto" w:fill="FFFFFF"/>
        </w:rPr>
        <w:t>: the effect of rewards and incentives on motivation."</w:t>
      </w:r>
      <w:proofErr w:type="gramEnd"/>
      <w:r w:rsidRPr="00C26477">
        <w:rPr>
          <w:rFonts w:ascii="Times New Roman" w:hAnsi="Times New Roman" w:cs="Times New Roman"/>
          <w:color w:val="222222"/>
          <w:sz w:val="24"/>
          <w:szCs w:val="24"/>
          <w:shd w:val="clear" w:color="auto" w:fill="FFFFFF"/>
        </w:rPr>
        <w:t> </w:t>
      </w:r>
      <w:proofErr w:type="spellStart"/>
      <w:proofErr w:type="gramStart"/>
      <w:r w:rsidRPr="00C26477">
        <w:rPr>
          <w:rFonts w:ascii="Times New Roman" w:hAnsi="Times New Roman" w:cs="Times New Roman"/>
          <w:i/>
          <w:iCs/>
          <w:color w:val="222222"/>
          <w:sz w:val="24"/>
          <w:szCs w:val="24"/>
          <w:shd w:val="clear" w:color="auto" w:fill="FFFFFF"/>
        </w:rPr>
        <w:t>Gamification</w:t>
      </w:r>
      <w:proofErr w:type="spellEnd"/>
      <w:r w:rsidRPr="00C26477">
        <w:rPr>
          <w:rFonts w:ascii="Times New Roman" w:hAnsi="Times New Roman" w:cs="Times New Roman"/>
          <w:i/>
          <w:iCs/>
          <w:color w:val="222222"/>
          <w:sz w:val="24"/>
          <w:szCs w:val="24"/>
          <w:shd w:val="clear" w:color="auto" w:fill="FFFFFF"/>
        </w:rPr>
        <w:t xml:space="preserve"> in education and business</w:t>
      </w:r>
      <w:r w:rsidRPr="00C26477">
        <w:rPr>
          <w:rFonts w:ascii="Times New Roman" w:hAnsi="Times New Roman" w:cs="Times New Roman"/>
          <w:color w:val="222222"/>
          <w:sz w:val="24"/>
          <w:szCs w:val="24"/>
          <w:shd w:val="clear" w:color="auto" w:fill="FFFFFF"/>
        </w:rPr>
        <w:t>.</w:t>
      </w:r>
      <w:proofErr w:type="gramEnd"/>
      <w:r w:rsidRPr="00C26477">
        <w:rPr>
          <w:rFonts w:ascii="Times New Roman" w:hAnsi="Times New Roman" w:cs="Times New Roman"/>
          <w:color w:val="222222"/>
          <w:sz w:val="24"/>
          <w:szCs w:val="24"/>
          <w:shd w:val="clear" w:color="auto" w:fill="FFFFFF"/>
        </w:rPr>
        <w:t xml:space="preserve"> </w:t>
      </w:r>
      <w:proofErr w:type="gramStart"/>
      <w:r w:rsidRPr="00C26477">
        <w:rPr>
          <w:rFonts w:ascii="Times New Roman" w:hAnsi="Times New Roman" w:cs="Times New Roman"/>
          <w:color w:val="222222"/>
          <w:sz w:val="24"/>
          <w:szCs w:val="24"/>
          <w:shd w:val="clear" w:color="auto" w:fill="FFFFFF"/>
        </w:rPr>
        <w:t>Springer, Cham, 2015.</w:t>
      </w:r>
      <w:proofErr w:type="gramEnd"/>
      <w:r w:rsidRPr="00C26477">
        <w:rPr>
          <w:rFonts w:ascii="Times New Roman" w:hAnsi="Times New Roman" w:cs="Times New Roman"/>
          <w:color w:val="222222"/>
          <w:sz w:val="24"/>
          <w:szCs w:val="24"/>
          <w:shd w:val="clear" w:color="auto" w:fill="FFFFFF"/>
        </w:rPr>
        <w:t xml:space="preserve"> </w:t>
      </w:r>
      <w:proofErr w:type="gramStart"/>
      <w:r w:rsidRPr="00C26477">
        <w:rPr>
          <w:rFonts w:ascii="Times New Roman" w:hAnsi="Times New Roman" w:cs="Times New Roman"/>
          <w:color w:val="222222"/>
          <w:sz w:val="24"/>
          <w:szCs w:val="24"/>
          <w:shd w:val="clear" w:color="auto" w:fill="FFFFFF"/>
        </w:rPr>
        <w:t>21-46.</w:t>
      </w:r>
      <w:proofErr w:type="gramEnd"/>
    </w:p>
    <w:p w:rsidR="007904C5" w:rsidRPr="00C26477" w:rsidRDefault="00C26477" w:rsidP="00C26477">
      <w:pPr>
        <w:spacing w:line="480" w:lineRule="auto"/>
        <w:ind w:left="720" w:hanging="720"/>
        <w:jc w:val="both"/>
        <w:rPr>
          <w:rFonts w:ascii="Times New Roman" w:hAnsi="Times New Roman" w:cs="Times New Roman"/>
          <w:sz w:val="24"/>
          <w:szCs w:val="24"/>
        </w:rPr>
      </w:pPr>
      <w:r w:rsidRPr="00C26477">
        <w:rPr>
          <w:rFonts w:ascii="Times New Roman" w:hAnsi="Times New Roman" w:cs="Times New Roman"/>
          <w:sz w:val="24"/>
          <w:szCs w:val="24"/>
        </w:rPr>
        <w:t xml:space="preserve"> </w:t>
      </w:r>
      <w:r w:rsidR="00F66B32" w:rsidRPr="00C26477">
        <w:rPr>
          <w:rFonts w:ascii="Times New Roman" w:hAnsi="Times New Roman" w:cs="Times New Roman"/>
          <w:sz w:val="24"/>
          <w:szCs w:val="24"/>
        </w:rPr>
        <w:t xml:space="preserve"> </w:t>
      </w:r>
    </w:p>
    <w:sectPr w:rsidR="007904C5" w:rsidRPr="00C26477" w:rsidSect="00741A6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3367" w:rsidRDefault="00373367" w:rsidP="00C26477">
      <w:pPr>
        <w:spacing w:after="0" w:line="240" w:lineRule="auto"/>
      </w:pPr>
      <w:r>
        <w:separator/>
      </w:r>
    </w:p>
  </w:endnote>
  <w:endnote w:type="continuationSeparator" w:id="0">
    <w:p w:rsidR="00373367" w:rsidRDefault="00373367" w:rsidP="00C264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3367" w:rsidRDefault="00373367" w:rsidP="00C26477">
      <w:pPr>
        <w:spacing w:after="0" w:line="240" w:lineRule="auto"/>
      </w:pPr>
      <w:r>
        <w:separator/>
      </w:r>
    </w:p>
  </w:footnote>
  <w:footnote w:type="continuationSeparator" w:id="0">
    <w:p w:rsidR="00373367" w:rsidRDefault="00373367" w:rsidP="00C264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477" w:rsidRPr="00C26477" w:rsidRDefault="00C26477">
    <w:pPr>
      <w:pStyle w:val="Header"/>
      <w:jc w:val="right"/>
      <w:rPr>
        <w:rFonts w:ascii="Times New Roman" w:hAnsi="Times New Roman" w:cs="Times New Roman"/>
        <w:sz w:val="24"/>
        <w:szCs w:val="24"/>
      </w:rPr>
    </w:pPr>
    <w:r w:rsidRPr="00C26477">
      <w:rPr>
        <w:rFonts w:ascii="Times New Roman" w:hAnsi="Times New Roman" w:cs="Times New Roman"/>
        <w:sz w:val="24"/>
        <w:szCs w:val="24"/>
      </w:rPr>
      <w:t xml:space="preserve">Surname </w:t>
    </w:r>
    <w:sdt>
      <w:sdtPr>
        <w:rPr>
          <w:rFonts w:ascii="Times New Roman" w:hAnsi="Times New Roman" w:cs="Times New Roman"/>
          <w:sz w:val="24"/>
          <w:szCs w:val="24"/>
        </w:rPr>
        <w:id w:val="389387957"/>
        <w:docPartObj>
          <w:docPartGallery w:val="Page Numbers (Top of Page)"/>
          <w:docPartUnique/>
        </w:docPartObj>
      </w:sdtPr>
      <w:sdtEndPr>
        <w:rPr>
          <w:noProof/>
        </w:rPr>
      </w:sdtEndPr>
      <w:sdtContent>
        <w:r w:rsidR="00741A68" w:rsidRPr="00C26477">
          <w:rPr>
            <w:rFonts w:ascii="Times New Roman" w:hAnsi="Times New Roman" w:cs="Times New Roman"/>
            <w:sz w:val="24"/>
            <w:szCs w:val="24"/>
          </w:rPr>
          <w:fldChar w:fldCharType="begin"/>
        </w:r>
        <w:r w:rsidRPr="00C26477">
          <w:rPr>
            <w:rFonts w:ascii="Times New Roman" w:hAnsi="Times New Roman" w:cs="Times New Roman"/>
            <w:sz w:val="24"/>
            <w:szCs w:val="24"/>
          </w:rPr>
          <w:instrText xml:space="preserve"> PAGE   \* MERGEFORMAT </w:instrText>
        </w:r>
        <w:r w:rsidR="00741A68" w:rsidRPr="00C26477">
          <w:rPr>
            <w:rFonts w:ascii="Times New Roman" w:hAnsi="Times New Roman" w:cs="Times New Roman"/>
            <w:sz w:val="24"/>
            <w:szCs w:val="24"/>
          </w:rPr>
          <w:fldChar w:fldCharType="separate"/>
        </w:r>
        <w:r w:rsidR="008551F4">
          <w:rPr>
            <w:rFonts w:ascii="Times New Roman" w:hAnsi="Times New Roman" w:cs="Times New Roman"/>
            <w:noProof/>
            <w:sz w:val="24"/>
            <w:szCs w:val="24"/>
          </w:rPr>
          <w:t>1</w:t>
        </w:r>
        <w:r w:rsidR="00741A68" w:rsidRPr="00C26477">
          <w:rPr>
            <w:rFonts w:ascii="Times New Roman" w:hAnsi="Times New Roman" w:cs="Times New Roman"/>
            <w:noProof/>
            <w:sz w:val="24"/>
            <w:szCs w:val="24"/>
          </w:rPr>
          <w:fldChar w:fldCharType="end"/>
        </w:r>
      </w:sdtContent>
    </w:sdt>
  </w:p>
  <w:p w:rsidR="00C26477" w:rsidRPr="00C26477" w:rsidRDefault="00C2647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904C5"/>
    <w:rsid w:val="00111E74"/>
    <w:rsid w:val="00373367"/>
    <w:rsid w:val="004355C2"/>
    <w:rsid w:val="004A7819"/>
    <w:rsid w:val="006F2565"/>
    <w:rsid w:val="00741A68"/>
    <w:rsid w:val="007904C5"/>
    <w:rsid w:val="008551F4"/>
    <w:rsid w:val="00992FDA"/>
    <w:rsid w:val="00C26477"/>
    <w:rsid w:val="00F66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A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477"/>
  </w:style>
  <w:style w:type="paragraph" w:styleId="Footer">
    <w:name w:val="footer"/>
    <w:basedOn w:val="Normal"/>
    <w:link w:val="FooterChar"/>
    <w:uiPriority w:val="99"/>
    <w:unhideWhenUsed/>
    <w:rsid w:val="00C264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2018-08-29T09:11:00Z</dcterms:created>
  <dcterms:modified xsi:type="dcterms:W3CDTF">2018-08-29T09:11:00Z</dcterms:modified>
</cp:coreProperties>
</file>