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EF8AC" w14:textId="77777777" w:rsidR="00B26175" w:rsidRDefault="00B26175">
      <w:pPr>
        <w:ind w:firstLine="0"/>
        <w:rPr>
          <w:rFonts w:ascii="Times New Roman" w:hAnsi="Times New Roman" w:cs="Times New Roman"/>
          <w:b/>
          <w:bCs/>
          <w:sz w:val="24"/>
          <w:szCs w:val="24"/>
        </w:rPr>
      </w:pPr>
    </w:p>
    <w:p w14:paraId="6EF6CD4D" w14:textId="77777777" w:rsidR="00B26175" w:rsidRDefault="00B26175">
      <w:pPr>
        <w:ind w:firstLine="0"/>
        <w:rPr>
          <w:rFonts w:ascii="Times New Roman" w:hAnsi="Times New Roman" w:cs="Times New Roman"/>
          <w:b/>
          <w:bCs/>
          <w:sz w:val="24"/>
          <w:szCs w:val="24"/>
        </w:rPr>
      </w:pPr>
    </w:p>
    <w:p w14:paraId="0D2EF5B1" w14:textId="77777777" w:rsidR="00B26175" w:rsidRDefault="00B26175">
      <w:pPr>
        <w:ind w:firstLine="0"/>
        <w:rPr>
          <w:rFonts w:ascii="Times New Roman" w:hAnsi="Times New Roman" w:cs="Times New Roman"/>
          <w:b/>
          <w:bCs/>
          <w:sz w:val="24"/>
          <w:szCs w:val="24"/>
        </w:rPr>
      </w:pPr>
    </w:p>
    <w:p w14:paraId="5D943E5F" w14:textId="77777777" w:rsidR="00B26175" w:rsidRDefault="00B26175">
      <w:pPr>
        <w:ind w:firstLine="0"/>
        <w:rPr>
          <w:rFonts w:ascii="Times New Roman" w:hAnsi="Times New Roman" w:cs="Times New Roman"/>
          <w:b/>
          <w:bCs/>
          <w:sz w:val="24"/>
          <w:szCs w:val="24"/>
        </w:rPr>
      </w:pPr>
    </w:p>
    <w:p w14:paraId="1B29AFC2" w14:textId="77777777" w:rsidR="00B26175" w:rsidRDefault="00B26175">
      <w:pPr>
        <w:ind w:firstLine="0"/>
        <w:rPr>
          <w:rFonts w:ascii="Times New Roman" w:hAnsi="Times New Roman" w:cs="Times New Roman"/>
          <w:b/>
          <w:bCs/>
          <w:sz w:val="24"/>
          <w:szCs w:val="24"/>
        </w:rPr>
      </w:pPr>
    </w:p>
    <w:p w14:paraId="294878E0" w14:textId="77777777" w:rsidR="00B26175" w:rsidRDefault="00B26175">
      <w:pPr>
        <w:ind w:firstLine="0"/>
        <w:rPr>
          <w:rFonts w:ascii="Times New Roman" w:hAnsi="Times New Roman" w:cs="Times New Roman"/>
          <w:b/>
          <w:bCs/>
          <w:sz w:val="24"/>
          <w:szCs w:val="24"/>
        </w:rPr>
      </w:pPr>
    </w:p>
    <w:p w14:paraId="5C51E338" w14:textId="77777777" w:rsidR="00B26175" w:rsidRDefault="00B26175">
      <w:pPr>
        <w:ind w:firstLine="0"/>
        <w:rPr>
          <w:rFonts w:ascii="Times New Roman" w:hAnsi="Times New Roman" w:cs="Times New Roman"/>
          <w:b/>
          <w:bCs/>
          <w:sz w:val="24"/>
          <w:szCs w:val="24"/>
        </w:rPr>
      </w:pPr>
    </w:p>
    <w:p w14:paraId="4C86BDE0" w14:textId="77777777" w:rsidR="00B26175" w:rsidRDefault="00B26175">
      <w:pPr>
        <w:ind w:firstLine="0"/>
        <w:rPr>
          <w:rFonts w:ascii="Times New Roman" w:hAnsi="Times New Roman" w:cs="Times New Roman"/>
          <w:b/>
          <w:bCs/>
          <w:sz w:val="24"/>
          <w:szCs w:val="24"/>
        </w:rPr>
      </w:pPr>
    </w:p>
    <w:p w14:paraId="682F0EBE" w14:textId="77777777" w:rsidR="00B26175" w:rsidRDefault="00B26175">
      <w:pPr>
        <w:ind w:firstLine="0"/>
        <w:rPr>
          <w:rFonts w:ascii="Times New Roman" w:hAnsi="Times New Roman" w:cs="Times New Roman"/>
          <w:b/>
          <w:bCs/>
          <w:sz w:val="24"/>
          <w:szCs w:val="24"/>
        </w:rPr>
      </w:pPr>
    </w:p>
    <w:p w14:paraId="70557D17" w14:textId="77777777" w:rsidR="00B26175" w:rsidRDefault="00B26175">
      <w:pPr>
        <w:ind w:firstLine="0"/>
        <w:rPr>
          <w:rFonts w:ascii="Times New Roman" w:hAnsi="Times New Roman" w:cs="Times New Roman"/>
          <w:b/>
          <w:bCs/>
          <w:sz w:val="24"/>
          <w:szCs w:val="24"/>
        </w:rPr>
      </w:pPr>
    </w:p>
    <w:p w14:paraId="1AACD50B" w14:textId="77777777" w:rsidR="00B26175" w:rsidRDefault="00B26175">
      <w:pPr>
        <w:ind w:firstLine="0"/>
        <w:rPr>
          <w:rFonts w:ascii="Times New Roman" w:hAnsi="Times New Roman" w:cs="Times New Roman"/>
          <w:b/>
          <w:bCs/>
          <w:sz w:val="24"/>
          <w:szCs w:val="24"/>
        </w:rPr>
      </w:pPr>
    </w:p>
    <w:p w14:paraId="7375B9DF" w14:textId="77777777" w:rsidR="00B26175" w:rsidRDefault="00B26175">
      <w:pPr>
        <w:ind w:firstLine="0"/>
        <w:rPr>
          <w:rFonts w:ascii="Times New Roman" w:hAnsi="Times New Roman" w:cs="Times New Roman"/>
          <w:b/>
          <w:bCs/>
          <w:sz w:val="24"/>
          <w:szCs w:val="24"/>
        </w:rPr>
      </w:pPr>
    </w:p>
    <w:p w14:paraId="066886AB" w14:textId="77777777" w:rsidR="00B26175" w:rsidRDefault="0091433E">
      <w:pPr>
        <w:ind w:firstLine="0"/>
        <w:jc w:val="center"/>
        <w:rPr>
          <w:rFonts w:ascii="Times New Roman" w:hAnsi="Times New Roman" w:cs="Times New Roman"/>
          <w:b/>
          <w:bCs/>
          <w:sz w:val="24"/>
          <w:szCs w:val="24"/>
        </w:rPr>
      </w:pPr>
      <w:r>
        <w:rPr>
          <w:rFonts w:ascii="Times New Roman" w:hAnsi="Times New Roman" w:cs="Times New Roman"/>
          <w:b/>
          <w:bCs/>
          <w:sz w:val="24"/>
          <w:szCs w:val="24"/>
        </w:rPr>
        <w:t>Public Speech Drill: Dealing with Rude Passengers</w:t>
      </w:r>
    </w:p>
    <w:p w14:paraId="7302FBE6" w14:textId="77777777" w:rsidR="00B26175" w:rsidRDefault="0091433E">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14:paraId="5486A615" w14:textId="77777777" w:rsidR="00B26175" w:rsidRDefault="0091433E">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4C9E5376" w14:textId="77777777" w:rsidR="00B26175" w:rsidRDefault="0091433E">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70F4BBEB" w14:textId="77777777" w:rsidR="00B26175" w:rsidRDefault="0091433E">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14:paraId="77DA0F58" w14:textId="77777777" w:rsidR="00B26175" w:rsidRDefault="0091433E">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038B8F3F" w14:textId="77777777" w:rsidR="00B26175" w:rsidRDefault="00B26175">
      <w:pPr>
        <w:ind w:firstLine="0"/>
        <w:rPr>
          <w:rFonts w:ascii="Times New Roman" w:hAnsi="Times New Roman" w:cs="Times New Roman"/>
          <w:sz w:val="24"/>
          <w:szCs w:val="24"/>
        </w:rPr>
      </w:pPr>
    </w:p>
    <w:p w14:paraId="1C030322" w14:textId="77777777" w:rsidR="00B26175" w:rsidRDefault="00B26175">
      <w:pPr>
        <w:ind w:firstLine="0"/>
        <w:rPr>
          <w:rFonts w:ascii="Times New Roman" w:hAnsi="Times New Roman" w:cs="Times New Roman"/>
          <w:sz w:val="24"/>
          <w:szCs w:val="24"/>
        </w:rPr>
      </w:pPr>
    </w:p>
    <w:p w14:paraId="3A9BFF60" w14:textId="77777777" w:rsidR="00B26175" w:rsidRDefault="00B26175">
      <w:pPr>
        <w:ind w:firstLine="0"/>
        <w:rPr>
          <w:rFonts w:ascii="Times New Roman" w:hAnsi="Times New Roman" w:cs="Times New Roman"/>
          <w:sz w:val="24"/>
          <w:szCs w:val="24"/>
        </w:rPr>
      </w:pPr>
    </w:p>
    <w:p w14:paraId="0DA0DF6B" w14:textId="77777777" w:rsidR="00B26175" w:rsidRDefault="00B26175">
      <w:pPr>
        <w:ind w:firstLine="0"/>
        <w:rPr>
          <w:rFonts w:ascii="Times New Roman" w:hAnsi="Times New Roman" w:cs="Times New Roman"/>
          <w:sz w:val="24"/>
          <w:szCs w:val="24"/>
        </w:rPr>
      </w:pPr>
    </w:p>
    <w:p w14:paraId="6FA7C1AB" w14:textId="77777777" w:rsidR="00B26175" w:rsidRDefault="00B26175">
      <w:pPr>
        <w:ind w:firstLine="0"/>
        <w:rPr>
          <w:rFonts w:ascii="Times New Roman" w:hAnsi="Times New Roman" w:cs="Times New Roman"/>
          <w:sz w:val="24"/>
          <w:szCs w:val="24"/>
        </w:rPr>
      </w:pPr>
    </w:p>
    <w:p w14:paraId="11BDA6FF" w14:textId="77777777" w:rsidR="00B26175" w:rsidRDefault="00B26175">
      <w:pPr>
        <w:ind w:firstLine="0"/>
        <w:rPr>
          <w:rFonts w:ascii="Times New Roman" w:hAnsi="Times New Roman" w:cs="Times New Roman"/>
          <w:sz w:val="24"/>
          <w:szCs w:val="24"/>
        </w:rPr>
      </w:pPr>
    </w:p>
    <w:p w14:paraId="33BC5170" w14:textId="77777777" w:rsidR="00B26175" w:rsidRDefault="00B26175">
      <w:pPr>
        <w:ind w:firstLine="0"/>
        <w:rPr>
          <w:rFonts w:ascii="Times New Roman" w:hAnsi="Times New Roman" w:cs="Times New Roman"/>
          <w:sz w:val="24"/>
          <w:szCs w:val="24"/>
        </w:rPr>
      </w:pPr>
    </w:p>
    <w:p w14:paraId="5A8D167E" w14:textId="77777777" w:rsidR="00B26175" w:rsidRDefault="0091433E">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Public Speech Drill: Dealing with Rude Passengers</w:t>
      </w:r>
    </w:p>
    <w:p w14:paraId="71A4D3AF" w14:textId="77777777" w:rsidR="00B26175" w:rsidRDefault="0091433E">
      <w:pPr>
        <w:rPr>
          <w:rFonts w:ascii="Times New Roman" w:hAnsi="Times New Roman" w:cs="Times New Roman"/>
          <w:sz w:val="24"/>
          <w:szCs w:val="24"/>
        </w:rPr>
      </w:pPr>
      <w:r>
        <w:rPr>
          <w:rFonts w:ascii="Times New Roman" w:hAnsi="Times New Roman" w:cs="Times New Roman"/>
          <w:sz w:val="24"/>
          <w:szCs w:val="24"/>
        </w:rPr>
        <w:t>“I am sure you have interacted with someone who just had a bad day and wants to extend it to others. The experience is even worse for someone who is only there to help. A flight attendant's job is to ensure that everyone's experience onboard is good and me</w:t>
      </w:r>
      <w:r>
        <w:rPr>
          <w:rFonts w:ascii="Times New Roman" w:hAnsi="Times New Roman" w:cs="Times New Roman"/>
          <w:sz w:val="24"/>
          <w:szCs w:val="24"/>
        </w:rPr>
        <w:t xml:space="preserve">morable. Sometimes, it takes more than the SOPs training on dealing with annoying or unruly customers. </w:t>
      </w:r>
    </w:p>
    <w:p w14:paraId="5B59E0B3" w14:textId="77777777" w:rsidR="00B26175" w:rsidRDefault="0091433E">
      <w:pPr>
        <w:rPr>
          <w:rFonts w:ascii="Times New Roman" w:hAnsi="Times New Roman" w:cs="Times New Roman"/>
          <w:sz w:val="24"/>
          <w:szCs w:val="24"/>
        </w:rPr>
      </w:pPr>
      <w:r>
        <w:rPr>
          <w:rFonts w:ascii="Times New Roman" w:hAnsi="Times New Roman" w:cs="Times New Roman"/>
          <w:sz w:val="24"/>
          <w:szCs w:val="24"/>
        </w:rPr>
        <w:t xml:space="preserve">As a flight attendant, I have come in contact with different people: bad, good, rude, polite, humble; you name </w:t>
      </w:r>
      <w:proofErr w:type="gramStart"/>
      <w:r>
        <w:rPr>
          <w:rFonts w:ascii="Times New Roman" w:hAnsi="Times New Roman" w:cs="Times New Roman"/>
          <w:sz w:val="24"/>
          <w:szCs w:val="24"/>
        </w:rPr>
        <w:t>them!.</w:t>
      </w:r>
      <w:proofErr w:type="gramEnd"/>
      <w:r>
        <w:rPr>
          <w:rFonts w:ascii="Times New Roman" w:hAnsi="Times New Roman" w:cs="Times New Roman"/>
          <w:sz w:val="24"/>
          <w:szCs w:val="24"/>
        </w:rPr>
        <w:t xml:space="preserve"> However, dealing with rude passengers can be difficult and complex because sometimes, they become outrageous even when trying to help them</w:t>
      </w:r>
      <w:r>
        <w:rPr>
          <w:rFonts w:ascii="Times New Roman" w:hAnsi="Times New Roman" w:cs="Times New Roman"/>
          <w:sz w:val="24"/>
          <w:szCs w:val="24"/>
        </w:rPr>
        <w:t xml:space="preserve">. </w:t>
      </w:r>
    </w:p>
    <w:p w14:paraId="220E243F" w14:textId="77777777" w:rsidR="00B26175" w:rsidRDefault="0091433E">
      <w:pPr>
        <w:rPr>
          <w:rFonts w:ascii="Times New Roman" w:hAnsi="Times New Roman" w:cs="Times New Roman"/>
          <w:sz w:val="24"/>
          <w:szCs w:val="24"/>
        </w:rPr>
      </w:pPr>
      <w:r>
        <w:rPr>
          <w:rFonts w:ascii="Times New Roman" w:hAnsi="Times New Roman" w:cs="Times New Roman"/>
          <w:sz w:val="24"/>
          <w:szCs w:val="24"/>
        </w:rPr>
        <w:t>Today, flights have tried to improve their performances and interactions with customers. Today's most flights do not have to tell a customer that they are packed, just to lock them out. Also, not all passengers are people one would like to pick as frien</w:t>
      </w:r>
      <w:r>
        <w:rPr>
          <w:rFonts w:ascii="Times New Roman" w:hAnsi="Times New Roman" w:cs="Times New Roman"/>
          <w:sz w:val="24"/>
          <w:szCs w:val="24"/>
        </w:rPr>
        <w:t xml:space="preserve">ds. And like any other flight attendant, I have also experienced my share of this problem, and this is who I deal with it. </w:t>
      </w:r>
    </w:p>
    <w:p w14:paraId="139149F9" w14:textId="77777777" w:rsidR="00B26175" w:rsidRDefault="0091433E">
      <w:pPr>
        <w:rPr>
          <w:rFonts w:ascii="Times New Roman" w:hAnsi="Times New Roman" w:cs="Times New Roman"/>
          <w:sz w:val="24"/>
          <w:szCs w:val="24"/>
        </w:rPr>
      </w:pPr>
      <w:r>
        <w:rPr>
          <w:rFonts w:ascii="Times New Roman" w:hAnsi="Times New Roman" w:cs="Times New Roman"/>
          <w:sz w:val="24"/>
          <w:szCs w:val="24"/>
        </w:rPr>
        <w:t xml:space="preserve">Number one, I try to be polite. In my experience, I realized that sometimes, rudeness could scramble in the face of courtesy. Anger </w:t>
      </w:r>
      <w:r>
        <w:rPr>
          <w:rFonts w:ascii="Times New Roman" w:hAnsi="Times New Roman" w:cs="Times New Roman"/>
          <w:sz w:val="24"/>
          <w:szCs w:val="24"/>
        </w:rPr>
        <w:t>can make you feel good, but this is just a temporary feeling, and within no time, the situation can escalate and get out of hand. Being polite even to a rude passenger is one of my strategies to their rude behavior or preventing from causing a scene in the</w:t>
      </w:r>
      <w:r>
        <w:rPr>
          <w:rFonts w:ascii="Times New Roman" w:hAnsi="Times New Roman" w:cs="Times New Roman"/>
          <w:sz w:val="24"/>
          <w:szCs w:val="24"/>
        </w:rPr>
        <w:t xml:space="preserve"> cabin area. </w:t>
      </w:r>
    </w:p>
    <w:p w14:paraId="47CF9B11" w14:textId="77777777" w:rsidR="00B26175" w:rsidRDefault="0091433E">
      <w:pPr>
        <w:rPr>
          <w:rFonts w:ascii="Times New Roman" w:hAnsi="Times New Roman" w:cs="Times New Roman"/>
          <w:sz w:val="24"/>
          <w:szCs w:val="24"/>
        </w:rPr>
      </w:pPr>
      <w:r>
        <w:rPr>
          <w:rFonts w:ascii="Times New Roman" w:hAnsi="Times New Roman" w:cs="Times New Roman"/>
          <w:sz w:val="24"/>
          <w:szCs w:val="24"/>
        </w:rPr>
        <w:t xml:space="preserve">Number 2(show two fingers on the camera-body language), I never refuse to negotiate. Negotiation is one of the most effective ways to resolve a problem easily. However, this must be done reasonably, especially when dealing with a rude person </w:t>
      </w:r>
      <w:r>
        <w:rPr>
          <w:rFonts w:ascii="Times New Roman" w:hAnsi="Times New Roman" w:cs="Times New Roman"/>
          <w:sz w:val="24"/>
          <w:szCs w:val="24"/>
        </w:rPr>
        <w:t xml:space="preserve">who may not see the importance of negotiating. I believe that when dealing with an adult, every problem can be solved. </w:t>
      </w:r>
    </w:p>
    <w:p w14:paraId="027CAB34" w14:textId="77777777" w:rsidR="00B26175" w:rsidRDefault="0091433E">
      <w:pPr>
        <w:rPr>
          <w:rFonts w:ascii="Times New Roman" w:hAnsi="Times New Roman" w:cs="Times New Roman"/>
          <w:sz w:val="24"/>
          <w:szCs w:val="24"/>
        </w:rPr>
      </w:pPr>
      <w:r>
        <w:rPr>
          <w:rFonts w:ascii="Times New Roman" w:hAnsi="Times New Roman" w:cs="Times New Roman"/>
          <w:sz w:val="24"/>
          <w:szCs w:val="24"/>
        </w:rPr>
        <w:lastRenderedPageBreak/>
        <w:t>Lastly, my third strategy (also showing three fingers on camera) that I have also learned over the years is that staying clear-headed ca</w:t>
      </w:r>
      <w:r>
        <w:rPr>
          <w:rFonts w:ascii="Times New Roman" w:hAnsi="Times New Roman" w:cs="Times New Roman"/>
          <w:sz w:val="24"/>
          <w:szCs w:val="24"/>
        </w:rPr>
        <w:t>n help resolve a problem with rude passengers. I don't know what the passenger may have experienced or taken to make them start causing a disturbance. However, staying clear-headed helps me approach such a problem with a lot of caution. I cannot let my per</w:t>
      </w:r>
      <w:r>
        <w:rPr>
          <w:rFonts w:ascii="Times New Roman" w:hAnsi="Times New Roman" w:cs="Times New Roman"/>
          <w:sz w:val="24"/>
          <w:szCs w:val="24"/>
        </w:rPr>
        <w:t xml:space="preserve">sonal feelings or opinion about the passenger get the better of me. I do not let my temper get out of control, even if they continue to be rude to me. Emotions can lead us into regrettable situations even when we don't mean to. Therefore, learning to keep </w:t>
      </w:r>
      <w:r>
        <w:rPr>
          <w:rFonts w:ascii="Times New Roman" w:hAnsi="Times New Roman" w:cs="Times New Roman"/>
          <w:sz w:val="24"/>
          <w:szCs w:val="24"/>
        </w:rPr>
        <w:t xml:space="preserve">your emotions in check can go a long way in resolving problems with rude passengers.” </w:t>
      </w:r>
    </w:p>
    <w:sectPr w:rsidR="00B26175">
      <w:headerReference w:type="default" r:id="rId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F67B5" w14:textId="77777777" w:rsidR="0091433E" w:rsidRDefault="0091433E">
      <w:pPr>
        <w:spacing w:line="240" w:lineRule="auto"/>
      </w:pPr>
      <w:r>
        <w:separator/>
      </w:r>
    </w:p>
  </w:endnote>
  <w:endnote w:type="continuationSeparator" w:id="0">
    <w:p w14:paraId="2CA0FA49" w14:textId="77777777" w:rsidR="0091433E" w:rsidRDefault="009143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A9B6" w14:textId="77777777" w:rsidR="0091433E" w:rsidRDefault="0091433E">
      <w:r>
        <w:separator/>
      </w:r>
    </w:p>
  </w:footnote>
  <w:footnote w:type="continuationSeparator" w:id="0">
    <w:p w14:paraId="709D8B37" w14:textId="77777777" w:rsidR="0091433E" w:rsidRDefault="00914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D55B" w14:textId="77777777" w:rsidR="00B26175" w:rsidRDefault="0091433E">
    <w:pPr>
      <w:pStyle w:val="Header"/>
    </w:pPr>
    <w:r>
      <w:rPr>
        <w:noProof/>
      </w:rPr>
      <mc:AlternateContent>
        <mc:Choice Requires="wps">
          <w:drawing>
            <wp:anchor distT="0" distB="0" distL="114300" distR="114300" simplePos="0" relativeHeight="251659264" behindDoc="0" locked="0" layoutInCell="1" allowOverlap="1" wp14:anchorId="0708D231" wp14:editId="78744517">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8B7267" w14:textId="77777777" w:rsidR="00B26175" w:rsidRDefault="0091433E">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708D231"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" filled="f" fillcolor="white [3201]" stroked="f" strokeweight=".5pt">
              <v:textbox style="mso-fit-shape-to-text:t" inset="0,0,0,0">
                <w:txbxContent>
                  <w:p w14:paraId="1F8B7267" w14:textId="77777777" w:rsidR="00B26175" w:rsidRDefault="0091433E">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3AE7497"/>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D6B47"/>
    <w:rsid w:val="004E7628"/>
    <w:rsid w:val="004F48F2"/>
    <w:rsid w:val="005149B1"/>
    <w:rsid w:val="005647F2"/>
    <w:rsid w:val="005662D1"/>
    <w:rsid w:val="00573A09"/>
    <w:rsid w:val="00574FC2"/>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32423"/>
    <w:rsid w:val="00746C14"/>
    <w:rsid w:val="007C2C59"/>
    <w:rsid w:val="00801F23"/>
    <w:rsid w:val="00837632"/>
    <w:rsid w:val="0085640F"/>
    <w:rsid w:val="008567AA"/>
    <w:rsid w:val="00892712"/>
    <w:rsid w:val="008A680A"/>
    <w:rsid w:val="008B0BB0"/>
    <w:rsid w:val="008E6C4B"/>
    <w:rsid w:val="008F18C0"/>
    <w:rsid w:val="00907648"/>
    <w:rsid w:val="0091433E"/>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175"/>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43AE7497"/>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1385A"/>
  <w15:docId w15:val="{3AD9FD89-4DD4-4460-B387-5D368371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KE" w:eastAsia="en-K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qFormat="1"/>
    <w:lsdException w:name="index 4" w:qFormat="1"/>
    <w:lsdException w:name="index 6" w:qFormat="1"/>
    <w:lsdException w:name="index 7" w:qFormat="1"/>
    <w:lsdException w:name="toc 1" w:qFormat="1"/>
    <w:lsdException w:name="toc 7" w:qFormat="1"/>
    <w:lsdException w:name="toc 8" w:qFormat="1"/>
    <w:lsdException w:name="toc 9" w:qFormat="1"/>
    <w:lsdException w:name="Normal Indent" w:qFormat="1"/>
    <w:lsdException w:name="footer" w:qFormat="1"/>
    <w:lsdException w:name="caption" w:semiHidden="1" w:unhideWhenUsed="1" w:qFormat="1"/>
    <w:lsdException w:name="envelope address" w:qFormat="1"/>
    <w:lsdException w:name="footnote reference" w:qFormat="1"/>
    <w:lsdException w:name="annotation reference" w:qFormat="1"/>
    <w:lsdException w:name="page number" w:qFormat="1"/>
    <w:lsdException w:name="table of authorities" w:qFormat="1"/>
    <w:lsdException w:name="macro"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lsdException w:name="Body Tex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Note Heading" w:qFormat="1"/>
    <w:lsdException w:name="Body Text 2" w:qFormat="1"/>
    <w:lsdException w:name="Block Text" w:qFormat="1"/>
    <w:lsdException w:name="Strong" w:qFormat="1"/>
    <w:lsdException w:name="Emphasis"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Sample"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lsdException w:name="Table Grid 5" w:semiHidden="1" w:unhideWhenUsed="1"/>
    <w:lsdException w:name="Table Grid 6" w:semiHidden="1" w:unhideWhenUsed="1" w:qFormat="1"/>
    <w:lsdException w:name="Table Grid 7" w:semiHidden="1" w:unhideWhenUsed="1"/>
    <w:lsdException w:name="Table Grid 8" w:semiHidden="1" w:unhideWhenUsed="1" w:qFormat="1"/>
    <w:lsdException w:name="Table List 1" w:semiHidden="1" w:unhideWhenUsed="1"/>
    <w:lsdException w:name="Table List 2" w:semiHidden="1" w:unhideWhenUsed="1" w:qFormat="1"/>
    <w:lsdException w:name="Table List 3" w:semiHidden="1" w:unhideWhenUsed="1"/>
    <w:lsdException w:name="Table List 4" w:semiHidden="1" w:unhideWhenUsed="1" w:qFormat="1"/>
    <w:lsdException w:name="Table List 5" w:semiHidden="1" w:unhideWhenUsed="1"/>
    <w:lsdException w:name="Table List 6" w:semiHidden="1" w:unhideWhenUsed="1" w:qFormat="1"/>
    <w:lsdException w:name="Table List 7" w:semiHidden="1" w:unhideWhenUsed="1" w:qFormat="1"/>
    <w:lsdException w:name="Table List 8" w:semiHidden="1" w:unhideWhenUsed="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lsdException w:name="Table Elegant" w:semiHidden="1" w:unhideWhenUsed="1" w:qFormat="1"/>
    <w:lsdException w:name="Table Professional" w:semiHidden="1" w:unhideWhenUsed="1" w:qFormat="1"/>
    <w:lsdException w:name="Table Subtle 1" w:semiHidden="1" w:unhideWhenUsed="1"/>
    <w:lsdException w:name="Table Subtle 2" w:semiHidden="1" w:unhideWhenUsed="1" w:qFormat="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qFormat="1"/>
    <w:lsdException w:name="Medium Shading 2" w:uiPriority="64" w:qFormat="1"/>
    <w:lsdException w:name="Medium List 1" w:uiPriority="65"/>
    <w:lsdException w:name="Medium List 2" w:uiPriority="66"/>
    <w:lsdException w:name="Medium Grid 1" w:uiPriority="67" w:qFormat="1"/>
    <w:lsdException w:name="Medium Grid 2" w:uiPriority="68" w:qFormat="1"/>
    <w:lsdException w:name="Medium Grid 3" w:uiPriority="69" w:qFormat="1"/>
    <w:lsdException w:name="Dark List" w:uiPriority="70" w:qFormat="1"/>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qFormat="1"/>
    <w:lsdException w:name="Medium Shading 2 Accent 2" w:uiPriority="64" w:qFormat="1"/>
    <w:lsdException w:name="Medium List 1 Accent 2" w:uiPriority="65" w:qFormat="1"/>
    <w:lsdException w:name="Medium List 2 Accent 2" w:uiPriority="66"/>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qFormat="1"/>
    <w:lsdException w:name="Light Grid Accent 3" w:uiPriority="62"/>
    <w:lsdException w:name="Medium Shading 1 Accent 3" w:uiPriority="63" w:qFormat="1"/>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qFormat="1"/>
    <w:lsdException w:name="Medium Grid 3 Accent 3" w:uiPriority="69"/>
    <w:lsdException w:name="Dark List Accent 3" w:uiPriority="70" w:qFormat="1"/>
    <w:lsdException w:name="Colorful Shading Accent 3" w:uiPriority="71"/>
    <w:lsdException w:name="Colorful List Accent 3" w:uiPriority="72" w:qFormat="1"/>
    <w:lsdException w:name="Colorful Grid Accent 3" w:uiPriority="73"/>
    <w:lsdException w:name="Light Shading Accent 4" w:uiPriority="60"/>
    <w:lsdException w:name="Light List Accent 4" w:uiPriority="61" w:qFormat="1"/>
    <w:lsdException w:name="Light Grid Accent 4" w:uiPriority="62" w:qFormat="1"/>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qFormat="1"/>
    <w:lsdException w:name="Dark List Accent 5" w:uiPriority="70" w:qFormat="1"/>
    <w:lsdException w:name="Colorful Shading Accent 5" w:uiPriority="71"/>
    <w:lsdException w:name="Colorful List Accent 5" w:uiPriority="72" w:qFormat="1"/>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qFormat="1"/>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480" w:lineRule="auto"/>
      <w:ind w:firstLine="720"/>
    </w:pPr>
    <w:rPr>
      <w:lang w:val="en-US"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Vincent Katithi</cp:lastModifiedBy>
  <cp:revision>2</cp:revision>
  <dcterms:created xsi:type="dcterms:W3CDTF">2021-12-05T09:02:00Z</dcterms:created>
  <dcterms:modified xsi:type="dcterms:W3CDTF">2021-12-05T09:02:00Z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6A5D02851CDD492A9E86F748ED3C2C07</vt:lpwstr>
  </property>
</Properties>
</file>