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F51" w:rsidRDefault="00A56865" w:rsidP="00CC6C2B">
      <w:pPr>
        <w:pStyle w:val="NoSpacing"/>
        <w:rPr>
          <w:rFonts w:ascii="Tahoma" w:hAnsi="Tahoma" w:cs="Tahoma"/>
          <w:b/>
          <w:sz w:val="24"/>
          <w:szCs w:val="24"/>
        </w:rPr>
      </w:pPr>
      <w:bookmarkStart w:id="0" w:name="_GoBack"/>
      <w:bookmarkEnd w:id="0"/>
      <w:r>
        <w:rPr>
          <w:rFonts w:ascii="Tahoma" w:hAnsi="Tahoma" w:cs="Tahoma"/>
          <w:b/>
          <w:sz w:val="24"/>
          <w:szCs w:val="24"/>
        </w:rPr>
        <w:t>STA2023 Application</w:t>
      </w:r>
      <w:r w:rsidR="00AA603B" w:rsidRPr="00AA603B">
        <w:rPr>
          <w:rFonts w:ascii="Tahoma" w:hAnsi="Tahoma" w:cs="Tahoma"/>
          <w:b/>
          <w:sz w:val="24"/>
          <w:szCs w:val="24"/>
        </w:rPr>
        <w:t xml:space="preserve">:  </w:t>
      </w:r>
      <w:r w:rsidR="004E0FD4">
        <w:rPr>
          <w:rFonts w:ascii="Tahoma" w:hAnsi="Tahoma" w:cs="Tahoma"/>
          <w:b/>
          <w:sz w:val="24"/>
          <w:szCs w:val="24"/>
        </w:rPr>
        <w:t xml:space="preserve">Sample </w:t>
      </w:r>
      <w:r w:rsidR="003668E9">
        <w:rPr>
          <w:rFonts w:ascii="Tahoma" w:hAnsi="Tahoma" w:cs="Tahoma"/>
          <w:b/>
          <w:sz w:val="24"/>
          <w:szCs w:val="24"/>
        </w:rPr>
        <w:t>Data</w:t>
      </w:r>
      <w:r w:rsidR="00D171FE">
        <w:rPr>
          <w:rFonts w:ascii="Tahoma" w:hAnsi="Tahoma" w:cs="Tahoma"/>
          <w:b/>
          <w:sz w:val="24"/>
          <w:szCs w:val="24"/>
        </w:rPr>
        <w:t>,</w:t>
      </w:r>
      <w:r w:rsidR="00A93A5E">
        <w:rPr>
          <w:rFonts w:ascii="Tahoma" w:hAnsi="Tahoma" w:cs="Tahoma"/>
          <w:b/>
          <w:sz w:val="24"/>
          <w:szCs w:val="24"/>
        </w:rPr>
        <w:t xml:space="preserve"> Statistics</w:t>
      </w:r>
      <w:r w:rsidR="00D171FE">
        <w:rPr>
          <w:rFonts w:ascii="Tahoma" w:hAnsi="Tahoma" w:cs="Tahoma"/>
          <w:b/>
          <w:sz w:val="24"/>
          <w:szCs w:val="24"/>
        </w:rPr>
        <w:t>, and the Empirical Rule</w:t>
      </w:r>
    </w:p>
    <w:p w:rsidR="00614BF6" w:rsidRPr="00AA603B" w:rsidRDefault="00614BF6" w:rsidP="00CC6C2B">
      <w:pPr>
        <w:pStyle w:val="NoSpacing"/>
        <w:rPr>
          <w:rFonts w:ascii="Tahoma" w:hAnsi="Tahoma" w:cs="Tahoma"/>
          <w:b/>
          <w:sz w:val="24"/>
          <w:szCs w:val="24"/>
        </w:rPr>
      </w:pPr>
    </w:p>
    <w:p w:rsidR="00614BF6" w:rsidRPr="00C33C21" w:rsidRDefault="00614BF6" w:rsidP="00614BF6">
      <w:pPr>
        <w:pStyle w:val="NoSpacing"/>
        <w:rPr>
          <w:rFonts w:ascii="Tahoma" w:hAnsi="Tahoma" w:cs="Tahoma"/>
          <w:b/>
        </w:rPr>
      </w:pPr>
      <w:r w:rsidRPr="00C33C21">
        <w:rPr>
          <w:rFonts w:ascii="Tahoma" w:hAnsi="Tahoma" w:cs="Tahoma"/>
          <w:b/>
        </w:rPr>
        <w:t>The completed application sh</w:t>
      </w:r>
      <w:r w:rsidR="00762C06">
        <w:rPr>
          <w:rFonts w:ascii="Tahoma" w:hAnsi="Tahoma" w:cs="Tahoma"/>
          <w:b/>
        </w:rPr>
        <w:t>ould be submitted to the Assignments link</w:t>
      </w:r>
      <w:r w:rsidRPr="00C33C21">
        <w:rPr>
          <w:rFonts w:ascii="Tahoma" w:hAnsi="Tahoma" w:cs="Tahoma"/>
          <w:b/>
        </w:rPr>
        <w:t xml:space="preserve"> in Falcon Online.  </w:t>
      </w:r>
    </w:p>
    <w:p w:rsidR="0079798F" w:rsidRDefault="0079798F" w:rsidP="00CC6C2B">
      <w:pPr>
        <w:pStyle w:val="NoSpacing"/>
        <w:rPr>
          <w:rFonts w:ascii="Tahoma" w:hAnsi="Tahoma" w:cs="Tahoma"/>
        </w:rPr>
      </w:pPr>
    </w:p>
    <w:p w:rsidR="00AA603B" w:rsidRDefault="0079798F" w:rsidP="00CC6C2B">
      <w:pPr>
        <w:pStyle w:val="NoSpacing"/>
        <w:rPr>
          <w:rFonts w:ascii="Tahoma" w:hAnsi="Tahoma" w:cs="Tahoma"/>
        </w:rPr>
      </w:pPr>
      <w:r w:rsidRPr="00623A1E">
        <w:rPr>
          <w:rFonts w:ascii="Tahoma" w:hAnsi="Tahoma" w:cs="Tahoma"/>
          <w:u w:val="single"/>
        </w:rPr>
        <w:t>Purpose:</w:t>
      </w:r>
      <w:r>
        <w:rPr>
          <w:rFonts w:ascii="Tahoma" w:hAnsi="Tahoma" w:cs="Tahoma"/>
        </w:rPr>
        <w:t xml:space="preserve">  The purpose of t</w:t>
      </w:r>
      <w:r w:rsidR="004E0FD4">
        <w:rPr>
          <w:rFonts w:ascii="Tahoma" w:hAnsi="Tahoma" w:cs="Tahoma"/>
        </w:rPr>
        <w:t>his assignment is to</w:t>
      </w:r>
      <w:r>
        <w:rPr>
          <w:rFonts w:ascii="Tahoma" w:hAnsi="Tahoma" w:cs="Tahoma"/>
        </w:rPr>
        <w:t xml:space="preserve"> organize a rando</w:t>
      </w:r>
      <w:r w:rsidR="00856729">
        <w:rPr>
          <w:rFonts w:ascii="Tahoma" w:hAnsi="Tahoma" w:cs="Tahoma"/>
        </w:rPr>
        <w:t>m sample of data values and</w:t>
      </w:r>
      <w:r>
        <w:rPr>
          <w:rFonts w:ascii="Tahoma" w:hAnsi="Tahoma" w:cs="Tahoma"/>
        </w:rPr>
        <w:t xml:space="preserve"> create statistics,</w:t>
      </w:r>
      <w:r w:rsidR="005B164D">
        <w:rPr>
          <w:rFonts w:ascii="Tahoma" w:hAnsi="Tahoma" w:cs="Tahoma"/>
        </w:rPr>
        <w:t xml:space="preserve"> tables</w:t>
      </w:r>
      <w:r w:rsidR="00C7522B">
        <w:rPr>
          <w:rFonts w:ascii="Tahoma" w:hAnsi="Tahoma" w:cs="Tahoma"/>
        </w:rPr>
        <w:t>, and a graph</w:t>
      </w:r>
      <w:r w:rsidR="003F7CEA">
        <w:rPr>
          <w:rFonts w:ascii="Tahoma" w:hAnsi="Tahoma" w:cs="Tahoma"/>
        </w:rPr>
        <w:t xml:space="preserve"> </w:t>
      </w:r>
      <w:r>
        <w:rPr>
          <w:rFonts w:ascii="Tahoma" w:hAnsi="Tahoma" w:cs="Tahoma"/>
        </w:rPr>
        <w:t xml:space="preserve">based on the data.  </w:t>
      </w:r>
      <w:r w:rsidR="00D171FE">
        <w:rPr>
          <w:rFonts w:ascii="Tahoma" w:hAnsi="Tahoma" w:cs="Tahoma"/>
        </w:rPr>
        <w:t xml:space="preserve">Then the sample data will be compared to the Empirical Rule.  </w:t>
      </w:r>
      <w:r>
        <w:rPr>
          <w:rFonts w:ascii="Tahoma" w:hAnsi="Tahoma" w:cs="Tahoma"/>
        </w:rPr>
        <w:t>The information will then be analyzed in a written summary.</w:t>
      </w:r>
    </w:p>
    <w:p w:rsidR="00BD5880" w:rsidRDefault="00BD5880" w:rsidP="00CC6C2B">
      <w:pPr>
        <w:pStyle w:val="NoSpacing"/>
        <w:rPr>
          <w:rFonts w:ascii="Tahoma" w:hAnsi="Tahoma" w:cs="Tahoma"/>
        </w:rPr>
      </w:pPr>
    </w:p>
    <w:p w:rsidR="00CC6C2B" w:rsidRDefault="00CC6C2B" w:rsidP="00CC6C2B">
      <w:pPr>
        <w:pStyle w:val="NoSpacing"/>
        <w:rPr>
          <w:rFonts w:ascii="Tahoma" w:hAnsi="Tahoma" w:cs="Tahoma"/>
        </w:rPr>
      </w:pPr>
    </w:p>
    <w:p w:rsidR="000F6426" w:rsidRPr="000F6426" w:rsidRDefault="000F6426" w:rsidP="00CC6C2B">
      <w:pPr>
        <w:pStyle w:val="NoSpacing"/>
        <w:rPr>
          <w:rFonts w:ascii="Tahoma" w:hAnsi="Tahoma" w:cs="Tahoma"/>
          <w:u w:val="single"/>
        </w:rPr>
      </w:pPr>
      <w:r w:rsidRPr="000F6426">
        <w:rPr>
          <w:rFonts w:ascii="Tahoma" w:hAnsi="Tahoma" w:cs="Tahoma"/>
          <w:u w:val="single"/>
        </w:rPr>
        <w:t xml:space="preserve">Part 1:  </w:t>
      </w:r>
      <w:r w:rsidR="00491B21">
        <w:rPr>
          <w:rFonts w:ascii="Tahoma" w:hAnsi="Tahoma" w:cs="Tahoma"/>
          <w:u w:val="single"/>
        </w:rPr>
        <w:t>Random Data,</w:t>
      </w:r>
      <w:r w:rsidR="00A93A5E">
        <w:rPr>
          <w:rFonts w:ascii="Tahoma" w:hAnsi="Tahoma" w:cs="Tahoma"/>
          <w:u w:val="single"/>
        </w:rPr>
        <w:t xml:space="preserve"> </w:t>
      </w:r>
      <w:r w:rsidR="0062120F">
        <w:rPr>
          <w:rFonts w:ascii="Tahoma" w:hAnsi="Tahoma" w:cs="Tahoma"/>
          <w:u w:val="single"/>
        </w:rPr>
        <w:t>Statistics</w:t>
      </w:r>
      <w:r w:rsidR="00491B21">
        <w:rPr>
          <w:rFonts w:ascii="Tahoma" w:hAnsi="Tahoma" w:cs="Tahoma"/>
          <w:u w:val="single"/>
        </w:rPr>
        <w:t xml:space="preserve">, and the Empirical Rule </w:t>
      </w:r>
    </w:p>
    <w:p w:rsidR="000F6426" w:rsidRDefault="000F6426" w:rsidP="00CC6C2B">
      <w:pPr>
        <w:pStyle w:val="NoSpacing"/>
        <w:rPr>
          <w:rFonts w:ascii="Tahoma" w:hAnsi="Tahoma" w:cs="Tahoma"/>
        </w:rPr>
      </w:pPr>
    </w:p>
    <w:p w:rsidR="009A3CDE" w:rsidRPr="009A3CDE" w:rsidRDefault="009A3CDE" w:rsidP="009A3CDE">
      <w:pPr>
        <w:pStyle w:val="NoSpacing"/>
        <w:rPr>
          <w:rFonts w:ascii="Tahoma" w:eastAsia="Times New Roman" w:hAnsi="Tahoma" w:cs="Tahoma"/>
          <w:color w:val="000000"/>
        </w:rPr>
      </w:pPr>
      <w:r w:rsidRPr="009A3CDE">
        <w:rPr>
          <w:rFonts w:ascii="Tahoma" w:hAnsi="Tahoma" w:cs="Tahoma"/>
          <w:u w:val="single"/>
        </w:rPr>
        <w:t>Methods:</w:t>
      </w:r>
      <w:r w:rsidRPr="009A3CDE">
        <w:rPr>
          <w:rFonts w:ascii="Tahoma" w:hAnsi="Tahoma" w:cs="Tahoma"/>
        </w:rPr>
        <w:t xml:space="preserve">  Use Excel (or similar</w:t>
      </w:r>
      <w:r w:rsidR="00C33C21">
        <w:rPr>
          <w:rFonts w:ascii="Tahoma" w:hAnsi="Tahoma" w:cs="Tahoma"/>
        </w:rPr>
        <w:t xml:space="preserve"> software) to create the tables</w:t>
      </w:r>
      <w:r w:rsidR="00C7522B">
        <w:rPr>
          <w:rFonts w:ascii="Tahoma" w:hAnsi="Tahoma" w:cs="Tahoma"/>
        </w:rPr>
        <w:t xml:space="preserve"> and graph</w:t>
      </w:r>
      <w:r w:rsidRPr="009A3CDE">
        <w:rPr>
          <w:rFonts w:ascii="Tahoma" w:hAnsi="Tahoma" w:cs="Tahoma"/>
        </w:rPr>
        <w:t xml:space="preserve">.  Then copy the items and paste them into a Word document.  </w:t>
      </w:r>
      <w:r w:rsidRPr="009A3CDE">
        <w:rPr>
          <w:rFonts w:ascii="Tahoma" w:eastAsia="Times New Roman" w:hAnsi="Tahoma" w:cs="Tahoma"/>
          <w:color w:val="000000"/>
        </w:rPr>
        <w:t xml:space="preserve">The tables should be formatted vertically, have borders, and be given the labels and titles stated in the assignment. </w:t>
      </w:r>
      <w:r>
        <w:rPr>
          <w:rFonts w:ascii="Tahoma" w:eastAsia="Times New Roman" w:hAnsi="Tahoma" w:cs="Tahoma"/>
          <w:color w:val="000000"/>
        </w:rPr>
        <w:t xml:space="preserve"> </w:t>
      </w:r>
      <w:r w:rsidRPr="009A3CDE">
        <w:rPr>
          <w:rFonts w:ascii="Tahoma" w:eastAsia="Times New Roman" w:hAnsi="Tahoma" w:cs="Tahoma"/>
          <w:color w:val="000000"/>
        </w:rPr>
        <w:t>The proper symbols should be used.</w:t>
      </w:r>
      <w:r>
        <w:rPr>
          <w:rFonts w:ascii="Tahoma" w:eastAsia="Times New Roman" w:hAnsi="Tahoma" w:cs="Tahoma"/>
          <w:color w:val="000000"/>
        </w:rPr>
        <w:t xml:space="preserve">  </w:t>
      </w:r>
      <w:r w:rsidRPr="009A3CDE">
        <w:rPr>
          <w:rFonts w:ascii="Tahoma" w:hAnsi="Tahoma" w:cs="Tahoma"/>
        </w:rPr>
        <w:t>Do not submit this assignment as an Excel file.  The completed assignment should be a Word (or .pdf) document.</w:t>
      </w:r>
    </w:p>
    <w:p w:rsidR="009A3CDE" w:rsidRDefault="009A3CDE" w:rsidP="00CC6C2B">
      <w:pPr>
        <w:pStyle w:val="NoSpacing"/>
        <w:rPr>
          <w:rFonts w:ascii="Tahoma" w:hAnsi="Tahoma" w:cs="Tahoma"/>
        </w:rPr>
      </w:pPr>
    </w:p>
    <w:p w:rsidR="00C97241" w:rsidRDefault="0079798F" w:rsidP="00C97241">
      <w:pPr>
        <w:pStyle w:val="NoSpacing"/>
        <w:rPr>
          <w:rFonts w:ascii="Tahoma" w:hAnsi="Tahoma" w:cs="Tahoma"/>
        </w:rPr>
      </w:pPr>
      <w:r>
        <w:rPr>
          <w:rFonts w:ascii="Tahoma" w:hAnsi="Tahoma" w:cs="Tahoma"/>
        </w:rPr>
        <w:t xml:space="preserve">1. </w:t>
      </w:r>
      <w:r w:rsidR="00C97241">
        <w:rPr>
          <w:rFonts w:ascii="Tahoma" w:hAnsi="Tahoma" w:cs="Tahoma"/>
        </w:rPr>
        <w:t xml:space="preserve">The data values and relevant information are posted in the course website.  </w:t>
      </w:r>
      <w:r w:rsidR="00491B21">
        <w:rPr>
          <w:rFonts w:ascii="Tahoma" w:hAnsi="Tahoma" w:cs="Tahoma"/>
        </w:rPr>
        <w:t>U</w:t>
      </w:r>
      <w:r w:rsidR="00C97241">
        <w:rPr>
          <w:rFonts w:ascii="Tahoma" w:hAnsi="Tahoma" w:cs="Tahoma"/>
        </w:rPr>
        <w:t xml:space="preserve">se the </w:t>
      </w:r>
      <w:r w:rsidR="00491B21">
        <w:rPr>
          <w:rFonts w:ascii="Tahoma" w:hAnsi="Tahoma" w:cs="Tahoma"/>
        </w:rPr>
        <w:t>data set (</w:t>
      </w:r>
      <w:r w:rsidR="00954BB9">
        <w:rPr>
          <w:rFonts w:ascii="Tahoma" w:hAnsi="Tahoma" w:cs="Tahoma"/>
        </w:rPr>
        <w:t>P, Q, R, S, or T</w:t>
      </w:r>
      <w:r w:rsidR="00491B21">
        <w:rPr>
          <w:rFonts w:ascii="Tahoma" w:hAnsi="Tahoma" w:cs="Tahoma"/>
        </w:rPr>
        <w:t>)</w:t>
      </w:r>
      <w:r w:rsidR="00C97241">
        <w:rPr>
          <w:rFonts w:ascii="Tahoma" w:hAnsi="Tahoma" w:cs="Tahoma"/>
        </w:rPr>
        <w:t xml:space="preserve"> assigned to you by your instructor to complete this application.</w:t>
      </w:r>
    </w:p>
    <w:p w:rsidR="00CF6FFE" w:rsidRDefault="00CF6FFE" w:rsidP="00C97241">
      <w:pPr>
        <w:pStyle w:val="NoSpacing"/>
        <w:rPr>
          <w:rFonts w:ascii="Tahoma" w:hAnsi="Tahoma" w:cs="Tahoma"/>
        </w:rPr>
      </w:pPr>
    </w:p>
    <w:p w:rsidR="00C97241" w:rsidRDefault="00CF6FFE" w:rsidP="00CC6C2B">
      <w:pPr>
        <w:pStyle w:val="NoSpacing"/>
        <w:rPr>
          <w:rFonts w:ascii="Tahoma" w:hAnsi="Tahoma" w:cs="Tahoma"/>
        </w:rPr>
      </w:pPr>
      <w:r>
        <w:rPr>
          <w:rFonts w:ascii="Tahoma" w:hAnsi="Tahoma" w:cs="Tahoma"/>
        </w:rPr>
        <w:t>For the purpose of this application, treat the data se</w:t>
      </w:r>
      <w:r w:rsidR="00DE074B">
        <w:rPr>
          <w:rFonts w:ascii="Tahoma" w:hAnsi="Tahoma" w:cs="Tahoma"/>
        </w:rPr>
        <w:t>t as if it represented a certain</w:t>
      </w:r>
      <w:r>
        <w:rPr>
          <w:rFonts w:ascii="Tahoma" w:hAnsi="Tahoma" w:cs="Tahoma"/>
        </w:rPr>
        <w:t xml:space="preserve"> random variable and was a valid random sample gathered by a researcher from a normally distributed population. </w:t>
      </w:r>
      <w:r w:rsidR="008422CB">
        <w:rPr>
          <w:rFonts w:ascii="Tahoma" w:hAnsi="Tahoma" w:cs="Tahoma"/>
        </w:rPr>
        <w:t>The sample data was actually found</w:t>
      </w:r>
      <w:r w:rsidR="00C97241">
        <w:rPr>
          <w:rFonts w:ascii="Tahoma" w:hAnsi="Tahoma" w:cs="Tahoma"/>
        </w:rPr>
        <w:t xml:space="preserve"> with</w:t>
      </w:r>
      <w:r w:rsidR="00D868C3">
        <w:rPr>
          <w:rFonts w:ascii="Tahoma" w:hAnsi="Tahoma" w:cs="Tahoma"/>
        </w:rPr>
        <w:t xml:space="preserve"> an online </w:t>
      </w:r>
      <w:r>
        <w:rPr>
          <w:rFonts w:ascii="Tahoma" w:hAnsi="Tahoma" w:cs="Tahoma"/>
        </w:rPr>
        <w:t>Gaussian random numb</w:t>
      </w:r>
      <w:r w:rsidR="00491B21">
        <w:rPr>
          <w:rFonts w:ascii="Tahoma" w:hAnsi="Tahoma" w:cs="Tahoma"/>
        </w:rPr>
        <w:t xml:space="preserve">er </w:t>
      </w:r>
      <w:r w:rsidR="003E4699">
        <w:rPr>
          <w:rFonts w:ascii="Tahoma" w:hAnsi="Tahoma" w:cs="Tahoma"/>
        </w:rPr>
        <w:t>generator that creates normal</w:t>
      </w:r>
      <w:r>
        <w:rPr>
          <w:rFonts w:ascii="Tahoma" w:hAnsi="Tahoma" w:cs="Tahoma"/>
        </w:rPr>
        <w:t xml:space="preserve">ly distributed data values.  </w:t>
      </w:r>
      <w:r w:rsidR="00C97241">
        <w:rPr>
          <w:rFonts w:ascii="Tahoma" w:hAnsi="Tahoma" w:cs="Tahoma"/>
        </w:rPr>
        <w:t>The random number generator simulates the results of a researcher finding those values through observation or experimentation.</w:t>
      </w:r>
    </w:p>
    <w:p w:rsidR="00C97241" w:rsidRDefault="00C97241" w:rsidP="00CC6C2B">
      <w:pPr>
        <w:pStyle w:val="NoSpacing"/>
        <w:rPr>
          <w:rFonts w:ascii="Tahoma" w:hAnsi="Tahoma" w:cs="Tahoma"/>
        </w:rPr>
      </w:pPr>
    </w:p>
    <w:p w:rsidR="009B0DEF" w:rsidRDefault="00C97241" w:rsidP="009B0DEF">
      <w:pPr>
        <w:pStyle w:val="NoSpacing"/>
        <w:rPr>
          <w:rFonts w:ascii="Tahoma" w:hAnsi="Tahoma" w:cs="Tahoma"/>
        </w:rPr>
      </w:pPr>
      <w:r>
        <w:rPr>
          <w:rFonts w:ascii="Tahoma" w:hAnsi="Tahoma" w:cs="Tahoma"/>
        </w:rPr>
        <w:t>2</w:t>
      </w:r>
      <w:r w:rsidR="009B0DEF">
        <w:rPr>
          <w:rFonts w:ascii="Tahoma" w:hAnsi="Tahoma" w:cs="Tahoma"/>
        </w:rPr>
        <w:t xml:space="preserve">. Use technology (Excel, graphing </w:t>
      </w:r>
      <w:r w:rsidR="00491B21">
        <w:rPr>
          <w:rFonts w:ascii="Tahoma" w:hAnsi="Tahoma" w:cs="Tahoma"/>
        </w:rPr>
        <w:t>calculator, etc.) to sort the</w:t>
      </w:r>
      <w:r w:rsidR="009B0DEF">
        <w:rPr>
          <w:rFonts w:ascii="Tahoma" w:hAnsi="Tahoma" w:cs="Tahoma"/>
        </w:rPr>
        <w:t xml:space="preserve"> </w:t>
      </w:r>
      <w:r w:rsidR="00A76627">
        <w:rPr>
          <w:rFonts w:ascii="Tahoma" w:hAnsi="Tahoma" w:cs="Tahoma"/>
        </w:rPr>
        <w:t xml:space="preserve">sample </w:t>
      </w:r>
      <w:r w:rsidR="009B0DEF">
        <w:rPr>
          <w:rFonts w:ascii="Tahoma" w:hAnsi="Tahoma" w:cs="Tahoma"/>
        </w:rPr>
        <w:t xml:space="preserve">data values from low to high.  Use Excel or similar software to </w:t>
      </w:r>
      <w:r w:rsidR="00491B21">
        <w:rPr>
          <w:rFonts w:ascii="Tahoma" w:hAnsi="Tahoma" w:cs="Tahoma"/>
        </w:rPr>
        <w:t>put the data into a table with about 5 or 6 columns</w:t>
      </w:r>
      <w:r w:rsidR="009B0DEF">
        <w:rPr>
          <w:rFonts w:ascii="Tahoma" w:hAnsi="Tahoma" w:cs="Tahoma"/>
        </w:rPr>
        <w:t>.  Label this</w:t>
      </w:r>
      <w:r>
        <w:rPr>
          <w:rFonts w:ascii="Tahoma" w:hAnsi="Tahoma" w:cs="Tahoma"/>
        </w:rPr>
        <w:t xml:space="preserve"> “Table 1</w:t>
      </w:r>
      <w:r w:rsidR="00A76627">
        <w:rPr>
          <w:rFonts w:ascii="Tahoma" w:hAnsi="Tahoma" w:cs="Tahoma"/>
        </w:rPr>
        <w:t>:  Sorted Set of Sample</w:t>
      </w:r>
      <w:r w:rsidR="009B0DEF">
        <w:rPr>
          <w:rFonts w:ascii="Tahoma" w:hAnsi="Tahoma" w:cs="Tahoma"/>
        </w:rPr>
        <w:t xml:space="preserve"> Data.”</w:t>
      </w:r>
    </w:p>
    <w:p w:rsidR="00A76627" w:rsidRDefault="00A76627" w:rsidP="009B0DEF">
      <w:pPr>
        <w:pStyle w:val="NoSpacing"/>
        <w:rPr>
          <w:rFonts w:ascii="Tahoma" w:hAnsi="Tahoma" w:cs="Tahoma"/>
        </w:rPr>
      </w:pPr>
    </w:p>
    <w:p w:rsidR="00A76627" w:rsidRDefault="00762C06" w:rsidP="00A76627">
      <w:pPr>
        <w:pStyle w:val="NoSpacing"/>
        <w:rPr>
          <w:rFonts w:ascii="Tahoma" w:eastAsia="Times New Roman" w:hAnsi="Tahoma" w:cs="Tahoma"/>
          <w:color w:val="000000"/>
        </w:rPr>
      </w:pPr>
      <w:r>
        <w:rPr>
          <w:rFonts w:ascii="Tahoma" w:hAnsi="Tahoma" w:cs="Tahoma"/>
        </w:rPr>
        <w:t>3</w:t>
      </w:r>
      <w:r w:rsidR="00A76627" w:rsidRPr="002A68F5">
        <w:rPr>
          <w:rFonts w:ascii="Tahoma" w:hAnsi="Tahoma" w:cs="Tahoma"/>
        </w:rPr>
        <w:t xml:space="preserve">. </w:t>
      </w:r>
      <w:r w:rsidR="00A76627" w:rsidRPr="002A68F5">
        <w:rPr>
          <w:rFonts w:ascii="Tahoma" w:eastAsia="Times New Roman" w:hAnsi="Tahoma" w:cs="Tahoma"/>
          <w:color w:val="000000"/>
        </w:rPr>
        <w:t xml:space="preserve">Using 5 to 10 class intervals, organize the </w:t>
      </w:r>
      <w:r w:rsidR="00A76627">
        <w:rPr>
          <w:rFonts w:ascii="Tahoma" w:eastAsia="Times New Roman" w:hAnsi="Tahoma" w:cs="Tahoma"/>
          <w:color w:val="000000"/>
        </w:rPr>
        <w:t xml:space="preserve">sample </w:t>
      </w:r>
      <w:r w:rsidR="00A76627" w:rsidRPr="002A68F5">
        <w:rPr>
          <w:rFonts w:ascii="Tahoma" w:eastAsia="Times New Roman" w:hAnsi="Tahoma" w:cs="Tahoma"/>
          <w:color w:val="000000"/>
        </w:rPr>
        <w:t>data as a frequency distribution in a table. The intervals of the frequency distribution should be rounded to</w:t>
      </w:r>
      <w:r w:rsidR="00A76627">
        <w:rPr>
          <w:rFonts w:ascii="Tahoma" w:eastAsia="Times New Roman" w:hAnsi="Tahoma" w:cs="Tahoma"/>
          <w:color w:val="000000"/>
        </w:rPr>
        <w:t xml:space="preserve"> the tenths so that they</w:t>
      </w:r>
      <w:r w:rsidR="00A76627" w:rsidRPr="002A68F5">
        <w:rPr>
          <w:rFonts w:ascii="Tahoma" w:eastAsia="Times New Roman" w:hAnsi="Tahoma" w:cs="Tahoma"/>
          <w:color w:val="000000"/>
        </w:rPr>
        <w:t xml:space="preserve"> match the data.</w:t>
      </w:r>
      <w:r>
        <w:rPr>
          <w:rFonts w:ascii="Tahoma" w:eastAsia="Times New Roman" w:hAnsi="Tahoma" w:cs="Tahoma"/>
          <w:color w:val="000000"/>
        </w:rPr>
        <w:t xml:space="preserve">  Label this “Table 2</w:t>
      </w:r>
      <w:r w:rsidR="00A76627">
        <w:rPr>
          <w:rFonts w:ascii="Tahoma" w:eastAsia="Times New Roman" w:hAnsi="Tahoma" w:cs="Tahoma"/>
          <w:color w:val="000000"/>
        </w:rPr>
        <w:t>:  Frequency Distribution.”</w:t>
      </w:r>
    </w:p>
    <w:p w:rsidR="00A76627" w:rsidRDefault="00A76627" w:rsidP="00A76627">
      <w:pPr>
        <w:pStyle w:val="NoSpacing"/>
        <w:rPr>
          <w:rFonts w:ascii="Tahoma" w:eastAsia="Times New Roman" w:hAnsi="Tahoma" w:cs="Tahoma"/>
          <w:color w:val="000000"/>
        </w:rPr>
      </w:pPr>
    </w:p>
    <w:p w:rsidR="00A76627" w:rsidRDefault="00762C06" w:rsidP="00A76627">
      <w:pPr>
        <w:pStyle w:val="NoSpacing"/>
        <w:rPr>
          <w:rFonts w:ascii="Tahoma" w:eastAsia="Times New Roman" w:hAnsi="Tahoma" w:cs="Tahoma"/>
          <w:bCs/>
          <w:color w:val="000000"/>
        </w:rPr>
      </w:pPr>
      <w:r>
        <w:rPr>
          <w:rFonts w:ascii="Tahoma" w:hAnsi="Tahoma" w:cs="Tahoma"/>
        </w:rPr>
        <w:t>4</w:t>
      </w:r>
      <w:r w:rsidR="00A76627" w:rsidRPr="002A68F5">
        <w:rPr>
          <w:rFonts w:ascii="Tahoma" w:hAnsi="Tahoma" w:cs="Tahoma"/>
        </w:rPr>
        <w:t xml:space="preserve">.  </w:t>
      </w:r>
      <w:r w:rsidR="00A76627" w:rsidRPr="002A68F5">
        <w:rPr>
          <w:rFonts w:ascii="Tahoma" w:eastAsia="Times New Roman" w:hAnsi="Tahoma" w:cs="Tahoma"/>
          <w:color w:val="000000"/>
        </w:rPr>
        <w:t xml:space="preserve">Use Excel (or similar software) to construct a frequency histogram to illustrate the data. </w:t>
      </w:r>
      <w:r w:rsidR="00A76627">
        <w:rPr>
          <w:rFonts w:ascii="Tahoma" w:eastAsia="Times New Roman" w:hAnsi="Tahoma" w:cs="Tahoma"/>
          <w:color w:val="000000"/>
        </w:rPr>
        <w:t xml:space="preserve"> Give the axes the proper titles.  Label</w:t>
      </w:r>
      <w:r w:rsidR="00A76627" w:rsidRPr="002A68F5">
        <w:rPr>
          <w:rFonts w:ascii="Tahoma" w:eastAsia="Times New Roman" w:hAnsi="Tahoma" w:cs="Tahoma"/>
          <w:color w:val="000000"/>
        </w:rPr>
        <w:t xml:space="preserve"> </w:t>
      </w:r>
      <w:r w:rsidR="00A76627" w:rsidRPr="005D6540">
        <w:rPr>
          <w:rFonts w:ascii="Tahoma" w:eastAsia="Times New Roman" w:hAnsi="Tahoma" w:cs="Tahoma"/>
          <w:color w:val="000000"/>
        </w:rPr>
        <w:t xml:space="preserve">this </w:t>
      </w:r>
      <w:r w:rsidR="00A76627">
        <w:rPr>
          <w:rFonts w:ascii="Tahoma" w:eastAsia="Times New Roman" w:hAnsi="Tahoma" w:cs="Tahoma"/>
          <w:color w:val="000000"/>
        </w:rPr>
        <w:t>“</w:t>
      </w:r>
      <w:r w:rsidR="00A76627">
        <w:rPr>
          <w:rFonts w:ascii="Tahoma" w:eastAsia="Times New Roman" w:hAnsi="Tahoma" w:cs="Tahoma"/>
          <w:bCs/>
          <w:color w:val="000000"/>
        </w:rPr>
        <w:t>Graph 1:</w:t>
      </w:r>
      <w:r w:rsidR="00A76627" w:rsidRPr="005D6540">
        <w:rPr>
          <w:rFonts w:ascii="Tahoma" w:eastAsia="Times New Roman" w:hAnsi="Tahoma" w:cs="Tahoma"/>
          <w:bCs/>
          <w:color w:val="000000"/>
        </w:rPr>
        <w:t xml:space="preserve"> Histogram.</w:t>
      </w:r>
      <w:r w:rsidR="00A76627">
        <w:rPr>
          <w:rFonts w:ascii="Tahoma" w:eastAsia="Times New Roman" w:hAnsi="Tahoma" w:cs="Tahoma"/>
          <w:bCs/>
          <w:color w:val="000000"/>
        </w:rPr>
        <w:t>”</w:t>
      </w:r>
    </w:p>
    <w:p w:rsidR="00A76627" w:rsidRDefault="00A76627" w:rsidP="00A76627">
      <w:pPr>
        <w:pStyle w:val="NoSpacing"/>
        <w:rPr>
          <w:rFonts w:ascii="Tahoma" w:eastAsia="Times New Roman" w:hAnsi="Tahoma" w:cs="Tahoma"/>
          <w:bCs/>
          <w:color w:val="000000"/>
        </w:rPr>
      </w:pPr>
    </w:p>
    <w:p w:rsidR="0062120F" w:rsidRPr="0062120F" w:rsidRDefault="00762C06" w:rsidP="0062120F">
      <w:pPr>
        <w:pStyle w:val="NoSpacing"/>
        <w:rPr>
          <w:rFonts w:ascii="Tahoma" w:eastAsia="Times New Roman" w:hAnsi="Tahoma" w:cs="Tahoma"/>
          <w:bCs/>
          <w:color w:val="000000"/>
        </w:rPr>
      </w:pPr>
      <w:r>
        <w:rPr>
          <w:rFonts w:ascii="Tahoma" w:eastAsia="Times New Roman" w:hAnsi="Tahoma" w:cs="Tahoma"/>
          <w:bCs/>
          <w:color w:val="000000"/>
        </w:rPr>
        <w:t>5</w:t>
      </w:r>
      <w:r w:rsidR="0062120F">
        <w:rPr>
          <w:rFonts w:ascii="Tahoma" w:eastAsia="Times New Roman" w:hAnsi="Tahoma" w:cs="Tahoma"/>
          <w:bCs/>
          <w:color w:val="000000"/>
        </w:rPr>
        <w:t>.  U</w:t>
      </w:r>
      <w:r w:rsidR="00844712">
        <w:rPr>
          <w:rFonts w:ascii="Tahoma" w:eastAsia="Times New Roman" w:hAnsi="Tahoma" w:cs="Tahoma"/>
          <w:bCs/>
          <w:color w:val="000000"/>
        </w:rPr>
        <w:t>se Table 2</w:t>
      </w:r>
      <w:r w:rsidR="0062120F" w:rsidRPr="0062120F">
        <w:rPr>
          <w:rFonts w:ascii="Tahoma" w:eastAsia="Times New Roman" w:hAnsi="Tahoma" w:cs="Tahoma"/>
          <w:bCs/>
          <w:color w:val="000000"/>
        </w:rPr>
        <w:t>, the frequency distribution</w:t>
      </w:r>
      <w:r w:rsidR="0062120F">
        <w:rPr>
          <w:rFonts w:ascii="Tahoma" w:eastAsia="Times New Roman" w:hAnsi="Tahoma" w:cs="Tahoma"/>
          <w:bCs/>
          <w:color w:val="000000"/>
        </w:rPr>
        <w:t>,</w:t>
      </w:r>
      <w:r w:rsidR="0062120F" w:rsidRPr="0062120F">
        <w:rPr>
          <w:rFonts w:ascii="Tahoma" w:eastAsia="Times New Roman" w:hAnsi="Tahoma" w:cs="Tahoma"/>
          <w:bCs/>
          <w:color w:val="000000"/>
        </w:rPr>
        <w:t xml:space="preserve"> to find the midpoints of each class interval.  Create a new frequency distribution with the midpoints in the left column and the frequencies in the ri</w:t>
      </w:r>
      <w:r>
        <w:rPr>
          <w:rFonts w:ascii="Tahoma" w:eastAsia="Times New Roman" w:hAnsi="Tahoma" w:cs="Tahoma"/>
          <w:bCs/>
          <w:color w:val="000000"/>
        </w:rPr>
        <w:t>ght column.  Label this “Table 3</w:t>
      </w:r>
      <w:r w:rsidR="0062120F" w:rsidRPr="0062120F">
        <w:rPr>
          <w:rFonts w:ascii="Tahoma" w:eastAsia="Times New Roman" w:hAnsi="Tahoma" w:cs="Tahoma"/>
          <w:bCs/>
          <w:color w:val="000000"/>
        </w:rPr>
        <w:t>:  Frequency Distribution with Midpoints.”</w:t>
      </w:r>
    </w:p>
    <w:p w:rsidR="0062120F" w:rsidRPr="0062120F" w:rsidRDefault="0062120F" w:rsidP="0062120F">
      <w:pPr>
        <w:pStyle w:val="NoSpacing"/>
        <w:rPr>
          <w:rFonts w:ascii="Tahoma" w:eastAsia="Times New Roman" w:hAnsi="Tahoma" w:cs="Tahoma"/>
          <w:bCs/>
          <w:color w:val="000000"/>
        </w:rPr>
      </w:pPr>
    </w:p>
    <w:p w:rsidR="0062120F" w:rsidRDefault="00762C06" w:rsidP="0062120F">
      <w:pPr>
        <w:pStyle w:val="NoSpacing"/>
        <w:rPr>
          <w:rFonts w:ascii="Tahoma" w:eastAsia="Times New Roman" w:hAnsi="Tahoma" w:cs="Tahoma"/>
          <w:bCs/>
          <w:color w:val="000000"/>
        </w:rPr>
      </w:pPr>
      <w:r>
        <w:rPr>
          <w:rFonts w:ascii="Tahoma" w:eastAsia="Times New Roman" w:hAnsi="Tahoma" w:cs="Tahoma"/>
          <w:bCs/>
          <w:color w:val="000000"/>
        </w:rPr>
        <w:t>6</w:t>
      </w:r>
      <w:r w:rsidR="0062120F" w:rsidRPr="0062120F">
        <w:rPr>
          <w:rFonts w:ascii="Tahoma" w:eastAsia="Times New Roman" w:hAnsi="Tahoma" w:cs="Tahoma"/>
          <w:bCs/>
          <w:color w:val="000000"/>
        </w:rPr>
        <w:t>. Use technology to find the mean, median, standard deviation, and variance of the sample data o</w:t>
      </w:r>
      <w:r>
        <w:rPr>
          <w:rFonts w:ascii="Tahoma" w:eastAsia="Times New Roman" w:hAnsi="Tahoma" w:cs="Tahoma"/>
          <w:bCs/>
          <w:color w:val="000000"/>
        </w:rPr>
        <w:t>rganized in Table 3 (from step 5</w:t>
      </w:r>
      <w:r w:rsidR="0062120F" w:rsidRPr="0062120F">
        <w:rPr>
          <w:rFonts w:ascii="Tahoma" w:eastAsia="Times New Roman" w:hAnsi="Tahoma" w:cs="Tahoma"/>
          <w:bCs/>
          <w:color w:val="000000"/>
        </w:rPr>
        <w:t xml:space="preserve"> above).  Put these values into a table with the proper symbol in the left column and the value of the statistic in the right column.  </w:t>
      </w:r>
      <w:r w:rsidR="002418E7">
        <w:rPr>
          <w:rFonts w:ascii="Tahoma" w:eastAsia="Times New Roman" w:hAnsi="Tahoma" w:cs="Tahoma"/>
          <w:bCs/>
          <w:color w:val="000000"/>
        </w:rPr>
        <w:t>Also</w:t>
      </w:r>
      <w:r w:rsidR="00963C95">
        <w:rPr>
          <w:rFonts w:ascii="Tahoma" w:eastAsia="Times New Roman" w:hAnsi="Tahoma" w:cs="Tahoma"/>
          <w:bCs/>
          <w:color w:val="000000"/>
        </w:rPr>
        <w:t>, from the original data set,</w:t>
      </w:r>
      <w:r w:rsidR="002418E7">
        <w:rPr>
          <w:rFonts w:ascii="Tahoma" w:eastAsia="Times New Roman" w:hAnsi="Tahoma" w:cs="Tahoma"/>
          <w:bCs/>
          <w:color w:val="000000"/>
        </w:rPr>
        <w:t xml:space="preserve"> put the values of the</w:t>
      </w:r>
      <w:r w:rsidR="002418E7">
        <w:rPr>
          <w:rFonts w:ascii="Tahoma" w:hAnsi="Tahoma" w:cs="Tahoma"/>
        </w:rPr>
        <w:t xml:space="preserve"> range and sample size in the</w:t>
      </w:r>
      <w:r w:rsidR="00417DB8">
        <w:rPr>
          <w:rFonts w:ascii="Tahoma" w:hAnsi="Tahoma" w:cs="Tahoma"/>
        </w:rPr>
        <w:t xml:space="preserve"> ta</w:t>
      </w:r>
      <w:r w:rsidR="002418E7">
        <w:rPr>
          <w:rFonts w:ascii="Tahoma" w:hAnsi="Tahoma" w:cs="Tahoma"/>
        </w:rPr>
        <w:t>ble</w:t>
      </w:r>
      <w:r w:rsidR="00417DB8">
        <w:rPr>
          <w:rFonts w:ascii="Tahoma" w:hAnsi="Tahoma" w:cs="Tahoma"/>
        </w:rPr>
        <w:t xml:space="preserve">.  The median and range do not generally have symbols so the terms “Median” and “Range” can be used in the left </w:t>
      </w:r>
      <w:r w:rsidR="00417DB8">
        <w:rPr>
          <w:rFonts w:ascii="Tahoma" w:hAnsi="Tahoma" w:cs="Tahoma"/>
        </w:rPr>
        <w:lastRenderedPageBreak/>
        <w:t>column.  Identify the modal class (the one with the highest frequency).  Put the terms “Modal Class” in the left column and the class interval in the right column.  The statistics should be rounded properly (one more decimal place than the data).</w:t>
      </w:r>
      <w:r w:rsidR="0062120F" w:rsidRPr="0062120F">
        <w:rPr>
          <w:rFonts w:ascii="Tahoma" w:eastAsia="Times New Roman" w:hAnsi="Tahoma" w:cs="Tahoma"/>
          <w:bCs/>
          <w:color w:val="000000"/>
        </w:rPr>
        <w:t xml:space="preserve">  Label this “Table </w:t>
      </w:r>
      <w:r>
        <w:rPr>
          <w:rFonts w:ascii="Tahoma" w:eastAsia="Times New Roman" w:hAnsi="Tahoma" w:cs="Tahoma"/>
          <w:bCs/>
          <w:color w:val="000000"/>
        </w:rPr>
        <w:t>4</w:t>
      </w:r>
      <w:r w:rsidR="00963C95">
        <w:rPr>
          <w:rFonts w:ascii="Tahoma" w:eastAsia="Times New Roman" w:hAnsi="Tahoma" w:cs="Tahoma"/>
          <w:bCs/>
          <w:color w:val="000000"/>
        </w:rPr>
        <w:t>:  Summary Statistics</w:t>
      </w:r>
      <w:r w:rsidR="0062120F" w:rsidRPr="0062120F">
        <w:rPr>
          <w:rFonts w:ascii="Tahoma" w:eastAsia="Times New Roman" w:hAnsi="Tahoma" w:cs="Tahoma"/>
          <w:bCs/>
          <w:color w:val="000000"/>
        </w:rPr>
        <w:t>”</w:t>
      </w:r>
    </w:p>
    <w:p w:rsidR="00C97241" w:rsidRDefault="00C97241" w:rsidP="0062120F">
      <w:pPr>
        <w:pStyle w:val="NoSpacing"/>
        <w:rPr>
          <w:rFonts w:ascii="Tahoma" w:eastAsia="Times New Roman" w:hAnsi="Tahoma" w:cs="Tahoma"/>
          <w:bCs/>
          <w:color w:val="000000"/>
        </w:rPr>
      </w:pPr>
    </w:p>
    <w:p w:rsidR="0027483D" w:rsidRDefault="00762C06" w:rsidP="00C97241">
      <w:pPr>
        <w:pStyle w:val="NoSpacing"/>
        <w:rPr>
          <w:rFonts w:ascii="Tahoma" w:hAnsi="Tahoma" w:cs="Tahoma"/>
        </w:rPr>
      </w:pPr>
      <w:r>
        <w:rPr>
          <w:rFonts w:ascii="Tahoma" w:hAnsi="Tahoma" w:cs="Tahoma"/>
        </w:rPr>
        <w:t>7</w:t>
      </w:r>
      <w:r w:rsidR="00C97241">
        <w:rPr>
          <w:rFonts w:ascii="Tahoma" w:hAnsi="Tahoma" w:cs="Tahoma"/>
        </w:rPr>
        <w:t xml:space="preserve">.  </w:t>
      </w:r>
      <w:r w:rsidR="008A5CB3">
        <w:rPr>
          <w:rFonts w:ascii="Tahoma" w:hAnsi="Tahoma" w:cs="Tahoma"/>
        </w:rPr>
        <w:t xml:space="preserve">Use the sample mean and standard deviation to find the </w:t>
      </w:r>
      <w:r w:rsidR="0027483D">
        <w:rPr>
          <w:rFonts w:ascii="Tahoma" w:hAnsi="Tahoma" w:cs="Tahoma"/>
        </w:rPr>
        <w:t>values related to the Empirical Rule.</w:t>
      </w:r>
    </w:p>
    <w:p w:rsidR="0027483D" w:rsidRDefault="0027483D" w:rsidP="00C97241">
      <w:pPr>
        <w:pStyle w:val="NoSpacing"/>
        <w:rPr>
          <w:rFonts w:ascii="Tahoma" w:hAnsi="Tahoma" w:cs="Tahoma"/>
        </w:rPr>
      </w:pPr>
      <w:r>
        <w:rPr>
          <w:rFonts w:ascii="Tahoma" w:hAnsi="Tahoma" w:cs="Tahoma"/>
        </w:rPr>
        <w:tab/>
        <w:t xml:space="preserve">The Empirical Rule:  For a set of data whose distribution is approximately normal, </w:t>
      </w:r>
    </w:p>
    <w:p w:rsidR="0027483D" w:rsidRDefault="0027483D" w:rsidP="0027483D">
      <w:pPr>
        <w:pStyle w:val="NoSpacing"/>
        <w:numPr>
          <w:ilvl w:val="0"/>
          <w:numId w:val="16"/>
        </w:numPr>
        <w:rPr>
          <w:rFonts w:ascii="Tahoma" w:hAnsi="Tahoma" w:cs="Tahoma"/>
        </w:rPr>
      </w:pPr>
      <w:r>
        <w:rPr>
          <w:rFonts w:ascii="Tahoma" w:hAnsi="Tahoma" w:cs="Tahoma"/>
        </w:rPr>
        <w:t>about 68% of the data are within one standard deviation of the mean.</w:t>
      </w:r>
    </w:p>
    <w:p w:rsidR="0027483D" w:rsidRDefault="0027483D" w:rsidP="0027483D">
      <w:pPr>
        <w:pStyle w:val="NoSpacing"/>
        <w:numPr>
          <w:ilvl w:val="0"/>
          <w:numId w:val="16"/>
        </w:numPr>
        <w:rPr>
          <w:rFonts w:ascii="Tahoma" w:hAnsi="Tahoma" w:cs="Tahoma"/>
        </w:rPr>
      </w:pPr>
      <w:r>
        <w:rPr>
          <w:rFonts w:ascii="Tahoma" w:hAnsi="Tahoma" w:cs="Tahoma"/>
        </w:rPr>
        <w:t>about 95% of the data are within two standard deviations of the mean.</w:t>
      </w:r>
    </w:p>
    <w:p w:rsidR="0027483D" w:rsidRDefault="0027483D" w:rsidP="0027483D">
      <w:pPr>
        <w:pStyle w:val="NoSpacing"/>
        <w:numPr>
          <w:ilvl w:val="0"/>
          <w:numId w:val="16"/>
        </w:numPr>
        <w:rPr>
          <w:rFonts w:ascii="Tahoma" w:hAnsi="Tahoma" w:cs="Tahoma"/>
        </w:rPr>
      </w:pPr>
      <w:r>
        <w:rPr>
          <w:rFonts w:ascii="Tahoma" w:hAnsi="Tahoma" w:cs="Tahoma"/>
        </w:rPr>
        <w:t>about 99.7% of the data are within three standard deviations of the mean.</w:t>
      </w:r>
    </w:p>
    <w:p w:rsidR="0027483D" w:rsidRDefault="0027483D" w:rsidP="0027483D">
      <w:pPr>
        <w:pStyle w:val="NoSpacing"/>
        <w:rPr>
          <w:rFonts w:ascii="Tahoma" w:hAnsi="Tahoma" w:cs="Tahoma"/>
        </w:rPr>
      </w:pPr>
    </w:p>
    <w:p w:rsidR="00C97241" w:rsidRDefault="0027483D" w:rsidP="00C97241">
      <w:pPr>
        <w:pStyle w:val="NoSpacing"/>
        <w:rPr>
          <w:rFonts w:ascii="Tahoma" w:hAnsi="Tahoma" w:cs="Tahoma"/>
        </w:rPr>
      </w:pPr>
      <w:r>
        <w:rPr>
          <w:rFonts w:ascii="Tahoma" w:hAnsi="Tahoma" w:cs="Tahoma"/>
        </w:rPr>
        <w:t>Use the value of</w:t>
      </w:r>
      <w:r w:rsidR="00D53927">
        <w:rPr>
          <w:rFonts w:ascii="Tahoma" w:hAnsi="Tahoma" w:cs="Tahoma"/>
        </w:rPr>
        <w:t xml:space="preserve"> n and the </w:t>
      </w:r>
      <w:proofErr w:type="spellStart"/>
      <w:r w:rsidR="00D53927">
        <w:rPr>
          <w:rFonts w:ascii="Tahoma" w:hAnsi="Tahoma" w:cs="Tahoma"/>
        </w:rPr>
        <w:t>percents</w:t>
      </w:r>
      <w:proofErr w:type="spellEnd"/>
      <w:r w:rsidR="00D53927">
        <w:rPr>
          <w:rFonts w:ascii="Tahoma" w:hAnsi="Tahoma" w:cs="Tahoma"/>
        </w:rPr>
        <w:t xml:space="preserve"> listed above</w:t>
      </w:r>
      <w:r>
        <w:rPr>
          <w:rFonts w:ascii="Tahoma" w:hAnsi="Tahoma" w:cs="Tahoma"/>
        </w:rPr>
        <w:t xml:space="preserve"> to find how many data values should be within each category.  Then use the sample mean and standard deviation to find the lower and upper cut-off values in each category.  Then use the sorted list of data to determine how many values are actually in each category.  Put the values </w:t>
      </w:r>
      <w:r w:rsidR="00D53927">
        <w:rPr>
          <w:rFonts w:ascii="Tahoma" w:hAnsi="Tahoma" w:cs="Tahoma"/>
        </w:rPr>
        <w:t>into a table as shown in the example</w:t>
      </w:r>
      <w:r>
        <w:rPr>
          <w:rFonts w:ascii="Tahoma" w:hAnsi="Tahoma" w:cs="Tahoma"/>
        </w:rPr>
        <w:t xml:space="preserve"> and label it </w:t>
      </w:r>
      <w:r w:rsidR="001B4921">
        <w:rPr>
          <w:rFonts w:ascii="Tahoma" w:hAnsi="Tahoma" w:cs="Tahoma"/>
        </w:rPr>
        <w:t>“Table 5</w:t>
      </w:r>
      <w:r w:rsidR="00762C06">
        <w:rPr>
          <w:rFonts w:ascii="Tahoma" w:hAnsi="Tahoma" w:cs="Tahoma"/>
        </w:rPr>
        <w:t xml:space="preserve">:  </w:t>
      </w:r>
      <w:r>
        <w:rPr>
          <w:rFonts w:ascii="Tahoma" w:hAnsi="Tahoma" w:cs="Tahoma"/>
        </w:rPr>
        <w:t>The Empirical Rule</w:t>
      </w:r>
      <w:r w:rsidR="00C97241">
        <w:rPr>
          <w:rFonts w:ascii="Tahoma" w:hAnsi="Tahoma" w:cs="Tahoma"/>
        </w:rPr>
        <w:t>.”</w:t>
      </w:r>
    </w:p>
    <w:p w:rsidR="00C97241" w:rsidRPr="0062120F" w:rsidRDefault="00C97241" w:rsidP="0062120F">
      <w:pPr>
        <w:pStyle w:val="NoSpacing"/>
        <w:rPr>
          <w:rFonts w:ascii="Tahoma" w:eastAsia="Times New Roman" w:hAnsi="Tahoma" w:cs="Tahoma"/>
          <w:bCs/>
          <w:color w:val="000000"/>
        </w:rPr>
      </w:pPr>
    </w:p>
    <w:p w:rsidR="005D6540" w:rsidRDefault="005D6540" w:rsidP="005D6540">
      <w:pPr>
        <w:pStyle w:val="NoSpacing"/>
        <w:rPr>
          <w:rFonts w:ascii="Tahoma" w:eastAsia="Times New Roman" w:hAnsi="Tahoma" w:cs="Tahoma"/>
          <w:color w:val="000000"/>
        </w:rPr>
      </w:pPr>
    </w:p>
    <w:p w:rsidR="0079798F" w:rsidRPr="00623A1E" w:rsidRDefault="00614BF6" w:rsidP="00CC6C2B">
      <w:pPr>
        <w:pStyle w:val="NoSpacing"/>
        <w:rPr>
          <w:rFonts w:ascii="Tahoma" w:hAnsi="Tahoma" w:cs="Tahoma"/>
          <w:u w:val="single"/>
        </w:rPr>
      </w:pPr>
      <w:r>
        <w:rPr>
          <w:rFonts w:ascii="Tahoma" w:eastAsia="Times New Roman" w:hAnsi="Tahoma" w:cs="Tahoma"/>
          <w:color w:val="000000"/>
        </w:rPr>
        <w:t xml:space="preserve"> </w:t>
      </w:r>
      <w:r w:rsidR="0079798F" w:rsidRPr="00623A1E">
        <w:rPr>
          <w:rFonts w:ascii="Tahoma" w:hAnsi="Tahoma" w:cs="Tahoma"/>
          <w:u w:val="single"/>
        </w:rPr>
        <w:t>Part 2:  Written Introduction and Summary</w:t>
      </w:r>
    </w:p>
    <w:p w:rsidR="0079798F" w:rsidRDefault="0079798F" w:rsidP="00CC6C2B">
      <w:pPr>
        <w:pStyle w:val="NoSpacing"/>
        <w:rPr>
          <w:rFonts w:ascii="Tahoma" w:hAnsi="Tahoma" w:cs="Tahoma"/>
        </w:rPr>
      </w:pPr>
    </w:p>
    <w:p w:rsidR="00B97AB2" w:rsidRDefault="0079798F" w:rsidP="00CC6C2B">
      <w:pPr>
        <w:pStyle w:val="NoSpacing"/>
        <w:rPr>
          <w:rFonts w:ascii="Tahoma" w:hAnsi="Tahoma" w:cs="Tahoma"/>
        </w:rPr>
      </w:pPr>
      <w:r>
        <w:rPr>
          <w:rFonts w:ascii="Tahoma" w:hAnsi="Tahoma" w:cs="Tahoma"/>
        </w:rPr>
        <w:t xml:space="preserve">1. </w:t>
      </w:r>
      <w:r w:rsidR="00B97AB2">
        <w:rPr>
          <w:rFonts w:ascii="Tahoma" w:hAnsi="Tahoma" w:cs="Tahoma"/>
        </w:rPr>
        <w:t xml:space="preserve"> Write an introduction t</w:t>
      </w:r>
      <w:r w:rsidR="001B4921">
        <w:rPr>
          <w:rFonts w:ascii="Tahoma" w:hAnsi="Tahoma" w:cs="Tahoma"/>
        </w:rPr>
        <w:t>o this application.  Discuss</w:t>
      </w:r>
      <w:r w:rsidR="00B97AB2">
        <w:rPr>
          <w:rFonts w:ascii="Tahoma" w:hAnsi="Tahoma" w:cs="Tahoma"/>
        </w:rPr>
        <w:t xml:space="preserve"> the </w:t>
      </w:r>
      <w:r w:rsidR="001B4921">
        <w:rPr>
          <w:rFonts w:ascii="Tahoma" w:hAnsi="Tahoma" w:cs="Tahoma"/>
        </w:rPr>
        <w:t>random variable and the source of the sample data</w:t>
      </w:r>
      <w:r w:rsidR="00B97AB2">
        <w:rPr>
          <w:rFonts w:ascii="Tahoma" w:hAnsi="Tahoma" w:cs="Tahoma"/>
        </w:rPr>
        <w:t xml:space="preserve">.  </w:t>
      </w:r>
      <w:r w:rsidR="006471C2">
        <w:rPr>
          <w:rFonts w:ascii="Tahoma" w:hAnsi="Tahoma" w:cs="Tahoma"/>
        </w:rPr>
        <w:t>Refer to the textbook or class notes</w:t>
      </w:r>
      <w:r w:rsidR="00614BF6">
        <w:rPr>
          <w:rFonts w:ascii="Tahoma" w:hAnsi="Tahoma" w:cs="Tahoma"/>
        </w:rPr>
        <w:t xml:space="preserve"> to d</w:t>
      </w:r>
      <w:r w:rsidR="00B97AB2">
        <w:rPr>
          <w:rFonts w:ascii="Tahoma" w:hAnsi="Tahoma" w:cs="Tahoma"/>
        </w:rPr>
        <w:t xml:space="preserve">escribe the basic components of the application and the statistical concepts that </w:t>
      </w:r>
      <w:r w:rsidR="00614BF6">
        <w:rPr>
          <w:rFonts w:ascii="Tahoma" w:hAnsi="Tahoma" w:cs="Tahoma"/>
        </w:rPr>
        <w:t>are</w:t>
      </w:r>
      <w:r w:rsidR="00B97AB2">
        <w:rPr>
          <w:rFonts w:ascii="Tahoma" w:hAnsi="Tahoma" w:cs="Tahoma"/>
        </w:rPr>
        <w:t xml:space="preserve"> applied.  The introduction should be at least 50 words and be written with proper grammar and spelling.</w:t>
      </w:r>
    </w:p>
    <w:p w:rsidR="0079798F" w:rsidRDefault="0079798F" w:rsidP="00CC6C2B">
      <w:pPr>
        <w:pStyle w:val="NoSpacing"/>
        <w:rPr>
          <w:rFonts w:ascii="Tahoma" w:hAnsi="Tahoma" w:cs="Tahoma"/>
        </w:rPr>
      </w:pPr>
    </w:p>
    <w:p w:rsidR="00B97AB2" w:rsidRDefault="0079798F" w:rsidP="00CC6C2B">
      <w:pPr>
        <w:pStyle w:val="NoSpacing"/>
        <w:rPr>
          <w:rFonts w:ascii="Tahoma" w:hAnsi="Tahoma" w:cs="Tahoma"/>
        </w:rPr>
      </w:pPr>
      <w:r>
        <w:rPr>
          <w:rFonts w:ascii="Tahoma" w:hAnsi="Tahoma" w:cs="Tahoma"/>
        </w:rPr>
        <w:t xml:space="preserve">2. </w:t>
      </w:r>
      <w:r w:rsidR="00B97AB2">
        <w:rPr>
          <w:rFonts w:ascii="Tahoma" w:hAnsi="Tahoma" w:cs="Tahoma"/>
        </w:rPr>
        <w:t xml:space="preserve"> Write a summary of the application, considering the following topics.  The summary should be at least </w:t>
      </w:r>
      <w:r w:rsidR="000A384D">
        <w:rPr>
          <w:rFonts w:ascii="Tahoma" w:hAnsi="Tahoma" w:cs="Tahoma"/>
        </w:rPr>
        <w:t>1</w:t>
      </w:r>
      <w:r w:rsidR="00614BF6">
        <w:rPr>
          <w:rFonts w:ascii="Tahoma" w:hAnsi="Tahoma" w:cs="Tahoma"/>
        </w:rPr>
        <w:t>50</w:t>
      </w:r>
      <w:r w:rsidR="00B97AB2">
        <w:rPr>
          <w:rFonts w:ascii="Tahoma" w:hAnsi="Tahoma" w:cs="Tahoma"/>
        </w:rPr>
        <w:t xml:space="preserve"> words and be written with proper grammar and spelling.</w:t>
      </w:r>
      <w:r w:rsidR="00614BF6">
        <w:rPr>
          <w:rFonts w:ascii="Tahoma" w:hAnsi="Tahoma" w:cs="Tahoma"/>
        </w:rPr>
        <w:t xml:space="preserve">  Refer to the tables </w:t>
      </w:r>
      <w:r w:rsidR="0009714A">
        <w:rPr>
          <w:rFonts w:ascii="Tahoma" w:hAnsi="Tahoma" w:cs="Tahoma"/>
        </w:rPr>
        <w:t>and graph</w:t>
      </w:r>
      <w:r w:rsidR="00B97AB2">
        <w:rPr>
          <w:rFonts w:ascii="Tahoma" w:hAnsi="Tahoma" w:cs="Tahoma"/>
        </w:rPr>
        <w:t xml:space="preserve"> (by label and n</w:t>
      </w:r>
      <w:r w:rsidR="0024644E">
        <w:rPr>
          <w:rFonts w:ascii="Tahoma" w:hAnsi="Tahoma" w:cs="Tahoma"/>
        </w:rPr>
        <w:t>umber) throughout the summary.</w:t>
      </w:r>
      <w:r w:rsidR="002613BD">
        <w:rPr>
          <w:rFonts w:ascii="Tahoma" w:hAnsi="Tahoma" w:cs="Tahoma"/>
        </w:rPr>
        <w:t xml:space="preserve">  </w:t>
      </w:r>
      <w:r w:rsidR="00B97AB2">
        <w:rPr>
          <w:rFonts w:ascii="Tahoma" w:hAnsi="Tahoma" w:cs="Tahoma"/>
        </w:rPr>
        <w:t>Use the proper statistical terms and symbols in the summary.</w:t>
      </w:r>
      <w:r w:rsidR="000D3FB0">
        <w:rPr>
          <w:rFonts w:ascii="Tahoma" w:hAnsi="Tahoma" w:cs="Tahoma"/>
        </w:rPr>
        <w:t xml:space="preserve">  Write about the concepts in the application rather than the steps followed.</w:t>
      </w:r>
      <w:r w:rsidR="0024644E">
        <w:rPr>
          <w:rFonts w:ascii="Tahoma" w:hAnsi="Tahoma" w:cs="Tahoma"/>
        </w:rPr>
        <w:t xml:space="preserve">  Do not number the parts or steps in the application except for the proper numbering of the tables and graph.</w:t>
      </w:r>
    </w:p>
    <w:p w:rsidR="00DC095B" w:rsidRDefault="00DC095B" w:rsidP="00DC095B">
      <w:pPr>
        <w:pStyle w:val="NoSpacing"/>
        <w:numPr>
          <w:ilvl w:val="0"/>
          <w:numId w:val="14"/>
        </w:numPr>
        <w:rPr>
          <w:rFonts w:ascii="Tahoma" w:hAnsi="Tahoma" w:cs="Tahoma"/>
        </w:rPr>
      </w:pPr>
      <w:r>
        <w:rPr>
          <w:rFonts w:ascii="Tahoma" w:hAnsi="Tahoma" w:cs="Tahoma"/>
        </w:rPr>
        <w:t>Discuss the difference between population and sample</w:t>
      </w:r>
      <w:r w:rsidR="0024644E">
        <w:rPr>
          <w:rFonts w:ascii="Tahoma" w:hAnsi="Tahoma" w:cs="Tahoma"/>
        </w:rPr>
        <w:t xml:space="preserve"> values</w:t>
      </w:r>
    </w:p>
    <w:p w:rsidR="000D3FB0" w:rsidRDefault="000D3FB0" w:rsidP="000D3FB0">
      <w:pPr>
        <w:pStyle w:val="NoSpacing"/>
        <w:numPr>
          <w:ilvl w:val="0"/>
          <w:numId w:val="14"/>
        </w:numPr>
        <w:rPr>
          <w:rFonts w:ascii="Tahoma" w:hAnsi="Tahoma" w:cs="Tahoma"/>
        </w:rPr>
      </w:pPr>
      <w:r>
        <w:rPr>
          <w:rFonts w:ascii="Tahoma" w:hAnsi="Tahoma" w:cs="Tahoma"/>
        </w:rPr>
        <w:t>Discuss how the frequency distribution was created, specifically referring to the intervals and class width.</w:t>
      </w:r>
    </w:p>
    <w:p w:rsidR="000D3FB0" w:rsidRDefault="000D3FB0" w:rsidP="000D3FB0">
      <w:pPr>
        <w:pStyle w:val="NoSpacing"/>
        <w:numPr>
          <w:ilvl w:val="0"/>
          <w:numId w:val="14"/>
        </w:numPr>
        <w:rPr>
          <w:rFonts w:ascii="Tahoma" w:hAnsi="Tahoma" w:cs="Tahoma"/>
        </w:rPr>
      </w:pPr>
      <w:r>
        <w:rPr>
          <w:rFonts w:ascii="Tahoma" w:hAnsi="Tahoma" w:cs="Tahoma"/>
        </w:rPr>
        <w:t>Describe the features of the histogram, including the axes an</w:t>
      </w:r>
      <w:r w:rsidR="00963C95">
        <w:rPr>
          <w:rFonts w:ascii="Tahoma" w:hAnsi="Tahoma" w:cs="Tahoma"/>
        </w:rPr>
        <w:t>d the shape of the distribution, especially whether it meets the criteria of an approximately normal distribution</w:t>
      </w:r>
    </w:p>
    <w:p w:rsidR="0062120F" w:rsidRDefault="0062120F" w:rsidP="0062120F">
      <w:pPr>
        <w:pStyle w:val="NoSpacing"/>
        <w:numPr>
          <w:ilvl w:val="0"/>
          <w:numId w:val="14"/>
        </w:numPr>
        <w:rPr>
          <w:rFonts w:ascii="Tahoma" w:hAnsi="Tahoma" w:cs="Tahoma"/>
        </w:rPr>
      </w:pPr>
      <w:r>
        <w:rPr>
          <w:rFonts w:ascii="Tahoma" w:hAnsi="Tahoma" w:cs="Tahoma"/>
        </w:rPr>
        <w:t>Discuss measures of center and variatio</w:t>
      </w:r>
      <w:r w:rsidR="002613BD">
        <w:rPr>
          <w:rFonts w:ascii="Tahoma" w:hAnsi="Tahoma" w:cs="Tahoma"/>
        </w:rPr>
        <w:t>n as related to the sam</w:t>
      </w:r>
      <w:r w:rsidR="0024644E">
        <w:rPr>
          <w:rFonts w:ascii="Tahoma" w:hAnsi="Tahoma" w:cs="Tahoma"/>
        </w:rPr>
        <w:t>ple data</w:t>
      </w:r>
      <w:r w:rsidR="00963C95">
        <w:rPr>
          <w:rFonts w:ascii="Tahoma" w:hAnsi="Tahoma" w:cs="Tahoma"/>
        </w:rPr>
        <w:t>; given the values used in the random number generator, compare the sample values to those of the population</w:t>
      </w:r>
    </w:p>
    <w:p w:rsidR="0027483D" w:rsidRDefault="00963C95" w:rsidP="0062120F">
      <w:pPr>
        <w:pStyle w:val="NoSpacing"/>
        <w:numPr>
          <w:ilvl w:val="0"/>
          <w:numId w:val="14"/>
        </w:numPr>
        <w:rPr>
          <w:rFonts w:ascii="Tahoma" w:hAnsi="Tahoma" w:cs="Tahoma"/>
        </w:rPr>
      </w:pPr>
      <w:r>
        <w:rPr>
          <w:rFonts w:ascii="Tahoma" w:hAnsi="Tahoma" w:cs="Tahoma"/>
        </w:rPr>
        <w:t>Discuss the Empirical Rule and c</w:t>
      </w:r>
      <w:r w:rsidR="0027483D">
        <w:rPr>
          <w:rFonts w:ascii="Tahoma" w:hAnsi="Tahoma" w:cs="Tahoma"/>
        </w:rPr>
        <w:t>ompare the actual number of values within each category of the Empirical Rule to the number that should be there</w:t>
      </w:r>
    </w:p>
    <w:p w:rsidR="0027483D" w:rsidRPr="0062120F" w:rsidRDefault="0027483D" w:rsidP="0062120F">
      <w:pPr>
        <w:pStyle w:val="NoSpacing"/>
        <w:numPr>
          <w:ilvl w:val="0"/>
          <w:numId w:val="14"/>
        </w:numPr>
        <w:rPr>
          <w:rFonts w:ascii="Tahoma" w:hAnsi="Tahoma" w:cs="Tahoma"/>
        </w:rPr>
      </w:pPr>
      <w:r>
        <w:rPr>
          <w:rFonts w:ascii="Tahoma" w:hAnsi="Tahoma" w:cs="Tahoma"/>
        </w:rPr>
        <w:t xml:space="preserve">Discuss how the Empirical Rule is related to the criteria for </w:t>
      </w:r>
      <w:r w:rsidR="00B81BAB">
        <w:rPr>
          <w:rFonts w:ascii="Tahoma" w:hAnsi="Tahoma" w:cs="Tahoma"/>
        </w:rPr>
        <w:t xml:space="preserve">significantly </w:t>
      </w:r>
      <w:proofErr w:type="gramStart"/>
      <w:r w:rsidR="00B81BAB">
        <w:rPr>
          <w:rFonts w:ascii="Tahoma" w:hAnsi="Tahoma" w:cs="Tahoma"/>
        </w:rPr>
        <w:t>low  or</w:t>
      </w:r>
      <w:proofErr w:type="gramEnd"/>
      <w:r w:rsidR="00B81BAB">
        <w:rPr>
          <w:rFonts w:ascii="Tahoma" w:hAnsi="Tahoma" w:cs="Tahoma"/>
        </w:rPr>
        <w:t xml:space="preserve"> high values.</w:t>
      </w:r>
    </w:p>
    <w:p w:rsidR="0062120F" w:rsidRDefault="0062120F" w:rsidP="0062120F">
      <w:pPr>
        <w:pStyle w:val="NoSpacing"/>
        <w:numPr>
          <w:ilvl w:val="0"/>
          <w:numId w:val="14"/>
        </w:numPr>
        <w:rPr>
          <w:rFonts w:ascii="Tahoma" w:hAnsi="Tahoma" w:cs="Tahoma"/>
        </w:rPr>
      </w:pPr>
      <w:r>
        <w:rPr>
          <w:rFonts w:ascii="Tahoma" w:hAnsi="Tahoma" w:cs="Tahoma"/>
        </w:rPr>
        <w:t xml:space="preserve">Discuss characteristics of the sample data such as </w:t>
      </w:r>
      <w:r w:rsidR="0074220A" w:rsidRPr="0074220A">
        <w:rPr>
          <w:rFonts w:ascii="Tahoma" w:hAnsi="Tahoma" w:cs="Tahoma"/>
          <w:highlight w:val="yellow"/>
        </w:rPr>
        <w:t>significantly low/high</w:t>
      </w:r>
      <w:r>
        <w:rPr>
          <w:rFonts w:ascii="Tahoma" w:hAnsi="Tahoma" w:cs="Tahoma"/>
        </w:rPr>
        <w:t xml:space="preserve"> values and skewness, providing support and examples.</w:t>
      </w:r>
      <w:r w:rsidR="00417DB8">
        <w:rPr>
          <w:rFonts w:ascii="Tahoma" w:hAnsi="Tahoma" w:cs="Tahoma"/>
        </w:rPr>
        <w:t xml:space="preserve">  Use both the histogram and measures of center to identify whether there is skewness.</w:t>
      </w:r>
    </w:p>
    <w:p w:rsidR="0027483D" w:rsidRDefault="0027483D" w:rsidP="00CC6C2B">
      <w:pPr>
        <w:pStyle w:val="NoSpacing"/>
        <w:rPr>
          <w:rFonts w:ascii="Tahoma" w:hAnsi="Tahoma" w:cs="Tahoma"/>
        </w:rPr>
      </w:pPr>
    </w:p>
    <w:p w:rsidR="0079798F" w:rsidRPr="001F2D66" w:rsidRDefault="001B4921" w:rsidP="00CC6C2B">
      <w:pPr>
        <w:pStyle w:val="NoSpacing"/>
        <w:rPr>
          <w:rFonts w:ascii="Tahoma" w:hAnsi="Tahoma" w:cs="Tahoma"/>
          <w:u w:val="single"/>
        </w:rPr>
      </w:pPr>
      <w:r>
        <w:rPr>
          <w:rFonts w:ascii="Tahoma" w:hAnsi="Tahoma" w:cs="Tahoma"/>
          <w:u w:val="single"/>
        </w:rPr>
        <w:t xml:space="preserve">Part 3:  </w:t>
      </w:r>
      <w:r w:rsidR="0079798F" w:rsidRPr="001F2D66">
        <w:rPr>
          <w:rFonts w:ascii="Tahoma" w:hAnsi="Tahoma" w:cs="Tahoma"/>
          <w:u w:val="single"/>
        </w:rPr>
        <w:t>Format Requirements</w:t>
      </w:r>
    </w:p>
    <w:p w:rsidR="0079798F" w:rsidRPr="00C33C21" w:rsidRDefault="0079798F" w:rsidP="0079798F">
      <w:pPr>
        <w:pStyle w:val="NoSpacing"/>
        <w:numPr>
          <w:ilvl w:val="0"/>
          <w:numId w:val="6"/>
        </w:numPr>
        <w:rPr>
          <w:rFonts w:ascii="Tahoma" w:hAnsi="Tahoma" w:cs="Tahoma"/>
        </w:rPr>
      </w:pPr>
      <w:r w:rsidRPr="00C33C21">
        <w:rPr>
          <w:rFonts w:ascii="Tahoma" w:hAnsi="Tahoma" w:cs="Tahoma"/>
        </w:rPr>
        <w:t xml:space="preserve">Include a title page with your name, STA2023 Application </w:t>
      </w:r>
      <w:r w:rsidR="00D71073" w:rsidRPr="00C33C21">
        <w:rPr>
          <w:rFonts w:ascii="Tahoma" w:hAnsi="Tahoma" w:cs="Tahoma"/>
        </w:rPr>
        <w:t>1</w:t>
      </w:r>
      <w:r w:rsidRPr="00C33C21">
        <w:rPr>
          <w:rFonts w:ascii="Tahoma" w:hAnsi="Tahoma" w:cs="Tahoma"/>
        </w:rPr>
        <w:t>, the word</w:t>
      </w:r>
      <w:r w:rsidR="00501339">
        <w:rPr>
          <w:rFonts w:ascii="Tahoma" w:hAnsi="Tahoma" w:cs="Tahoma"/>
        </w:rPr>
        <w:t xml:space="preserve"> count for the introduction,</w:t>
      </w:r>
      <w:r w:rsidRPr="00C33C21">
        <w:rPr>
          <w:rFonts w:ascii="Tahoma" w:hAnsi="Tahoma" w:cs="Tahoma"/>
        </w:rPr>
        <w:t xml:space="preserve"> the word count for the summary</w:t>
      </w:r>
      <w:r w:rsidR="00501339">
        <w:rPr>
          <w:rFonts w:ascii="Tahoma" w:hAnsi="Tahoma" w:cs="Tahoma"/>
        </w:rPr>
        <w:t>, and which data set is used</w:t>
      </w:r>
      <w:r w:rsidRPr="00C33C21">
        <w:rPr>
          <w:rFonts w:ascii="Tahoma" w:hAnsi="Tahoma" w:cs="Tahoma"/>
        </w:rPr>
        <w:t>.</w:t>
      </w:r>
    </w:p>
    <w:p w:rsidR="004A0B05" w:rsidRPr="00B20BDD" w:rsidRDefault="0079798F" w:rsidP="004A0B05">
      <w:pPr>
        <w:pStyle w:val="NoSpacing"/>
        <w:numPr>
          <w:ilvl w:val="0"/>
          <w:numId w:val="6"/>
        </w:numPr>
        <w:rPr>
          <w:rFonts w:ascii="Tahoma" w:hAnsi="Tahoma" w:cs="Tahoma"/>
        </w:rPr>
      </w:pPr>
      <w:r>
        <w:rPr>
          <w:rFonts w:ascii="Tahoma" w:eastAsia="Times New Roman" w:hAnsi="Tahoma" w:cs="Tahoma"/>
          <w:color w:val="000000"/>
        </w:rPr>
        <w:t>The introduction and summary</w:t>
      </w:r>
      <w:r w:rsidRPr="00805D47">
        <w:rPr>
          <w:rFonts w:ascii="Tahoma" w:eastAsia="Times New Roman" w:hAnsi="Tahoma" w:cs="Tahoma"/>
          <w:color w:val="000000"/>
        </w:rPr>
        <w:t xml:space="preserve"> should be written in paragraphs that are typed and double-spaced, with 1-inch margins</w:t>
      </w:r>
      <w:r w:rsidR="004A0B05">
        <w:rPr>
          <w:rFonts w:ascii="Tahoma" w:eastAsia="Times New Roman" w:hAnsi="Tahoma" w:cs="Tahoma"/>
          <w:color w:val="000000"/>
        </w:rPr>
        <w:t xml:space="preserve"> and a readable font type and font size.  The preferred</w:t>
      </w:r>
      <w:r w:rsidR="004A0B05">
        <w:rPr>
          <w:rFonts w:ascii="Tahoma" w:hAnsi="Tahoma" w:cs="Tahoma"/>
          <w:sz w:val="12"/>
          <w:szCs w:val="12"/>
        </w:rPr>
        <w:t xml:space="preserve"> </w:t>
      </w:r>
      <w:r w:rsidR="004A0B05" w:rsidRPr="00805D47">
        <w:rPr>
          <w:rFonts w:ascii="Tahoma" w:eastAsia="Times New Roman" w:hAnsi="Tahoma" w:cs="Tahoma"/>
          <w:color w:val="000000"/>
        </w:rPr>
        <w:t>font size</w:t>
      </w:r>
      <w:r w:rsidR="004A0B05">
        <w:rPr>
          <w:rFonts w:ascii="Tahoma" w:eastAsia="Times New Roman" w:hAnsi="Tahoma" w:cs="Tahoma"/>
          <w:color w:val="000000"/>
        </w:rPr>
        <w:t xml:space="preserve"> could be</w:t>
      </w:r>
      <w:r w:rsidR="004A0B05" w:rsidRPr="00805D47">
        <w:rPr>
          <w:rFonts w:ascii="Tahoma" w:eastAsia="Times New Roman" w:hAnsi="Tahoma" w:cs="Tahoma"/>
          <w:color w:val="000000"/>
        </w:rPr>
        <w:t xml:space="preserve"> 12 Times New Roman.</w:t>
      </w:r>
    </w:p>
    <w:p w:rsidR="0079798F" w:rsidRPr="00B20BDD" w:rsidRDefault="0079798F" w:rsidP="0079798F">
      <w:pPr>
        <w:pStyle w:val="NoSpacing"/>
        <w:numPr>
          <w:ilvl w:val="0"/>
          <w:numId w:val="6"/>
        </w:numPr>
        <w:rPr>
          <w:rFonts w:ascii="Tahoma" w:hAnsi="Tahoma" w:cs="Tahoma"/>
        </w:rPr>
      </w:pPr>
      <w:r>
        <w:rPr>
          <w:rFonts w:ascii="Tahoma" w:eastAsia="Times New Roman" w:hAnsi="Tahoma" w:cs="Tahoma"/>
          <w:color w:val="000000"/>
        </w:rPr>
        <w:t xml:space="preserve">The introduction </w:t>
      </w:r>
      <w:r w:rsidR="00614BF6">
        <w:rPr>
          <w:rFonts w:ascii="Tahoma" w:eastAsia="Times New Roman" w:hAnsi="Tahoma" w:cs="Tahoma"/>
          <w:color w:val="000000"/>
        </w:rPr>
        <w:t xml:space="preserve">by itself </w:t>
      </w:r>
      <w:r>
        <w:rPr>
          <w:rFonts w:ascii="Tahoma" w:eastAsia="Times New Roman" w:hAnsi="Tahoma" w:cs="Tahoma"/>
          <w:color w:val="000000"/>
        </w:rPr>
        <w:t>should be at least 50 words.</w:t>
      </w:r>
    </w:p>
    <w:p w:rsidR="0079798F" w:rsidRPr="00B20BDD" w:rsidRDefault="0079798F" w:rsidP="0079798F">
      <w:pPr>
        <w:pStyle w:val="NoSpacing"/>
        <w:numPr>
          <w:ilvl w:val="0"/>
          <w:numId w:val="6"/>
        </w:numPr>
        <w:rPr>
          <w:rFonts w:ascii="Tahoma" w:hAnsi="Tahoma" w:cs="Tahoma"/>
        </w:rPr>
      </w:pPr>
      <w:r>
        <w:rPr>
          <w:rFonts w:ascii="Tahoma" w:hAnsi="Tahoma" w:cs="Tahoma"/>
        </w:rPr>
        <w:t xml:space="preserve">The summary </w:t>
      </w:r>
      <w:r>
        <w:rPr>
          <w:rFonts w:ascii="Tahoma" w:eastAsia="Times New Roman" w:hAnsi="Tahoma" w:cs="Tahoma"/>
          <w:color w:val="000000"/>
        </w:rPr>
        <w:t xml:space="preserve">should be at least </w:t>
      </w:r>
      <w:r w:rsidR="000A384D">
        <w:rPr>
          <w:rFonts w:ascii="Tahoma" w:eastAsia="Times New Roman" w:hAnsi="Tahoma" w:cs="Tahoma"/>
          <w:color w:val="000000"/>
        </w:rPr>
        <w:t>1</w:t>
      </w:r>
      <w:r w:rsidR="00614BF6">
        <w:rPr>
          <w:rFonts w:ascii="Tahoma" w:eastAsia="Times New Roman" w:hAnsi="Tahoma" w:cs="Tahoma"/>
          <w:color w:val="000000"/>
        </w:rPr>
        <w:t>50</w:t>
      </w:r>
      <w:r>
        <w:rPr>
          <w:rFonts w:ascii="Tahoma" w:eastAsia="Times New Roman" w:hAnsi="Tahoma" w:cs="Tahoma"/>
          <w:color w:val="000000"/>
        </w:rPr>
        <w:t xml:space="preserve"> words.</w:t>
      </w:r>
    </w:p>
    <w:p w:rsidR="0079798F" w:rsidRPr="0062120F" w:rsidRDefault="0079798F" w:rsidP="0079798F">
      <w:pPr>
        <w:pStyle w:val="NoSpacing"/>
        <w:numPr>
          <w:ilvl w:val="0"/>
          <w:numId w:val="6"/>
        </w:numPr>
        <w:rPr>
          <w:rFonts w:ascii="Tahoma" w:hAnsi="Tahoma" w:cs="Tahoma"/>
        </w:rPr>
      </w:pPr>
      <w:r>
        <w:rPr>
          <w:rFonts w:ascii="Tahoma" w:eastAsia="Times New Roman" w:hAnsi="Tahoma" w:cs="Tahoma"/>
          <w:color w:val="000000"/>
        </w:rPr>
        <w:t xml:space="preserve">The </w:t>
      </w:r>
      <w:r w:rsidR="002C7D1C">
        <w:rPr>
          <w:rFonts w:ascii="Tahoma" w:eastAsia="Times New Roman" w:hAnsi="Tahoma" w:cs="Tahoma"/>
          <w:color w:val="000000"/>
        </w:rPr>
        <w:t xml:space="preserve">introduction and </w:t>
      </w:r>
      <w:r>
        <w:rPr>
          <w:rFonts w:ascii="Tahoma" w:eastAsia="Times New Roman" w:hAnsi="Tahoma" w:cs="Tahoma"/>
          <w:color w:val="000000"/>
        </w:rPr>
        <w:t>summary should be college-level writing with proper grammar and spelling.</w:t>
      </w:r>
      <w:r w:rsidR="00B86458">
        <w:rPr>
          <w:rFonts w:ascii="Tahoma" w:eastAsia="Times New Roman" w:hAnsi="Tahoma" w:cs="Tahoma"/>
          <w:color w:val="000000"/>
        </w:rPr>
        <w:t xml:space="preserve">  Do not use first or second person (I, you, etc.).</w:t>
      </w:r>
    </w:p>
    <w:p w:rsidR="0062120F" w:rsidRPr="009A3CDE" w:rsidRDefault="0062120F" w:rsidP="0079798F">
      <w:pPr>
        <w:pStyle w:val="NoSpacing"/>
        <w:numPr>
          <w:ilvl w:val="0"/>
          <w:numId w:val="6"/>
        </w:numPr>
        <w:rPr>
          <w:rFonts w:ascii="Tahoma" w:hAnsi="Tahoma" w:cs="Tahoma"/>
        </w:rPr>
      </w:pPr>
      <w:r>
        <w:rPr>
          <w:rFonts w:ascii="Tahoma" w:eastAsia="Times New Roman" w:hAnsi="Tahoma" w:cs="Tahoma"/>
          <w:color w:val="000000"/>
        </w:rPr>
        <w:t>Do not write about the parts of the assignment or the use of a calculator or excel to complete steps in the application.  Write about the concepts used in the application.</w:t>
      </w:r>
    </w:p>
    <w:p w:rsidR="009A3CDE" w:rsidRPr="00C7522B" w:rsidRDefault="009A3CDE" w:rsidP="0079798F">
      <w:pPr>
        <w:pStyle w:val="NoSpacing"/>
        <w:numPr>
          <w:ilvl w:val="0"/>
          <w:numId w:val="6"/>
        </w:numPr>
        <w:rPr>
          <w:rFonts w:ascii="Tahoma" w:hAnsi="Tahoma" w:cs="Tahoma"/>
        </w:rPr>
      </w:pPr>
      <w:r>
        <w:rPr>
          <w:rFonts w:ascii="Tahoma" w:eastAsia="Times New Roman" w:hAnsi="Tahoma" w:cs="Tahoma"/>
          <w:color w:val="000000"/>
        </w:rPr>
        <w:t xml:space="preserve">Throughout </w:t>
      </w:r>
      <w:r w:rsidR="00540505">
        <w:rPr>
          <w:rFonts w:ascii="Tahoma" w:eastAsia="Times New Roman" w:hAnsi="Tahoma" w:cs="Tahoma"/>
          <w:color w:val="000000"/>
        </w:rPr>
        <w:t>the introduction, tables, graph</w:t>
      </w:r>
      <w:r>
        <w:rPr>
          <w:rFonts w:ascii="Tahoma" w:eastAsia="Times New Roman" w:hAnsi="Tahoma" w:cs="Tahoma"/>
          <w:color w:val="000000"/>
        </w:rPr>
        <w:t>, and summary, proper statistical symbols and terms should be used.</w:t>
      </w:r>
    </w:p>
    <w:p w:rsidR="00C7522B" w:rsidRPr="00BC059F" w:rsidRDefault="00C7522B" w:rsidP="0079798F">
      <w:pPr>
        <w:pStyle w:val="NoSpacing"/>
        <w:numPr>
          <w:ilvl w:val="0"/>
          <w:numId w:val="6"/>
        </w:numPr>
        <w:rPr>
          <w:rFonts w:ascii="Tahoma" w:hAnsi="Tahoma" w:cs="Tahoma"/>
        </w:rPr>
      </w:pPr>
      <w:r>
        <w:rPr>
          <w:rFonts w:ascii="Tahoma" w:eastAsia="Times New Roman" w:hAnsi="Tahoma" w:cs="Tahoma"/>
          <w:color w:val="000000"/>
        </w:rPr>
        <w:t>The tables should be formatted vertically, have 2 columns</w:t>
      </w:r>
      <w:r w:rsidR="0024644E">
        <w:rPr>
          <w:rFonts w:ascii="Tahoma" w:eastAsia="Times New Roman" w:hAnsi="Tahoma" w:cs="Tahoma"/>
          <w:color w:val="000000"/>
        </w:rPr>
        <w:t xml:space="preserve"> (unless specified otherwise)</w:t>
      </w:r>
      <w:r>
        <w:rPr>
          <w:rFonts w:ascii="Tahoma" w:eastAsia="Times New Roman" w:hAnsi="Tahoma" w:cs="Tahoma"/>
          <w:color w:val="000000"/>
        </w:rPr>
        <w:t xml:space="preserve">, have borders, and </w:t>
      </w:r>
      <w:r w:rsidRPr="009A3CDE">
        <w:rPr>
          <w:rFonts w:ascii="Tahoma" w:eastAsia="Times New Roman" w:hAnsi="Tahoma" w:cs="Tahoma"/>
          <w:color w:val="000000"/>
        </w:rPr>
        <w:t>be given the labels and titles stated in the assignment.</w:t>
      </w:r>
    </w:p>
    <w:p w:rsidR="0079798F" w:rsidRDefault="0079798F" w:rsidP="0079798F">
      <w:pPr>
        <w:pStyle w:val="NoSpacing"/>
        <w:numPr>
          <w:ilvl w:val="0"/>
          <w:numId w:val="6"/>
        </w:numPr>
        <w:rPr>
          <w:rFonts w:ascii="Tahoma" w:hAnsi="Tahoma" w:cs="Tahoma"/>
        </w:rPr>
      </w:pPr>
      <w:r>
        <w:rPr>
          <w:rFonts w:ascii="Tahoma" w:hAnsi="Tahoma" w:cs="Tahoma"/>
        </w:rPr>
        <w:t xml:space="preserve">The title page, </w:t>
      </w:r>
      <w:r w:rsidR="002C7D1C">
        <w:rPr>
          <w:rFonts w:ascii="Tahoma" w:hAnsi="Tahoma" w:cs="Tahoma"/>
        </w:rPr>
        <w:t xml:space="preserve">introduction, tables, graphs, </w:t>
      </w:r>
      <w:r w:rsidR="00623A1E">
        <w:rPr>
          <w:rFonts w:ascii="Tahoma" w:hAnsi="Tahoma" w:cs="Tahoma"/>
        </w:rPr>
        <w:t xml:space="preserve">and summary </w:t>
      </w:r>
      <w:r>
        <w:rPr>
          <w:rFonts w:ascii="Tahoma" w:hAnsi="Tahoma" w:cs="Tahoma"/>
        </w:rPr>
        <w:t>should be a single document (.doc, .</w:t>
      </w:r>
      <w:proofErr w:type="spellStart"/>
      <w:r>
        <w:rPr>
          <w:rFonts w:ascii="Tahoma" w:hAnsi="Tahoma" w:cs="Tahoma"/>
        </w:rPr>
        <w:t>docx</w:t>
      </w:r>
      <w:proofErr w:type="spellEnd"/>
      <w:r>
        <w:rPr>
          <w:rFonts w:ascii="Tahoma" w:hAnsi="Tahoma" w:cs="Tahoma"/>
        </w:rPr>
        <w:t>, or .pdf) which is subm</w:t>
      </w:r>
      <w:r w:rsidR="000B443F">
        <w:rPr>
          <w:rFonts w:ascii="Tahoma" w:hAnsi="Tahoma" w:cs="Tahoma"/>
        </w:rPr>
        <w:t>itted to the Assignments link</w:t>
      </w:r>
      <w:r>
        <w:rPr>
          <w:rFonts w:ascii="Tahoma" w:hAnsi="Tahoma" w:cs="Tahoma"/>
        </w:rPr>
        <w:t xml:space="preserve"> in Falcon Online by the due date.</w:t>
      </w:r>
    </w:p>
    <w:p w:rsidR="000D3FB0" w:rsidRDefault="001B4921" w:rsidP="0079798F">
      <w:pPr>
        <w:pStyle w:val="NoSpacing"/>
        <w:numPr>
          <w:ilvl w:val="0"/>
          <w:numId w:val="6"/>
        </w:numPr>
        <w:rPr>
          <w:rFonts w:ascii="Tahoma" w:hAnsi="Tahoma" w:cs="Tahoma"/>
        </w:rPr>
      </w:pPr>
      <w:r>
        <w:rPr>
          <w:rFonts w:ascii="Tahoma" w:hAnsi="Tahoma" w:cs="Tahoma"/>
        </w:rPr>
        <w:t>Assemble</w:t>
      </w:r>
      <w:r w:rsidR="000D3FB0">
        <w:rPr>
          <w:rFonts w:ascii="Tahoma" w:hAnsi="Tahoma" w:cs="Tahoma"/>
        </w:rPr>
        <w:t xml:space="preserve"> the application in the following order</w:t>
      </w:r>
      <w:r>
        <w:rPr>
          <w:rFonts w:ascii="Tahoma" w:hAnsi="Tahoma" w:cs="Tahoma"/>
        </w:rPr>
        <w:t xml:space="preserve"> to create a single document</w:t>
      </w:r>
      <w:r w:rsidR="000D3FB0">
        <w:rPr>
          <w:rFonts w:ascii="Tahoma" w:hAnsi="Tahoma" w:cs="Tahoma"/>
        </w:rPr>
        <w:t>.</w:t>
      </w:r>
    </w:p>
    <w:p w:rsidR="000D3FB0" w:rsidRDefault="000D3FB0" w:rsidP="000D3FB0">
      <w:pPr>
        <w:pStyle w:val="NoSpacing"/>
        <w:numPr>
          <w:ilvl w:val="1"/>
          <w:numId w:val="6"/>
        </w:numPr>
        <w:rPr>
          <w:rFonts w:ascii="Tahoma" w:hAnsi="Tahoma" w:cs="Tahoma"/>
        </w:rPr>
      </w:pPr>
      <w:r>
        <w:rPr>
          <w:rFonts w:ascii="Tahoma" w:hAnsi="Tahoma" w:cs="Tahoma"/>
        </w:rPr>
        <w:t>Title page</w:t>
      </w:r>
    </w:p>
    <w:p w:rsidR="000D3FB0" w:rsidRDefault="000D3FB0" w:rsidP="000D3FB0">
      <w:pPr>
        <w:pStyle w:val="NoSpacing"/>
        <w:numPr>
          <w:ilvl w:val="1"/>
          <w:numId w:val="6"/>
        </w:numPr>
        <w:rPr>
          <w:rFonts w:ascii="Tahoma" w:hAnsi="Tahoma" w:cs="Tahoma"/>
        </w:rPr>
      </w:pPr>
      <w:r>
        <w:rPr>
          <w:rFonts w:ascii="Tahoma" w:hAnsi="Tahoma" w:cs="Tahoma"/>
        </w:rPr>
        <w:t>Introduction</w:t>
      </w:r>
    </w:p>
    <w:p w:rsidR="000D3FB0" w:rsidRDefault="000D3FB0" w:rsidP="000D3FB0">
      <w:pPr>
        <w:pStyle w:val="NoSpacing"/>
        <w:numPr>
          <w:ilvl w:val="1"/>
          <w:numId w:val="6"/>
        </w:numPr>
        <w:rPr>
          <w:rFonts w:ascii="Tahoma" w:hAnsi="Tahoma" w:cs="Tahoma"/>
        </w:rPr>
      </w:pPr>
      <w:r>
        <w:rPr>
          <w:rFonts w:ascii="Tahoma" w:hAnsi="Tahoma" w:cs="Tahoma"/>
        </w:rPr>
        <w:t>Tables and Graph</w:t>
      </w:r>
    </w:p>
    <w:p w:rsidR="000D3FB0" w:rsidRPr="00FD2D4E" w:rsidRDefault="000D3FB0" w:rsidP="000D3FB0">
      <w:pPr>
        <w:pStyle w:val="NoSpacing"/>
        <w:numPr>
          <w:ilvl w:val="1"/>
          <w:numId w:val="6"/>
        </w:numPr>
        <w:rPr>
          <w:rFonts w:ascii="Tahoma" w:hAnsi="Tahoma" w:cs="Tahoma"/>
        </w:rPr>
      </w:pPr>
      <w:r>
        <w:rPr>
          <w:rFonts w:ascii="Tahoma" w:hAnsi="Tahoma" w:cs="Tahoma"/>
        </w:rPr>
        <w:t>Summary</w:t>
      </w:r>
    </w:p>
    <w:p w:rsidR="0062120F" w:rsidRDefault="0062120F" w:rsidP="00C42543">
      <w:pPr>
        <w:pStyle w:val="NoSpacing"/>
        <w:rPr>
          <w:rFonts w:ascii="Tahoma" w:hAnsi="Tahoma" w:cs="Tahoma"/>
          <w:u w:val="single"/>
        </w:rPr>
      </w:pPr>
    </w:p>
    <w:p w:rsidR="001B4921" w:rsidRDefault="001B4921" w:rsidP="00C42543">
      <w:pPr>
        <w:pStyle w:val="NoSpacing"/>
        <w:rPr>
          <w:rFonts w:ascii="Tahoma" w:hAnsi="Tahoma" w:cs="Tahoma"/>
          <w:u w:val="single"/>
        </w:rPr>
      </w:pPr>
    </w:p>
    <w:p w:rsidR="006846F7" w:rsidRDefault="001B4921" w:rsidP="00C42543">
      <w:pPr>
        <w:pStyle w:val="NoSpacing"/>
        <w:rPr>
          <w:rFonts w:ascii="Tahoma" w:hAnsi="Tahoma" w:cs="Tahoma"/>
        </w:rPr>
      </w:pPr>
      <w:r>
        <w:rPr>
          <w:rFonts w:ascii="Tahoma" w:hAnsi="Tahoma" w:cs="Tahoma"/>
          <w:u w:val="single"/>
        </w:rPr>
        <w:t xml:space="preserve">Part 4:  </w:t>
      </w:r>
      <w:r w:rsidR="00C43FCD" w:rsidRPr="00373DAF">
        <w:rPr>
          <w:rFonts w:ascii="Tahoma" w:hAnsi="Tahoma" w:cs="Tahoma"/>
          <w:u w:val="single"/>
        </w:rPr>
        <w:t>Grading:</w:t>
      </w:r>
      <w:r w:rsidR="0027483D">
        <w:rPr>
          <w:rFonts w:ascii="Tahoma" w:hAnsi="Tahoma" w:cs="Tahoma"/>
        </w:rPr>
        <w:t xml:space="preserve">  The application is worth up to 30</w:t>
      </w:r>
      <w:r w:rsidR="00C43FCD">
        <w:rPr>
          <w:rFonts w:ascii="Tahoma" w:hAnsi="Tahoma" w:cs="Tahoma"/>
        </w:rPr>
        <w:t xml:space="preserve"> points, based on the following criteria.</w:t>
      </w:r>
    </w:p>
    <w:p w:rsidR="00C43FCD" w:rsidRDefault="00C43FCD" w:rsidP="00C43FCD">
      <w:pPr>
        <w:pStyle w:val="NoSpacing"/>
        <w:numPr>
          <w:ilvl w:val="0"/>
          <w:numId w:val="8"/>
        </w:numPr>
        <w:rPr>
          <w:rFonts w:ascii="Tahoma" w:hAnsi="Tahoma" w:cs="Tahoma"/>
        </w:rPr>
      </w:pPr>
      <w:r>
        <w:rPr>
          <w:rFonts w:ascii="Tahoma" w:hAnsi="Tahoma" w:cs="Tahoma"/>
        </w:rPr>
        <w:t xml:space="preserve">The </w:t>
      </w:r>
      <w:r w:rsidR="009A3CDE">
        <w:rPr>
          <w:rFonts w:ascii="Tahoma" w:hAnsi="Tahoma" w:cs="Tahoma"/>
          <w:b/>
        </w:rPr>
        <w:t>statistical content</w:t>
      </w:r>
      <w:r w:rsidR="0027483D">
        <w:rPr>
          <w:rFonts w:ascii="Tahoma" w:hAnsi="Tahoma" w:cs="Tahoma"/>
        </w:rPr>
        <w:t xml:space="preserve"> (Part 1) is worth up to 10</w:t>
      </w:r>
      <w:r w:rsidR="001B4921">
        <w:rPr>
          <w:rFonts w:ascii="Tahoma" w:hAnsi="Tahoma" w:cs="Tahoma"/>
        </w:rPr>
        <w:t xml:space="preserve"> p</w:t>
      </w:r>
      <w:r>
        <w:rPr>
          <w:rFonts w:ascii="Tahoma" w:hAnsi="Tahoma" w:cs="Tahoma"/>
        </w:rPr>
        <w:t>oints, based on completion of all the listed requirements.</w:t>
      </w:r>
    </w:p>
    <w:p w:rsidR="00C43FCD" w:rsidRDefault="00C43FCD" w:rsidP="00C43FCD">
      <w:pPr>
        <w:pStyle w:val="NoSpacing"/>
        <w:numPr>
          <w:ilvl w:val="0"/>
          <w:numId w:val="8"/>
        </w:numPr>
        <w:rPr>
          <w:rFonts w:ascii="Tahoma" w:hAnsi="Tahoma" w:cs="Tahoma"/>
        </w:rPr>
      </w:pPr>
      <w:r>
        <w:rPr>
          <w:rFonts w:ascii="Tahoma" w:hAnsi="Tahoma" w:cs="Tahoma"/>
        </w:rPr>
        <w:t xml:space="preserve">The </w:t>
      </w:r>
      <w:r w:rsidR="009A3CDE" w:rsidRPr="009A3CDE">
        <w:rPr>
          <w:rFonts w:ascii="Tahoma" w:hAnsi="Tahoma" w:cs="Tahoma"/>
          <w:b/>
        </w:rPr>
        <w:t xml:space="preserve">introduction and </w:t>
      </w:r>
      <w:r w:rsidRPr="009A3CDE">
        <w:rPr>
          <w:rFonts w:ascii="Tahoma" w:hAnsi="Tahoma" w:cs="Tahoma"/>
          <w:b/>
        </w:rPr>
        <w:t>written summary</w:t>
      </w:r>
      <w:r>
        <w:rPr>
          <w:rFonts w:ascii="Tahoma" w:hAnsi="Tahoma" w:cs="Tahoma"/>
        </w:rPr>
        <w:t xml:space="preserve"> </w:t>
      </w:r>
      <w:r w:rsidR="009A3CDE">
        <w:rPr>
          <w:rFonts w:ascii="Tahoma" w:hAnsi="Tahoma" w:cs="Tahoma"/>
        </w:rPr>
        <w:t>(Part 2</w:t>
      </w:r>
      <w:r w:rsidR="009816D8">
        <w:rPr>
          <w:rFonts w:ascii="Tahoma" w:hAnsi="Tahoma" w:cs="Tahoma"/>
        </w:rPr>
        <w:t>) are</w:t>
      </w:r>
      <w:r w:rsidR="0027483D">
        <w:rPr>
          <w:rFonts w:ascii="Tahoma" w:hAnsi="Tahoma" w:cs="Tahoma"/>
        </w:rPr>
        <w:t xml:space="preserve"> worth up to 10</w:t>
      </w:r>
      <w:r>
        <w:rPr>
          <w:rFonts w:ascii="Tahoma" w:hAnsi="Tahoma" w:cs="Tahoma"/>
        </w:rPr>
        <w:t xml:space="preserve"> points, based on completion of all the listed requirements.</w:t>
      </w:r>
    </w:p>
    <w:p w:rsidR="00C43FCD" w:rsidRDefault="00C43FCD" w:rsidP="00C43FCD">
      <w:pPr>
        <w:pStyle w:val="NoSpacing"/>
        <w:numPr>
          <w:ilvl w:val="0"/>
          <w:numId w:val="8"/>
        </w:numPr>
        <w:rPr>
          <w:rFonts w:ascii="Tahoma" w:hAnsi="Tahoma" w:cs="Tahoma"/>
        </w:rPr>
      </w:pPr>
      <w:r>
        <w:rPr>
          <w:rFonts w:ascii="Tahoma" w:hAnsi="Tahoma" w:cs="Tahoma"/>
        </w:rPr>
        <w:t xml:space="preserve">The </w:t>
      </w:r>
      <w:r w:rsidRPr="00117560">
        <w:rPr>
          <w:rFonts w:ascii="Tahoma" w:hAnsi="Tahoma" w:cs="Tahoma"/>
          <w:b/>
        </w:rPr>
        <w:t>format</w:t>
      </w:r>
      <w:r>
        <w:rPr>
          <w:rFonts w:ascii="Tahoma" w:hAnsi="Tahoma" w:cs="Tahoma"/>
        </w:rPr>
        <w:t xml:space="preserve"> </w:t>
      </w:r>
      <w:r w:rsidR="008A208C">
        <w:rPr>
          <w:rFonts w:ascii="Tahoma" w:hAnsi="Tahoma" w:cs="Tahoma"/>
        </w:rPr>
        <w:t xml:space="preserve">(Part 3) </w:t>
      </w:r>
      <w:r>
        <w:rPr>
          <w:rFonts w:ascii="Tahoma" w:hAnsi="Tahoma" w:cs="Tahoma"/>
        </w:rPr>
        <w:t xml:space="preserve">of the </w:t>
      </w:r>
      <w:r w:rsidR="009A3CDE">
        <w:rPr>
          <w:rFonts w:ascii="Tahoma" w:hAnsi="Tahoma" w:cs="Tahoma"/>
        </w:rPr>
        <w:t>complete document</w:t>
      </w:r>
      <w:r w:rsidR="009A3CDE" w:rsidRPr="009A3CDE">
        <w:rPr>
          <w:rFonts w:ascii="Tahoma" w:hAnsi="Tahoma" w:cs="Tahoma"/>
        </w:rPr>
        <w:t xml:space="preserve"> </w:t>
      </w:r>
      <w:r w:rsidR="008A208C">
        <w:rPr>
          <w:rFonts w:ascii="Tahoma" w:hAnsi="Tahoma" w:cs="Tahoma"/>
        </w:rPr>
        <w:t>submitted to the Assignments link</w:t>
      </w:r>
      <w:r w:rsidR="0027483D">
        <w:rPr>
          <w:rFonts w:ascii="Tahoma" w:hAnsi="Tahoma" w:cs="Tahoma"/>
        </w:rPr>
        <w:t xml:space="preserve"> is worth up to 10</w:t>
      </w:r>
      <w:r>
        <w:rPr>
          <w:rFonts w:ascii="Tahoma" w:hAnsi="Tahoma" w:cs="Tahoma"/>
        </w:rPr>
        <w:t xml:space="preserve"> points, based on completion of all the listed requirements.</w:t>
      </w:r>
    </w:p>
    <w:p w:rsidR="001F2D66" w:rsidRDefault="001F2D66" w:rsidP="00C42543">
      <w:pPr>
        <w:pStyle w:val="NoSpacing"/>
        <w:rPr>
          <w:rFonts w:ascii="Tahoma" w:hAnsi="Tahoma" w:cs="Tahoma"/>
        </w:rPr>
      </w:pPr>
    </w:p>
    <w:p w:rsidR="00C3647A" w:rsidRDefault="0027483D" w:rsidP="00C3647A">
      <w:pPr>
        <w:pStyle w:val="NoSpacing"/>
        <w:rPr>
          <w:rFonts w:ascii="Tahoma" w:hAnsi="Tahoma" w:cs="Tahoma"/>
        </w:rPr>
      </w:pPr>
      <w:r>
        <w:rPr>
          <w:rFonts w:ascii="Tahoma" w:hAnsi="Tahoma" w:cs="Tahoma"/>
        </w:rPr>
        <w:t>Rubric/allocation of 10</w:t>
      </w:r>
      <w:r w:rsidR="00C3647A">
        <w:rPr>
          <w:rFonts w:ascii="Tahoma" w:hAnsi="Tahoma" w:cs="Tahoma"/>
        </w:rPr>
        <w:t xml:space="preserve"> points:</w:t>
      </w:r>
    </w:p>
    <w:p w:rsidR="00C3647A" w:rsidRDefault="00C3647A" w:rsidP="00C3647A">
      <w:pPr>
        <w:pStyle w:val="NoSpacing"/>
        <w:numPr>
          <w:ilvl w:val="0"/>
          <w:numId w:val="9"/>
        </w:numPr>
        <w:rPr>
          <w:rFonts w:ascii="Tahoma" w:hAnsi="Tahoma" w:cs="Tahoma"/>
        </w:rPr>
      </w:pPr>
      <w:r>
        <w:rPr>
          <w:rFonts w:ascii="Tahoma" w:hAnsi="Tahoma" w:cs="Tahoma"/>
        </w:rPr>
        <w:t>0 points for completing none of the requirements</w:t>
      </w:r>
    </w:p>
    <w:p w:rsidR="00C3647A" w:rsidRDefault="0027483D" w:rsidP="00C3647A">
      <w:pPr>
        <w:pStyle w:val="NoSpacing"/>
        <w:numPr>
          <w:ilvl w:val="0"/>
          <w:numId w:val="9"/>
        </w:numPr>
        <w:rPr>
          <w:rFonts w:ascii="Tahoma" w:hAnsi="Tahoma" w:cs="Tahoma"/>
        </w:rPr>
      </w:pPr>
      <w:r>
        <w:rPr>
          <w:rFonts w:ascii="Tahoma" w:hAnsi="Tahoma" w:cs="Tahoma"/>
        </w:rPr>
        <w:t>2</w:t>
      </w:r>
      <w:r w:rsidR="00C3647A">
        <w:rPr>
          <w:rFonts w:ascii="Tahoma" w:hAnsi="Tahoma" w:cs="Tahoma"/>
        </w:rPr>
        <w:t xml:space="preserve"> points for attempting the requirements</w:t>
      </w:r>
    </w:p>
    <w:p w:rsidR="00C3647A" w:rsidRDefault="0027483D" w:rsidP="00C3647A">
      <w:pPr>
        <w:pStyle w:val="NoSpacing"/>
        <w:numPr>
          <w:ilvl w:val="0"/>
          <w:numId w:val="9"/>
        </w:numPr>
        <w:rPr>
          <w:rFonts w:ascii="Tahoma" w:hAnsi="Tahoma" w:cs="Tahoma"/>
        </w:rPr>
      </w:pPr>
      <w:r>
        <w:rPr>
          <w:rFonts w:ascii="Tahoma" w:hAnsi="Tahoma" w:cs="Tahoma"/>
        </w:rPr>
        <w:t>4</w:t>
      </w:r>
      <w:r w:rsidR="00C3647A">
        <w:rPr>
          <w:rFonts w:ascii="Tahoma" w:hAnsi="Tahoma" w:cs="Tahoma"/>
        </w:rPr>
        <w:t xml:space="preserve"> points for completing some of the requirements</w:t>
      </w:r>
    </w:p>
    <w:p w:rsidR="00C3647A" w:rsidRDefault="0027483D" w:rsidP="00C3647A">
      <w:pPr>
        <w:pStyle w:val="NoSpacing"/>
        <w:numPr>
          <w:ilvl w:val="0"/>
          <w:numId w:val="9"/>
        </w:numPr>
        <w:rPr>
          <w:rFonts w:ascii="Tahoma" w:hAnsi="Tahoma" w:cs="Tahoma"/>
        </w:rPr>
      </w:pPr>
      <w:r>
        <w:rPr>
          <w:rFonts w:ascii="Tahoma" w:hAnsi="Tahoma" w:cs="Tahoma"/>
        </w:rPr>
        <w:t>8</w:t>
      </w:r>
      <w:r w:rsidR="00C3647A">
        <w:rPr>
          <w:rFonts w:ascii="Tahoma" w:hAnsi="Tahoma" w:cs="Tahoma"/>
        </w:rPr>
        <w:t xml:space="preserve"> points for completing most of the requirements</w:t>
      </w:r>
    </w:p>
    <w:p w:rsidR="00C3647A" w:rsidRDefault="0027483D" w:rsidP="00C3647A">
      <w:pPr>
        <w:pStyle w:val="NoSpacing"/>
        <w:numPr>
          <w:ilvl w:val="0"/>
          <w:numId w:val="9"/>
        </w:numPr>
        <w:rPr>
          <w:rFonts w:ascii="Tahoma" w:hAnsi="Tahoma" w:cs="Tahoma"/>
        </w:rPr>
      </w:pPr>
      <w:r>
        <w:rPr>
          <w:rFonts w:ascii="Tahoma" w:hAnsi="Tahoma" w:cs="Tahoma"/>
        </w:rPr>
        <w:t>10</w:t>
      </w:r>
      <w:r w:rsidR="00C3647A">
        <w:rPr>
          <w:rFonts w:ascii="Tahoma" w:hAnsi="Tahoma" w:cs="Tahoma"/>
        </w:rPr>
        <w:t xml:space="preserve"> points for completing all of the requirements</w:t>
      </w:r>
    </w:p>
    <w:p w:rsidR="001F2D66" w:rsidRDefault="001F2D66" w:rsidP="00C42543">
      <w:pPr>
        <w:pStyle w:val="NoSpacing"/>
        <w:rPr>
          <w:rFonts w:ascii="Tahoma" w:hAnsi="Tahoma" w:cs="Tahoma"/>
        </w:rPr>
      </w:pPr>
    </w:p>
    <w:p w:rsidR="00117560" w:rsidRPr="00CC6C2B" w:rsidRDefault="00117560" w:rsidP="00614BF6">
      <w:pPr>
        <w:pStyle w:val="NoSpacing"/>
        <w:ind w:left="720"/>
        <w:rPr>
          <w:rFonts w:ascii="Tahoma" w:hAnsi="Tahoma" w:cs="Tahoma"/>
        </w:rPr>
      </w:pPr>
    </w:p>
    <w:sectPr w:rsidR="00117560" w:rsidRPr="00CC6C2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330" w:rsidRDefault="00D70330" w:rsidP="005267FE">
      <w:pPr>
        <w:spacing w:after="0" w:line="240" w:lineRule="auto"/>
      </w:pPr>
      <w:r>
        <w:separator/>
      </w:r>
    </w:p>
  </w:endnote>
  <w:endnote w:type="continuationSeparator" w:id="0">
    <w:p w:rsidR="00D70330" w:rsidRDefault="00D70330" w:rsidP="0052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7FE" w:rsidRPr="005267FE" w:rsidRDefault="00873BAA">
    <w:pPr>
      <w:pStyle w:val="Footer"/>
      <w:rPr>
        <w:rFonts w:ascii="Tahoma" w:hAnsi="Tahoma" w:cs="Tahoma"/>
        <w:sz w:val="16"/>
        <w:szCs w:val="16"/>
      </w:rPr>
    </w:pPr>
    <w:r>
      <w:rPr>
        <w:rFonts w:ascii="Tahoma" w:hAnsi="Tahoma" w:cs="Tahoma"/>
        <w:sz w:val="16"/>
        <w:szCs w:val="16"/>
      </w:rPr>
      <w:t xml:space="preserve">STA2023 Application </w:t>
    </w:r>
    <w:r w:rsidR="003E4699">
      <w:rPr>
        <w:rFonts w:ascii="Tahoma" w:hAnsi="Tahoma" w:cs="Tahoma"/>
        <w:sz w:val="16"/>
        <w:szCs w:val="16"/>
      </w:rPr>
      <w:t>(20</w:t>
    </w:r>
    <w:r w:rsidR="002D5DF2">
      <w:rPr>
        <w:rFonts w:ascii="Tahoma" w:hAnsi="Tahoma" w:cs="Tahoma"/>
        <w:sz w:val="16"/>
        <w:szCs w:val="16"/>
      </w:rPr>
      <w:t>17)</w:t>
    </w:r>
    <w:r>
      <w:rPr>
        <w:rFonts w:ascii="Tahoma" w:hAnsi="Tahoma" w:cs="Tahoma"/>
        <w:sz w:val="16"/>
        <w:szCs w:val="16"/>
      </w:rPr>
      <w:tab/>
    </w:r>
    <w:r w:rsidR="00713BB3">
      <w:rPr>
        <w:rFonts w:ascii="Tahoma" w:hAnsi="Tahoma" w:cs="Tahoma"/>
        <w:sz w:val="16"/>
        <w:szCs w:val="16"/>
      </w:rPr>
      <w:t xml:space="preserve"> </w:t>
    </w:r>
    <w:r>
      <w:rPr>
        <w:rFonts w:ascii="Tahoma" w:hAnsi="Tahoma" w:cs="Tahoma"/>
        <w:sz w:val="16"/>
        <w:szCs w:val="16"/>
      </w:rPr>
      <w:tab/>
    </w:r>
    <w:r w:rsidR="005267FE" w:rsidRPr="005267FE">
      <w:rPr>
        <w:rFonts w:ascii="Tahoma" w:hAnsi="Tahoma" w:cs="Tahoma"/>
        <w:sz w:val="16"/>
        <w:szCs w:val="16"/>
      </w:rPr>
      <w:fldChar w:fldCharType="begin"/>
    </w:r>
    <w:r w:rsidR="005267FE" w:rsidRPr="005267FE">
      <w:rPr>
        <w:rFonts w:ascii="Tahoma" w:hAnsi="Tahoma" w:cs="Tahoma"/>
        <w:sz w:val="16"/>
        <w:szCs w:val="16"/>
      </w:rPr>
      <w:instrText xml:space="preserve"> PAGE   \* MERGEFORMAT </w:instrText>
    </w:r>
    <w:r w:rsidR="005267FE" w:rsidRPr="005267FE">
      <w:rPr>
        <w:rFonts w:ascii="Tahoma" w:hAnsi="Tahoma" w:cs="Tahoma"/>
        <w:sz w:val="16"/>
        <w:szCs w:val="16"/>
      </w:rPr>
      <w:fldChar w:fldCharType="separate"/>
    </w:r>
    <w:r w:rsidR="000024BC">
      <w:rPr>
        <w:rFonts w:ascii="Tahoma" w:hAnsi="Tahoma" w:cs="Tahoma"/>
        <w:noProof/>
        <w:sz w:val="16"/>
        <w:szCs w:val="16"/>
      </w:rPr>
      <w:t>1</w:t>
    </w:r>
    <w:r w:rsidR="005267FE" w:rsidRPr="005267FE">
      <w:rPr>
        <w:rFonts w:ascii="Tahoma" w:hAnsi="Tahoma" w:cs="Tahoma"/>
        <w:noProof/>
        <w:sz w:val="16"/>
        <w:szCs w:val="16"/>
      </w:rPr>
      <w:fldChar w:fldCharType="end"/>
    </w:r>
  </w:p>
  <w:p w:rsidR="005267FE" w:rsidRDefault="005267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330" w:rsidRDefault="00D70330" w:rsidP="005267FE">
      <w:pPr>
        <w:spacing w:after="0" w:line="240" w:lineRule="auto"/>
      </w:pPr>
      <w:r>
        <w:separator/>
      </w:r>
    </w:p>
  </w:footnote>
  <w:footnote w:type="continuationSeparator" w:id="0">
    <w:p w:rsidR="00D70330" w:rsidRDefault="00D70330" w:rsidP="005267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15798"/>
    <w:multiLevelType w:val="multilevel"/>
    <w:tmpl w:val="4EC2F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4937E0"/>
    <w:multiLevelType w:val="hybridMultilevel"/>
    <w:tmpl w:val="91829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B039C3"/>
    <w:multiLevelType w:val="multilevel"/>
    <w:tmpl w:val="59383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AB7288"/>
    <w:multiLevelType w:val="hybridMultilevel"/>
    <w:tmpl w:val="5C827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450D51"/>
    <w:multiLevelType w:val="hybridMultilevel"/>
    <w:tmpl w:val="180E25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25B2D93"/>
    <w:multiLevelType w:val="hybridMultilevel"/>
    <w:tmpl w:val="209ED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C946D4A"/>
    <w:multiLevelType w:val="hybridMultilevel"/>
    <w:tmpl w:val="355C9A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2164E7"/>
    <w:multiLevelType w:val="hybridMultilevel"/>
    <w:tmpl w:val="6DBA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3C56E0"/>
    <w:multiLevelType w:val="hybridMultilevel"/>
    <w:tmpl w:val="29C01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24041C"/>
    <w:multiLevelType w:val="multilevel"/>
    <w:tmpl w:val="A2647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E3802C1"/>
    <w:multiLevelType w:val="hybridMultilevel"/>
    <w:tmpl w:val="C06C8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A1220CC"/>
    <w:multiLevelType w:val="multilevel"/>
    <w:tmpl w:val="F9C00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A7349C9"/>
    <w:multiLevelType w:val="multilevel"/>
    <w:tmpl w:val="ECECB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CFD1CE2"/>
    <w:multiLevelType w:val="hybridMultilevel"/>
    <w:tmpl w:val="07B86FC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3C5837"/>
    <w:multiLevelType w:val="hybridMultilevel"/>
    <w:tmpl w:val="FDAC6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A343A7"/>
    <w:multiLevelType w:val="multilevel"/>
    <w:tmpl w:val="5BEAA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13"/>
  </w:num>
  <w:num w:numId="4">
    <w:abstractNumId w:val="0"/>
  </w:num>
  <w:num w:numId="5">
    <w:abstractNumId w:val="2"/>
  </w:num>
  <w:num w:numId="6">
    <w:abstractNumId w:val="6"/>
  </w:num>
  <w:num w:numId="7">
    <w:abstractNumId w:val="14"/>
  </w:num>
  <w:num w:numId="8">
    <w:abstractNumId w:val="10"/>
  </w:num>
  <w:num w:numId="9">
    <w:abstractNumId w:val="8"/>
  </w:num>
  <w:num w:numId="10">
    <w:abstractNumId w:val="12"/>
  </w:num>
  <w:num w:numId="11">
    <w:abstractNumId w:val="11"/>
  </w:num>
  <w:num w:numId="12">
    <w:abstractNumId w:val="15"/>
  </w:num>
  <w:num w:numId="13">
    <w:abstractNumId w:val="9"/>
  </w:num>
  <w:num w:numId="14">
    <w:abstractNumId w:val="7"/>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C2B"/>
    <w:rsid w:val="000024BC"/>
    <w:rsid w:val="00034A65"/>
    <w:rsid w:val="000526F0"/>
    <w:rsid w:val="00071FB5"/>
    <w:rsid w:val="0009714A"/>
    <w:rsid w:val="000A384D"/>
    <w:rsid w:val="000B443F"/>
    <w:rsid w:val="000D3FB0"/>
    <w:rsid w:val="000F6426"/>
    <w:rsid w:val="00117560"/>
    <w:rsid w:val="00154DC1"/>
    <w:rsid w:val="00160617"/>
    <w:rsid w:val="00161FAE"/>
    <w:rsid w:val="001B4921"/>
    <w:rsid w:val="001F2D66"/>
    <w:rsid w:val="002418E7"/>
    <w:rsid w:val="0024644E"/>
    <w:rsid w:val="002613BD"/>
    <w:rsid w:val="0027483D"/>
    <w:rsid w:val="002A0DB3"/>
    <w:rsid w:val="002A68F5"/>
    <w:rsid w:val="002C7D1C"/>
    <w:rsid w:val="002D5DF2"/>
    <w:rsid w:val="00346C6B"/>
    <w:rsid w:val="0036492F"/>
    <w:rsid w:val="003668E9"/>
    <w:rsid w:val="00373DAF"/>
    <w:rsid w:val="0038214B"/>
    <w:rsid w:val="003944E2"/>
    <w:rsid w:val="003D4CB9"/>
    <w:rsid w:val="003E4699"/>
    <w:rsid w:val="003F1CE3"/>
    <w:rsid w:val="003F7CEA"/>
    <w:rsid w:val="00417DB8"/>
    <w:rsid w:val="004235AF"/>
    <w:rsid w:val="00444FCE"/>
    <w:rsid w:val="00491B21"/>
    <w:rsid w:val="004A0B05"/>
    <w:rsid w:val="004E0FD4"/>
    <w:rsid w:val="00501339"/>
    <w:rsid w:val="00510F51"/>
    <w:rsid w:val="005267FE"/>
    <w:rsid w:val="00535E2B"/>
    <w:rsid w:val="00540505"/>
    <w:rsid w:val="005B164D"/>
    <w:rsid w:val="005D6540"/>
    <w:rsid w:val="005E7A57"/>
    <w:rsid w:val="00614BF6"/>
    <w:rsid w:val="0062120F"/>
    <w:rsid w:val="00623A1E"/>
    <w:rsid w:val="006471C2"/>
    <w:rsid w:val="006846F7"/>
    <w:rsid w:val="00690341"/>
    <w:rsid w:val="00713BB3"/>
    <w:rsid w:val="00725898"/>
    <w:rsid w:val="0074220A"/>
    <w:rsid w:val="00762C06"/>
    <w:rsid w:val="0079798F"/>
    <w:rsid w:val="00805D47"/>
    <w:rsid w:val="008422CB"/>
    <w:rsid w:val="00844712"/>
    <w:rsid w:val="00856729"/>
    <w:rsid w:val="00873BAA"/>
    <w:rsid w:val="008A208C"/>
    <w:rsid w:val="008A5CB3"/>
    <w:rsid w:val="00911F19"/>
    <w:rsid w:val="0095184F"/>
    <w:rsid w:val="00954BB9"/>
    <w:rsid w:val="00963C95"/>
    <w:rsid w:val="0097150B"/>
    <w:rsid w:val="009816D8"/>
    <w:rsid w:val="009A3CDE"/>
    <w:rsid w:val="009B0DEF"/>
    <w:rsid w:val="00A47CB6"/>
    <w:rsid w:val="00A56865"/>
    <w:rsid w:val="00A76627"/>
    <w:rsid w:val="00A93A5E"/>
    <w:rsid w:val="00AA603B"/>
    <w:rsid w:val="00B20BDD"/>
    <w:rsid w:val="00B27704"/>
    <w:rsid w:val="00B81BAB"/>
    <w:rsid w:val="00B86458"/>
    <w:rsid w:val="00B938E3"/>
    <w:rsid w:val="00B97AB2"/>
    <w:rsid w:val="00BC059F"/>
    <w:rsid w:val="00BD5880"/>
    <w:rsid w:val="00C33C21"/>
    <w:rsid w:val="00C3647A"/>
    <w:rsid w:val="00C42543"/>
    <w:rsid w:val="00C43FCD"/>
    <w:rsid w:val="00C7522B"/>
    <w:rsid w:val="00C97241"/>
    <w:rsid w:val="00CB3930"/>
    <w:rsid w:val="00CC1ADA"/>
    <w:rsid w:val="00CC6C2B"/>
    <w:rsid w:val="00CF6FFE"/>
    <w:rsid w:val="00D171FE"/>
    <w:rsid w:val="00D3677A"/>
    <w:rsid w:val="00D53927"/>
    <w:rsid w:val="00D64C6E"/>
    <w:rsid w:val="00D70330"/>
    <w:rsid w:val="00D71073"/>
    <w:rsid w:val="00D868C3"/>
    <w:rsid w:val="00DC095B"/>
    <w:rsid w:val="00DE074B"/>
    <w:rsid w:val="00DE3BAF"/>
    <w:rsid w:val="00E45D4D"/>
    <w:rsid w:val="00E47B24"/>
    <w:rsid w:val="00E9695A"/>
    <w:rsid w:val="00EE24A5"/>
    <w:rsid w:val="00F14288"/>
    <w:rsid w:val="00F20219"/>
    <w:rsid w:val="00F820E0"/>
    <w:rsid w:val="00F84CEA"/>
    <w:rsid w:val="00F92348"/>
    <w:rsid w:val="00F927E1"/>
    <w:rsid w:val="00FD2D4E"/>
    <w:rsid w:val="00FD3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A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6C2B"/>
    <w:pPr>
      <w:spacing w:after="0" w:line="240" w:lineRule="auto"/>
    </w:pPr>
  </w:style>
  <w:style w:type="character" w:styleId="Hyperlink">
    <w:name w:val="Hyperlink"/>
    <w:basedOn w:val="DefaultParagraphFont"/>
    <w:uiPriority w:val="99"/>
    <w:unhideWhenUsed/>
    <w:rsid w:val="00CC6C2B"/>
    <w:rPr>
      <w:color w:val="0563C1" w:themeColor="hyperlink"/>
      <w:u w:val="single"/>
    </w:rPr>
  </w:style>
  <w:style w:type="character" w:styleId="FollowedHyperlink">
    <w:name w:val="FollowedHyperlink"/>
    <w:basedOn w:val="DefaultParagraphFont"/>
    <w:uiPriority w:val="99"/>
    <w:semiHidden/>
    <w:unhideWhenUsed/>
    <w:rsid w:val="00346C6B"/>
    <w:rPr>
      <w:color w:val="954F72" w:themeColor="followedHyperlink"/>
      <w:u w:val="single"/>
    </w:rPr>
  </w:style>
  <w:style w:type="paragraph" w:styleId="BalloonText">
    <w:name w:val="Balloon Text"/>
    <w:basedOn w:val="Normal"/>
    <w:link w:val="BalloonTextChar"/>
    <w:uiPriority w:val="99"/>
    <w:semiHidden/>
    <w:unhideWhenUsed/>
    <w:rsid w:val="00614B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4BF6"/>
    <w:rPr>
      <w:rFonts w:ascii="Tahoma" w:hAnsi="Tahoma" w:cs="Tahoma"/>
      <w:sz w:val="16"/>
      <w:szCs w:val="16"/>
    </w:rPr>
  </w:style>
  <w:style w:type="paragraph" w:styleId="Header">
    <w:name w:val="header"/>
    <w:basedOn w:val="Normal"/>
    <w:link w:val="HeaderChar"/>
    <w:uiPriority w:val="99"/>
    <w:unhideWhenUsed/>
    <w:rsid w:val="005267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7FE"/>
  </w:style>
  <w:style w:type="paragraph" w:styleId="Footer">
    <w:name w:val="footer"/>
    <w:basedOn w:val="Normal"/>
    <w:link w:val="FooterChar"/>
    <w:uiPriority w:val="99"/>
    <w:unhideWhenUsed/>
    <w:rsid w:val="005267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7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A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6C2B"/>
    <w:pPr>
      <w:spacing w:after="0" w:line="240" w:lineRule="auto"/>
    </w:pPr>
  </w:style>
  <w:style w:type="character" w:styleId="Hyperlink">
    <w:name w:val="Hyperlink"/>
    <w:basedOn w:val="DefaultParagraphFont"/>
    <w:uiPriority w:val="99"/>
    <w:unhideWhenUsed/>
    <w:rsid w:val="00CC6C2B"/>
    <w:rPr>
      <w:color w:val="0563C1" w:themeColor="hyperlink"/>
      <w:u w:val="single"/>
    </w:rPr>
  </w:style>
  <w:style w:type="character" w:styleId="FollowedHyperlink">
    <w:name w:val="FollowedHyperlink"/>
    <w:basedOn w:val="DefaultParagraphFont"/>
    <w:uiPriority w:val="99"/>
    <w:semiHidden/>
    <w:unhideWhenUsed/>
    <w:rsid w:val="00346C6B"/>
    <w:rPr>
      <w:color w:val="954F72" w:themeColor="followedHyperlink"/>
      <w:u w:val="single"/>
    </w:rPr>
  </w:style>
  <w:style w:type="paragraph" w:styleId="BalloonText">
    <w:name w:val="Balloon Text"/>
    <w:basedOn w:val="Normal"/>
    <w:link w:val="BalloonTextChar"/>
    <w:uiPriority w:val="99"/>
    <w:semiHidden/>
    <w:unhideWhenUsed/>
    <w:rsid w:val="00614B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4BF6"/>
    <w:rPr>
      <w:rFonts w:ascii="Tahoma" w:hAnsi="Tahoma" w:cs="Tahoma"/>
      <w:sz w:val="16"/>
      <w:szCs w:val="16"/>
    </w:rPr>
  </w:style>
  <w:style w:type="paragraph" w:styleId="Header">
    <w:name w:val="header"/>
    <w:basedOn w:val="Normal"/>
    <w:link w:val="HeaderChar"/>
    <w:uiPriority w:val="99"/>
    <w:unhideWhenUsed/>
    <w:rsid w:val="005267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7FE"/>
  </w:style>
  <w:style w:type="paragraph" w:styleId="Footer">
    <w:name w:val="footer"/>
    <w:basedOn w:val="Normal"/>
    <w:link w:val="FooterChar"/>
    <w:uiPriority w:val="99"/>
    <w:unhideWhenUsed/>
    <w:rsid w:val="005267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1200</Words>
  <Characters>6844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christel</dc:creator>
  <cp:lastModifiedBy>robert dwarika</cp:lastModifiedBy>
  <cp:revision>2</cp:revision>
  <cp:lastPrinted>2015-11-16T18:50:00Z</cp:lastPrinted>
  <dcterms:created xsi:type="dcterms:W3CDTF">2020-07-12T16:06:00Z</dcterms:created>
  <dcterms:modified xsi:type="dcterms:W3CDTF">2020-07-12T16:06:00Z</dcterms:modified>
</cp:coreProperties>
</file>