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mbria Math" w:hAnsi="Cambria Math" w:cs="Cambria Math"/>
          <w:b/>
          <w:bCs/>
          <w:u w:val="single"/>
          <w:lang w:val="en-US"/>
        </w:rPr>
      </w:pPr>
      <w:r>
        <w:rPr>
          <w:rFonts w:hint="default" w:ascii="Cambria Math" w:hAnsi="Cambria Math" w:cs="Cambria Math"/>
          <w:b/>
          <w:bCs/>
          <w:u w:val="single"/>
          <w:lang w:val="en-US"/>
        </w:rPr>
        <w:t>Question 1</w:t>
      </w:r>
    </w:p>
    <w:p>
      <w:pPr>
        <w:rPr>
          <w:rFonts w:hint="default" w:ascii="Cambria Math" w:hAnsi="Cambria Math" w:cs="Cambria Math"/>
          <w:lang w:val="en-US"/>
        </w:rPr>
      </w:pPr>
    </w:p>
    <w:p>
      <w:pPr>
        <w:numPr>
          <w:numId w:val="0"/>
        </w:numPr>
        <w:rPr>
          <w:rFonts w:hint="default" w:ascii="Cambria Math" w:hAnsi="Cambria Math" w:eastAsia="SimSun" w:cs="Cambria Math"/>
          <w:sz w:val="24"/>
          <w:szCs w:val="24"/>
        </w:rPr>
      </w:pPr>
      <w:r>
        <w:rPr>
          <w:rFonts w:hint="default" w:ascii="Cambria Math" w:hAnsi="Cambria Math" w:cs="Cambria Math"/>
          <w:lang w:val="en-US"/>
        </w:rPr>
        <w:t xml:space="preserve">b) </w:t>
      </w:r>
      <w:r>
        <w:rPr>
          <w:rFonts w:hint="default" w:ascii="Cambria Math" w:hAnsi="Cambria Math" w:eastAsia="SimSun" w:cs="Cambria Math"/>
          <w:sz w:val="24"/>
          <w:szCs w:val="24"/>
        </w:rPr>
        <w:t>ŷ =</w:t>
      </w:r>
      <w:r>
        <w:rPr>
          <w:rFonts w:hint="default" w:ascii="Cambria Math" w:hAnsi="Cambria Math" w:eastAsia="SimSun" w:cs="Cambria Math"/>
          <w:sz w:val="24"/>
          <w:szCs w:val="24"/>
          <w:lang w:val="en-US"/>
        </w:rPr>
        <w:t xml:space="preserve"> </w:t>
      </w:r>
      <w:r>
        <w:rPr>
          <w:rFonts w:hint="default" w:ascii="Cambria Math" w:hAnsi="Cambria Math" w:eastAsia="SimSun" w:cs="Cambria Math"/>
          <w:sz w:val="24"/>
          <w:szCs w:val="24"/>
        </w:rPr>
        <w:t>85.538</w:t>
      </w:r>
      <w:r>
        <w:rPr>
          <w:rFonts w:hint="default" w:ascii="Cambria Math" w:hAnsi="Cambria Math" w:eastAsia="SimSun" w:cs="Cambria Math"/>
          <w:sz w:val="24"/>
          <w:szCs w:val="24"/>
          <w:lang w:val="en-US"/>
        </w:rPr>
        <w:t>5+(</w:t>
      </w:r>
      <w:r>
        <w:rPr>
          <w:rFonts w:hint="default" w:ascii="Cambria Math" w:hAnsi="Cambria Math" w:eastAsia="SimSun" w:cs="Cambria Math"/>
          <w:sz w:val="24"/>
          <w:szCs w:val="24"/>
        </w:rPr>
        <w:t>-0.736</w:t>
      </w:r>
      <w:r>
        <w:rPr>
          <w:rFonts w:hint="default" w:ascii="Cambria Math" w:hAnsi="Cambria Math" w:eastAsia="SimSun" w:cs="Cambria Math"/>
          <w:sz w:val="24"/>
          <w:szCs w:val="24"/>
          <w:lang w:val="en-US"/>
        </w:rPr>
        <w:t>3)</w:t>
      </w:r>
      <w:r>
        <w:rPr>
          <w:rFonts w:hint="default" w:ascii="Cambria Math" w:hAnsi="Cambria Math" w:eastAsia="SimSun" w:cs="Cambria Math"/>
          <w:i/>
          <w:iCs/>
          <w:sz w:val="24"/>
          <w:szCs w:val="24"/>
        </w:rPr>
        <w:t>X</w:t>
      </w:r>
      <w:r>
        <w:rPr>
          <w:rFonts w:hint="default" w:ascii="Cambria Math" w:hAnsi="Cambria Math" w:eastAsia="SimSun" w:cs="Cambria Math"/>
          <w:sz w:val="24"/>
          <w:szCs w:val="24"/>
        </w:rPr>
        <w:t xml:space="preserve"> </w:t>
      </w:r>
    </w:p>
    <w:p>
      <w:pPr>
        <w:numPr>
          <w:numId w:val="0"/>
        </w:numPr>
        <w:rPr>
          <w:rFonts w:hint="default" w:ascii="Cambria Math" w:hAnsi="Cambria Math" w:eastAsia="SimSun" w:cs="Cambria Math"/>
          <w:sz w:val="24"/>
          <w:szCs w:val="24"/>
        </w:rPr>
      </w:pPr>
    </w:p>
    <w:p>
      <w:pPr>
        <w:numPr>
          <w:numId w:val="0"/>
        </w:numPr>
        <w:rPr>
          <w:rFonts w:hint="default" w:ascii="Cambria Math" w:hAnsi="Cambria Math" w:eastAsia="SimSun" w:cs="Cambria Math"/>
          <w:sz w:val="24"/>
          <w:szCs w:val="24"/>
          <w:lang w:val="en-US"/>
        </w:rPr>
      </w:pPr>
      <w:r>
        <w:rPr>
          <w:rFonts w:hint="default" w:ascii="Cambria Math" w:hAnsi="Cambria Math" w:eastAsia="SimSun" w:cs="Cambria Math"/>
          <w:sz w:val="24"/>
          <w:szCs w:val="24"/>
          <w:lang w:val="en-US"/>
        </w:rPr>
        <w:t xml:space="preserve">c) </w:t>
      </w:r>
    </w:p>
    <w:tbl>
      <w:tblPr>
        <w:tblW w:w="3760" w:type="dxa"/>
        <w:tblInd w:w="10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1027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Airline Quality Rating (x)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Residual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-1.70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1.09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-2.44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7.41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-9.07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-4.97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-6.80</w:t>
            </w:r>
          </w:p>
        </w:tc>
      </w:tr>
    </w:tbl>
    <w:p>
      <w:pPr>
        <w:numPr>
          <w:numId w:val="0"/>
        </w:numPr>
        <w:rPr>
          <w:rFonts w:hint="default" w:ascii="Cambria Math" w:hAnsi="Cambria Math" w:eastAsia="SimSun" w:cs="Cambria Math"/>
          <w:sz w:val="24"/>
          <w:szCs w:val="24"/>
          <w:lang w:val="en-US"/>
        </w:rPr>
      </w:pPr>
    </w:p>
    <w:p>
      <w:pPr>
        <w:numPr>
          <w:numId w:val="0"/>
        </w:numPr>
        <w:rPr>
          <w:rFonts w:hint="default" w:ascii="Cambria Math" w:hAnsi="Cambria Math" w:eastAsia="SimSun" w:cs="Cambria Math"/>
          <w:sz w:val="24"/>
          <w:szCs w:val="24"/>
          <w:lang w:val="en-US"/>
        </w:rPr>
      </w:pPr>
    </w:p>
    <w:p>
      <w:pPr>
        <w:rPr>
          <w:rFonts w:hint="default" w:ascii="Cambria Math" w:hAnsi="Cambria Math" w:cs="Cambria Math"/>
          <w:b/>
          <w:bCs/>
          <w:i w:val="0"/>
          <w:iCs w:val="0"/>
          <w:u w:val="single"/>
          <w:lang w:val="en-US"/>
        </w:rPr>
      </w:pPr>
      <w:r>
        <w:rPr>
          <w:rFonts w:hint="default" w:ascii="Cambria Math" w:hAnsi="Cambria Math" w:cs="Cambria Math"/>
          <w:b/>
          <w:bCs/>
          <w:i w:val="0"/>
          <w:iCs w:val="0"/>
          <w:u w:val="single"/>
          <w:lang w:val="en-US"/>
        </w:rPr>
        <w:t>Question 2</w:t>
      </w:r>
    </w:p>
    <w:p>
      <w:pPr>
        <w:numPr>
          <w:numId w:val="0"/>
        </w:numPr>
        <w:rPr>
          <w:rFonts w:hint="default" w:ascii="Cambria Math" w:hAnsi="Cambria Math" w:eastAsia="SimSun" w:cs="Cambria Math"/>
          <w:sz w:val="24"/>
          <w:szCs w:val="24"/>
        </w:rPr>
      </w:pPr>
    </w:p>
    <w:p>
      <w:pPr>
        <w:numPr>
          <w:numId w:val="0"/>
        </w:numPr>
        <w:rPr>
          <w:rFonts w:hint="default" w:ascii="Cambria Math" w:hAnsi="Cambria Math" w:eastAsia="SimSun" w:cs="Cambria Math"/>
          <w:sz w:val="24"/>
          <w:szCs w:val="24"/>
          <w:lang w:val="en-US"/>
        </w:rPr>
      </w:pPr>
      <w:r>
        <w:rPr>
          <w:rFonts w:hint="default" w:ascii="Cambria Math" w:hAnsi="Cambria Math" w:eastAsia="SimSun" w:cs="Cambria Math"/>
          <w:sz w:val="24"/>
          <w:szCs w:val="24"/>
          <w:lang w:val="en-US"/>
        </w:rPr>
        <w:t xml:space="preserve">b) </w:t>
      </w:r>
      <w:r>
        <w:rPr>
          <w:rFonts w:hint="default" w:ascii="Cambria Math" w:hAnsi="Cambria Math" w:eastAsia="SimSun" w:cs="Cambria Math"/>
          <w:sz w:val="24"/>
          <w:szCs w:val="24"/>
        </w:rPr>
        <w:t>ŷ = 87.6923</w:t>
      </w:r>
      <w:r>
        <w:rPr>
          <w:rFonts w:hint="default" w:ascii="Cambria Math" w:hAnsi="Cambria Math" w:eastAsia="SimSun" w:cs="Cambria Math"/>
          <w:sz w:val="24"/>
          <w:szCs w:val="24"/>
          <w:lang w:val="en-US"/>
        </w:rPr>
        <w:t xml:space="preserve"> + (</w:t>
      </w:r>
      <w:r>
        <w:rPr>
          <w:rFonts w:hint="default" w:ascii="Cambria Math" w:hAnsi="Cambria Math" w:eastAsia="SimSun" w:cs="Cambria Math"/>
          <w:sz w:val="24"/>
          <w:szCs w:val="24"/>
        </w:rPr>
        <w:t>0.3526</w:t>
      </w:r>
      <w:r>
        <w:rPr>
          <w:rFonts w:hint="default" w:ascii="Cambria Math" w:hAnsi="Cambria Math" w:eastAsia="SimSun" w:cs="Cambria Math"/>
          <w:sz w:val="24"/>
          <w:szCs w:val="24"/>
          <w:lang w:val="en-US"/>
        </w:rPr>
        <w:t>)x</w:t>
      </w:r>
    </w:p>
    <w:p>
      <w:pPr>
        <w:numPr>
          <w:numId w:val="0"/>
        </w:numPr>
        <w:rPr>
          <w:rFonts w:hint="default" w:ascii="Cambria Math" w:hAnsi="Cambria Math" w:eastAsia="SimSun" w:cs="Cambria Math"/>
          <w:sz w:val="24"/>
          <w:szCs w:val="24"/>
        </w:rPr>
      </w:pPr>
    </w:p>
    <w:p>
      <w:pPr>
        <w:numPr>
          <w:numId w:val="0"/>
        </w:numPr>
        <w:rPr>
          <w:rFonts w:hint="default" w:ascii="Cambria Math" w:hAnsi="Cambria Math" w:eastAsia="SimSun" w:cs="Cambria Math"/>
          <w:sz w:val="24"/>
          <w:szCs w:val="24"/>
          <w:lang w:val="en-US"/>
        </w:rPr>
      </w:pPr>
      <w:r>
        <w:rPr>
          <w:rFonts w:hint="default" w:ascii="Cambria Math" w:hAnsi="Cambria Math" w:eastAsia="SimSun" w:cs="Cambria Math"/>
          <w:sz w:val="24"/>
          <w:szCs w:val="24"/>
          <w:lang w:val="en-US"/>
        </w:rPr>
        <w:t xml:space="preserve">Predicted Value: </w:t>
      </w:r>
      <w:r>
        <w:rPr>
          <w:rFonts w:hint="default" w:ascii="Cambria Math" w:hAnsi="Cambria Math" w:eastAsia="SimSun" w:cs="Cambria Math"/>
          <w:i w:val="0"/>
          <w:iCs w:val="0"/>
          <w:color w:val="000000"/>
          <w:sz w:val="22"/>
          <w:szCs w:val="22"/>
          <w:u w:val="none"/>
          <w:bdr w:val="none" w:color="auto" w:sz="0" w:space="0"/>
        </w:rPr>
        <w:t>182.88</w:t>
      </w:r>
    </w:p>
    <w:p>
      <w:pPr>
        <w:numPr>
          <w:numId w:val="0"/>
        </w:numPr>
        <w:rPr>
          <w:rFonts w:hint="default" w:ascii="Cambria Math" w:hAnsi="Cambria Math" w:eastAsia="SimSun" w:cs="Cambria Math"/>
          <w:i w:val="0"/>
          <w:iCs w:val="0"/>
          <w:color w:val="000000"/>
          <w:sz w:val="22"/>
          <w:szCs w:val="22"/>
          <w:u w:val="none"/>
          <w:bdr w:val="none" w:color="auto" w:sz="0" w:space="0"/>
          <w:lang w:val="en-US"/>
        </w:rPr>
      </w:pPr>
      <w:r>
        <w:rPr>
          <w:rFonts w:hint="default" w:ascii="Cambria Math" w:hAnsi="Cambria Math" w:eastAsia="SimSun" w:cs="Cambria Math"/>
          <w:sz w:val="24"/>
          <w:szCs w:val="24"/>
          <w:lang w:val="en-US"/>
        </w:rPr>
        <w:t xml:space="preserve">Residual: </w:t>
      </w:r>
      <w:r>
        <w:rPr>
          <w:rFonts w:hint="default" w:ascii="Cambria Math" w:hAnsi="Cambria Math" w:eastAsia="SimSun" w:cs="Cambria Math"/>
          <w:i w:val="0"/>
          <w:iCs w:val="0"/>
          <w:color w:val="000000"/>
          <w:sz w:val="22"/>
          <w:szCs w:val="22"/>
          <w:u w:val="none"/>
          <w:bdr w:val="none" w:color="auto" w:sz="0" w:space="0"/>
        </w:rPr>
        <w:t>7.1</w:t>
      </w:r>
      <w:r>
        <w:rPr>
          <w:rFonts w:hint="default" w:ascii="Cambria Math" w:hAnsi="Cambria Math" w:eastAsia="SimSun" w:cs="Cambria Math"/>
          <w:i w:val="0"/>
          <w:iCs w:val="0"/>
          <w:color w:val="000000"/>
          <w:sz w:val="22"/>
          <w:szCs w:val="22"/>
          <w:u w:val="none"/>
          <w:bdr w:val="none" w:color="auto" w:sz="0" w:space="0"/>
          <w:lang w:val="en-US"/>
        </w:rPr>
        <w:t>2</w:t>
      </w:r>
    </w:p>
    <w:p>
      <w:pPr>
        <w:numPr>
          <w:numId w:val="0"/>
        </w:numPr>
        <w:rPr>
          <w:rFonts w:hint="default" w:ascii="Cambria Math" w:hAnsi="Cambria Math" w:eastAsia="SimSun" w:cs="Cambria Math"/>
          <w:i w:val="0"/>
          <w:iCs w:val="0"/>
          <w:color w:val="000000"/>
          <w:sz w:val="22"/>
          <w:szCs w:val="22"/>
          <w:u w:val="none"/>
          <w:bdr w:val="none" w:color="auto" w:sz="0" w:space="0"/>
          <w:lang w:val="en-US"/>
        </w:rPr>
      </w:pPr>
    </w:p>
    <w:p>
      <w:pPr>
        <w:numPr>
          <w:numId w:val="0"/>
        </w:numPr>
        <w:rPr>
          <w:rFonts w:hint="default" w:ascii="Cambria Math" w:hAnsi="Cambria Math" w:eastAsia="SimSun" w:cs="Cambria Math"/>
          <w:b/>
          <w:bCs/>
          <w:i w:val="0"/>
          <w:iCs w:val="0"/>
          <w:color w:val="000000"/>
          <w:sz w:val="22"/>
          <w:szCs w:val="22"/>
          <w:u w:val="single"/>
          <w:bdr w:val="none" w:color="auto" w:sz="0" w:space="0"/>
          <w:lang w:val="en-US"/>
        </w:rPr>
      </w:pPr>
      <w:r>
        <w:rPr>
          <w:rFonts w:hint="default" w:ascii="Cambria Math" w:hAnsi="Cambria Math" w:eastAsia="SimSun" w:cs="Cambria Math"/>
          <w:b/>
          <w:bCs/>
          <w:i w:val="0"/>
          <w:iCs w:val="0"/>
          <w:color w:val="000000"/>
          <w:sz w:val="22"/>
          <w:szCs w:val="22"/>
          <w:u w:val="single"/>
          <w:bdr w:val="none" w:color="auto" w:sz="0" w:space="0"/>
          <w:lang w:val="en-US"/>
        </w:rPr>
        <w:t>Question 3</w:t>
      </w:r>
      <w:bookmarkStart w:id="0" w:name="_GoBack"/>
      <w:bookmarkEnd w:id="0"/>
    </w:p>
    <w:p>
      <w:pPr>
        <w:numPr>
          <w:numId w:val="0"/>
        </w:numPr>
        <w:rPr>
          <w:rFonts w:hint="default" w:ascii="Cambria Math" w:hAnsi="Cambria Math" w:eastAsia="SimSun" w:cs="Cambria Math"/>
          <w:i w:val="0"/>
          <w:iCs w:val="0"/>
          <w:color w:val="000000"/>
          <w:sz w:val="22"/>
          <w:szCs w:val="22"/>
          <w:u w:val="none"/>
          <w:bdr w:val="none" w:color="auto" w:sz="0" w:space="0"/>
          <w:lang w:val="en-US"/>
        </w:rPr>
      </w:pPr>
    </w:p>
    <w:p>
      <w:pPr>
        <w:numPr>
          <w:ilvl w:val="0"/>
          <w:numId w:val="1"/>
        </w:numPr>
        <w:rPr>
          <w:rFonts w:hint="default" w:ascii="Cambria Math" w:hAnsi="Cambria Math" w:eastAsia="SimSun" w:cs="Cambria Math"/>
          <w:i w:val="0"/>
          <w:iCs w:val="0"/>
          <w:color w:val="000000"/>
          <w:sz w:val="22"/>
          <w:szCs w:val="22"/>
          <w:u w:val="none"/>
          <w:bdr w:val="none" w:color="auto" w:sz="0" w:space="0"/>
          <w:lang w:val="en-US"/>
        </w:rPr>
      </w:pPr>
      <w:r>
        <w:rPr>
          <w:rFonts w:hint="default" w:ascii="Cambria Math" w:hAnsi="Cambria Math" w:eastAsia="SimSun" w:cs="Cambria Math"/>
          <w:i w:val="0"/>
          <w:iCs w:val="0"/>
          <w:color w:val="000000"/>
          <w:sz w:val="22"/>
          <w:szCs w:val="22"/>
          <w:u w:val="none"/>
          <w:bdr w:val="none" w:color="auto" w:sz="0" w:space="0"/>
          <w:lang w:val="en-US"/>
        </w:rPr>
        <w:t xml:space="preserve"> </w:t>
      </w:r>
    </w:p>
    <w:tbl>
      <w:tblPr>
        <w:tblW w:w="2040" w:type="dxa"/>
        <w:tblInd w:w="10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27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Height(cm)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Residual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2.24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-11.87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6.68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-6.85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-4.32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mbria Math" w:hAnsi="Cambria Math" w:cs="Cambria Math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mbria Math" w:hAnsi="Cambria Math" w:eastAsia="SimSun" w:cs="Cambria Math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6.80</w:t>
            </w:r>
          </w:p>
        </w:tc>
      </w:tr>
    </w:tbl>
    <w:p>
      <w:pPr>
        <w:numPr>
          <w:numId w:val="0"/>
        </w:numPr>
        <w:rPr>
          <w:rFonts w:hint="default" w:ascii="Cambria Math" w:hAnsi="Cambria Math" w:eastAsia="SimSun" w:cs="Cambria Math"/>
          <w:i w:val="0"/>
          <w:iCs w:val="0"/>
          <w:color w:val="000000"/>
          <w:sz w:val="22"/>
          <w:szCs w:val="22"/>
          <w:u w:val="none"/>
          <w:bdr w:val="none" w:color="auto" w:sz="0" w:space="0"/>
          <w:lang w:val="en-US"/>
        </w:rPr>
      </w:pPr>
    </w:p>
    <w:p>
      <w:pPr>
        <w:numPr>
          <w:numId w:val="0"/>
        </w:numPr>
        <w:rPr>
          <w:rFonts w:hint="default" w:ascii="Cambria Math" w:hAnsi="Cambria Math" w:eastAsia="SimSun" w:cs="Cambria Math"/>
          <w:i w:val="0"/>
          <w:iCs w:val="0"/>
          <w:color w:val="000000"/>
          <w:sz w:val="22"/>
          <w:szCs w:val="22"/>
          <w:u w:val="none"/>
          <w:bdr w:val="none" w:color="auto" w:sz="0" w:space="0"/>
          <w:lang w:val="en-US"/>
        </w:rPr>
      </w:pPr>
      <w:r>
        <w:rPr>
          <w:rFonts w:hint="default" w:ascii="Cambria Math" w:hAnsi="Cambria Math" w:eastAsia="SimSun" w:cs="Cambria Math"/>
          <w:i w:val="0"/>
          <w:iCs w:val="0"/>
          <w:color w:val="000000"/>
          <w:sz w:val="22"/>
          <w:szCs w:val="22"/>
          <w:u w:val="none"/>
          <w:bdr w:val="none" w:color="auto" w:sz="0" w:space="0"/>
          <w:lang w:val="en-US"/>
        </w:rPr>
        <w:t>c)</w:t>
      </w:r>
    </w:p>
    <w:p>
      <w:pPr>
        <w:numPr>
          <w:numId w:val="0"/>
        </w:numPr>
        <w:rPr>
          <w:rFonts w:hint="default" w:ascii="Cambria Math" w:hAnsi="Cambria Math" w:eastAsia="SimSun" w:cs="Cambria Math"/>
          <w:i w:val="0"/>
          <w:iCs w:val="0"/>
          <w:color w:val="000000"/>
          <w:sz w:val="22"/>
          <w:szCs w:val="22"/>
          <w:u w:val="none"/>
          <w:bdr w:val="none" w:color="auto" w:sz="0" w:space="0"/>
          <w:lang w:val="en-US"/>
        </w:rPr>
      </w:pPr>
      <w:r>
        <w:rPr>
          <w:rFonts w:hint="default" w:ascii="Cambria Math" w:hAnsi="Cambria Math" w:eastAsia="SimSun" w:cs="Cambria Math"/>
          <w:sz w:val="24"/>
          <w:szCs w:val="24"/>
        </w:rPr>
        <w:t>ŷ = -220.426</w:t>
      </w:r>
      <w:r>
        <w:rPr>
          <w:rFonts w:hint="default" w:ascii="Cambria Math" w:hAnsi="Cambria Math" w:eastAsia="SimSun" w:cs="Cambria Math"/>
          <w:sz w:val="24"/>
          <w:szCs w:val="24"/>
          <w:lang w:val="en-US"/>
        </w:rPr>
        <w:t>6+(</w:t>
      </w:r>
      <w:r>
        <w:rPr>
          <w:rFonts w:hint="default" w:ascii="Cambria Math" w:hAnsi="Cambria Math" w:eastAsia="SimSun" w:cs="Cambria Math"/>
          <w:sz w:val="24"/>
          <w:szCs w:val="24"/>
        </w:rPr>
        <w:t>1.6643</w:t>
      </w:r>
      <w:r>
        <w:rPr>
          <w:rFonts w:hint="default" w:ascii="Cambria Math" w:hAnsi="Cambria Math" w:eastAsia="SimSun" w:cs="Cambria Math"/>
          <w:sz w:val="24"/>
          <w:szCs w:val="24"/>
          <w:lang w:val="en-US"/>
        </w:rPr>
        <w:t>)x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AB6FCB"/>
    <w:multiLevelType w:val="singleLevel"/>
    <w:tmpl w:val="69AB6FCB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302EB"/>
    <w:rsid w:val="2143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2021-06-10T15:53:00Z</dcterms:created>
  <dc:creator>FoaxY</dc:creator>
  <cp:lastModifiedBy>FoaxY</cp:lastModifiedBy>
  <dcterms:modified xsi:type="dcterms:W3CDTF">2021-06-10T16:24:34Z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