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FA9" w:rsidRDefault="00E05FA9" w:rsidP="00E05FA9">
      <w:pPr>
        <w:spacing w:line="480" w:lineRule="auto"/>
        <w:jc w:val="center"/>
        <w:rPr>
          <w:rFonts w:ascii="Times New Roman" w:hAnsi="Times New Roman" w:cs="Times New Roman"/>
          <w:sz w:val="24"/>
          <w:szCs w:val="24"/>
        </w:rPr>
      </w:pPr>
    </w:p>
    <w:p w:rsidR="00E05FA9" w:rsidRDefault="00E05FA9" w:rsidP="00E05FA9">
      <w:pPr>
        <w:spacing w:line="480" w:lineRule="auto"/>
        <w:jc w:val="center"/>
        <w:rPr>
          <w:rFonts w:ascii="Times New Roman" w:hAnsi="Times New Roman" w:cs="Times New Roman"/>
          <w:sz w:val="24"/>
          <w:szCs w:val="24"/>
        </w:rPr>
      </w:pPr>
    </w:p>
    <w:p w:rsidR="00E05FA9" w:rsidRDefault="00E05FA9" w:rsidP="00E05FA9">
      <w:pPr>
        <w:spacing w:line="480" w:lineRule="auto"/>
        <w:jc w:val="center"/>
        <w:rPr>
          <w:rFonts w:ascii="Times New Roman" w:hAnsi="Times New Roman" w:cs="Times New Roman"/>
          <w:sz w:val="24"/>
          <w:szCs w:val="24"/>
        </w:rPr>
      </w:pPr>
    </w:p>
    <w:p w:rsidR="00E05FA9" w:rsidRDefault="00E05FA9" w:rsidP="00E05FA9">
      <w:pPr>
        <w:spacing w:line="480" w:lineRule="auto"/>
        <w:jc w:val="center"/>
        <w:rPr>
          <w:rFonts w:ascii="Times New Roman" w:hAnsi="Times New Roman" w:cs="Times New Roman"/>
          <w:sz w:val="24"/>
          <w:szCs w:val="24"/>
        </w:rPr>
      </w:pPr>
    </w:p>
    <w:p w:rsidR="00E05FA9" w:rsidRDefault="00E05FA9" w:rsidP="00E05FA9">
      <w:pPr>
        <w:spacing w:line="480" w:lineRule="auto"/>
        <w:jc w:val="center"/>
        <w:rPr>
          <w:rFonts w:ascii="Times New Roman" w:hAnsi="Times New Roman" w:cs="Times New Roman"/>
          <w:sz w:val="24"/>
          <w:szCs w:val="24"/>
        </w:rPr>
      </w:pPr>
    </w:p>
    <w:p w:rsidR="00E05FA9" w:rsidRDefault="00E05FA9" w:rsidP="00E05FA9">
      <w:pPr>
        <w:spacing w:line="480" w:lineRule="auto"/>
        <w:jc w:val="center"/>
        <w:rPr>
          <w:rFonts w:ascii="Times New Roman" w:hAnsi="Times New Roman" w:cs="Times New Roman"/>
          <w:sz w:val="24"/>
          <w:szCs w:val="24"/>
        </w:rPr>
      </w:pPr>
    </w:p>
    <w:p w:rsidR="00E05FA9" w:rsidRDefault="00E05FA9" w:rsidP="00E05FA9">
      <w:pPr>
        <w:spacing w:line="480" w:lineRule="auto"/>
        <w:jc w:val="center"/>
        <w:rPr>
          <w:rFonts w:ascii="Times New Roman" w:hAnsi="Times New Roman" w:cs="Times New Roman"/>
          <w:sz w:val="24"/>
          <w:szCs w:val="24"/>
        </w:rPr>
      </w:pPr>
    </w:p>
    <w:p w:rsidR="00E05FA9" w:rsidRDefault="00D4613A" w:rsidP="00E05FA9">
      <w:pPr>
        <w:spacing w:line="480" w:lineRule="auto"/>
        <w:jc w:val="center"/>
        <w:rPr>
          <w:rFonts w:ascii="Times New Roman" w:hAnsi="Times New Roman" w:cs="Times New Roman"/>
          <w:sz w:val="24"/>
          <w:szCs w:val="24"/>
        </w:rPr>
      </w:pPr>
      <w:r>
        <w:rPr>
          <w:rFonts w:ascii="Times New Roman" w:hAnsi="Times New Roman" w:cs="Times New Roman"/>
          <w:sz w:val="24"/>
          <w:szCs w:val="24"/>
        </w:rPr>
        <w:t>Biomedical Ethics</w:t>
      </w:r>
    </w:p>
    <w:p w:rsidR="00E05FA9" w:rsidRDefault="00D4613A" w:rsidP="00E05F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05FA9" w:rsidRDefault="00D4613A" w:rsidP="00E05F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05FA9" w:rsidRDefault="00D4613A" w:rsidP="00E05FA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05FA9" w:rsidRDefault="00E05FA9" w:rsidP="005951E9">
      <w:pPr>
        <w:spacing w:line="480" w:lineRule="auto"/>
        <w:rPr>
          <w:rFonts w:ascii="Times New Roman" w:hAnsi="Times New Roman" w:cs="Times New Roman"/>
          <w:sz w:val="24"/>
          <w:szCs w:val="24"/>
        </w:rPr>
      </w:pPr>
    </w:p>
    <w:p w:rsidR="00E05FA9" w:rsidRDefault="00E05FA9" w:rsidP="005951E9">
      <w:pPr>
        <w:spacing w:line="480" w:lineRule="auto"/>
        <w:rPr>
          <w:rFonts w:ascii="Times New Roman" w:hAnsi="Times New Roman" w:cs="Times New Roman"/>
          <w:sz w:val="24"/>
          <w:szCs w:val="24"/>
        </w:rPr>
      </w:pPr>
    </w:p>
    <w:p w:rsidR="00E05FA9" w:rsidRDefault="00E05FA9" w:rsidP="005951E9">
      <w:pPr>
        <w:spacing w:line="480" w:lineRule="auto"/>
        <w:rPr>
          <w:rFonts w:ascii="Times New Roman" w:hAnsi="Times New Roman" w:cs="Times New Roman"/>
          <w:sz w:val="24"/>
          <w:szCs w:val="24"/>
        </w:rPr>
      </w:pPr>
    </w:p>
    <w:p w:rsidR="00E05FA9" w:rsidRDefault="00E05FA9" w:rsidP="005951E9">
      <w:pPr>
        <w:spacing w:line="480" w:lineRule="auto"/>
        <w:rPr>
          <w:rFonts w:ascii="Times New Roman" w:hAnsi="Times New Roman" w:cs="Times New Roman"/>
          <w:sz w:val="24"/>
          <w:szCs w:val="24"/>
        </w:rPr>
      </w:pPr>
    </w:p>
    <w:p w:rsidR="00E05FA9" w:rsidRDefault="00E05FA9" w:rsidP="005951E9">
      <w:pPr>
        <w:spacing w:line="480" w:lineRule="auto"/>
        <w:rPr>
          <w:rFonts w:ascii="Times New Roman" w:hAnsi="Times New Roman" w:cs="Times New Roman"/>
          <w:sz w:val="24"/>
          <w:szCs w:val="24"/>
        </w:rPr>
      </w:pPr>
    </w:p>
    <w:p w:rsidR="00E05FA9" w:rsidRDefault="00E05FA9" w:rsidP="005951E9">
      <w:pPr>
        <w:spacing w:line="480" w:lineRule="auto"/>
        <w:rPr>
          <w:rFonts w:ascii="Times New Roman" w:hAnsi="Times New Roman" w:cs="Times New Roman"/>
          <w:sz w:val="24"/>
          <w:szCs w:val="24"/>
        </w:rPr>
      </w:pPr>
    </w:p>
    <w:p w:rsidR="00BB352B" w:rsidRPr="00BB352B" w:rsidRDefault="00D4613A" w:rsidP="00BB352B">
      <w:pPr>
        <w:spacing w:line="480" w:lineRule="auto"/>
        <w:jc w:val="center"/>
        <w:rPr>
          <w:rFonts w:ascii="Times New Roman" w:hAnsi="Times New Roman" w:cs="Times New Roman"/>
          <w:sz w:val="24"/>
          <w:szCs w:val="24"/>
        </w:rPr>
      </w:pPr>
      <w:r w:rsidRPr="00BB352B">
        <w:rPr>
          <w:rFonts w:ascii="Times New Roman" w:hAnsi="Times New Roman" w:cs="Times New Roman"/>
          <w:sz w:val="24"/>
          <w:szCs w:val="24"/>
        </w:rPr>
        <w:lastRenderedPageBreak/>
        <w:t>Biomedical Ethics</w:t>
      </w:r>
    </w:p>
    <w:p w:rsidR="00BB352B" w:rsidRDefault="00D4613A" w:rsidP="00BB352B">
      <w:pPr>
        <w:spacing w:line="480" w:lineRule="auto"/>
        <w:ind w:firstLine="720"/>
        <w:rPr>
          <w:rFonts w:ascii="Times New Roman" w:hAnsi="Times New Roman" w:cs="Times New Roman"/>
          <w:sz w:val="24"/>
          <w:szCs w:val="24"/>
        </w:rPr>
      </w:pPr>
      <w:r w:rsidRPr="0087742F">
        <w:rPr>
          <w:rFonts w:ascii="Times New Roman" w:hAnsi="Times New Roman" w:cs="Times New Roman"/>
          <w:sz w:val="24"/>
          <w:szCs w:val="24"/>
        </w:rPr>
        <w:t xml:space="preserve">Stigma </w:t>
      </w:r>
      <w:r>
        <w:rPr>
          <w:rFonts w:ascii="Times New Roman" w:hAnsi="Times New Roman" w:cs="Times New Roman"/>
          <w:sz w:val="24"/>
          <w:szCs w:val="24"/>
        </w:rPr>
        <w:t>can be attributed to being the universal experience</w:t>
      </w:r>
      <w:r w:rsidRPr="0087742F">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87742F">
        <w:rPr>
          <w:rFonts w:ascii="Times New Roman" w:hAnsi="Times New Roman" w:cs="Times New Roman"/>
          <w:sz w:val="24"/>
          <w:szCs w:val="24"/>
        </w:rPr>
        <w:t xml:space="preserve">isolates people </w:t>
      </w:r>
      <w:r>
        <w:rPr>
          <w:rFonts w:ascii="Times New Roman" w:hAnsi="Times New Roman" w:cs="Times New Roman"/>
          <w:sz w:val="24"/>
          <w:szCs w:val="24"/>
        </w:rPr>
        <w:t xml:space="preserve">which in turn hinders the treatment of mental illness that can cause a great negative impact on both the social and economy of the country. </w:t>
      </w:r>
      <w:r w:rsidR="000D3B62">
        <w:rPr>
          <w:rFonts w:ascii="Times New Roman" w:hAnsi="Times New Roman" w:cs="Times New Roman"/>
          <w:sz w:val="24"/>
          <w:szCs w:val="24"/>
        </w:rPr>
        <w:t>In the case where all people are against people with mental illness is referred to as public stigma whereas self-stigma is where people with mental illness being against themselves; these two types of stigma can be understood through prejudice, discrimination, and stereotypes.</w:t>
      </w:r>
    </w:p>
    <w:p w:rsidR="00BB352B" w:rsidRDefault="00D4613A" w:rsidP="00BB3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United State, some people have mental illnesses who were stigmatized. These types of pe</w:t>
      </w:r>
      <w:r>
        <w:rPr>
          <w:rFonts w:ascii="Times New Roman" w:hAnsi="Times New Roman" w:cs="Times New Roman"/>
          <w:sz w:val="24"/>
          <w:szCs w:val="24"/>
        </w:rPr>
        <w:t xml:space="preserve">ople were affected negatively since there was no one to associate with. As such stigma brings fear, shame </w:t>
      </w:r>
      <w:r w:rsidR="003B5C2C">
        <w:rPr>
          <w:rFonts w:ascii="Times New Roman" w:hAnsi="Times New Roman" w:cs="Times New Roman"/>
          <w:sz w:val="24"/>
          <w:szCs w:val="24"/>
        </w:rPr>
        <w:t xml:space="preserve">and even silence </w:t>
      </w:r>
      <w:r w:rsidR="00B8026B">
        <w:rPr>
          <w:rFonts w:ascii="Times New Roman" w:hAnsi="Times New Roman" w:cs="Times New Roman"/>
          <w:sz w:val="24"/>
          <w:szCs w:val="24"/>
        </w:rPr>
        <w:t>that causes loneliness among those with mental illness that in turn hinders them from treatment and helps in fear of stigma. It also makes people feel guilt or they turn against themselves.</w:t>
      </w:r>
    </w:p>
    <w:p w:rsidR="00BB352B" w:rsidRDefault="00D4613A" w:rsidP="00BB3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Lack of education, perception, and awareness are some of the factors that facilitate the spread of the stigma among the people. This shows that the ways to control or to overcome stigma are in the ha</w:t>
      </w:r>
      <w:r>
        <w:rPr>
          <w:rFonts w:ascii="Times New Roman" w:hAnsi="Times New Roman" w:cs="Times New Roman"/>
          <w:sz w:val="24"/>
          <w:szCs w:val="24"/>
        </w:rPr>
        <w:t>nds of people only when they become aware and acquire knowledge about stigmatization.</w:t>
      </w:r>
    </w:p>
    <w:p w:rsidR="00C00F58" w:rsidRPr="005951E9" w:rsidRDefault="00D4613A" w:rsidP="00BB3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autonomy </w:t>
      </w:r>
      <w:r w:rsidR="00331FE7">
        <w:rPr>
          <w:rFonts w:ascii="Times New Roman" w:hAnsi="Times New Roman" w:cs="Times New Roman"/>
          <w:sz w:val="24"/>
          <w:szCs w:val="24"/>
        </w:rPr>
        <w:t>clashes with beneficence have</w:t>
      </w:r>
      <w:r>
        <w:rPr>
          <w:rFonts w:ascii="Times New Roman" w:hAnsi="Times New Roman" w:cs="Times New Roman"/>
          <w:sz w:val="24"/>
          <w:szCs w:val="24"/>
        </w:rPr>
        <w:t xml:space="preserve"> been always attributed </w:t>
      </w:r>
      <w:r w:rsidR="00331FE7">
        <w:rPr>
          <w:rFonts w:ascii="Times New Roman" w:hAnsi="Times New Roman" w:cs="Times New Roman"/>
          <w:sz w:val="24"/>
          <w:szCs w:val="24"/>
        </w:rPr>
        <w:t xml:space="preserve">to causing anguish within the people. Although the treatments given to the people are a way of protecting them they still have the feeling of not </w:t>
      </w:r>
      <w:r w:rsidR="00DB4B11">
        <w:rPr>
          <w:rFonts w:ascii="Times New Roman" w:hAnsi="Times New Roman" w:cs="Times New Roman"/>
          <w:sz w:val="24"/>
          <w:szCs w:val="24"/>
        </w:rPr>
        <w:t xml:space="preserve">being </w:t>
      </w:r>
      <w:r w:rsidR="00331FE7">
        <w:rPr>
          <w:rFonts w:ascii="Times New Roman" w:hAnsi="Times New Roman" w:cs="Times New Roman"/>
          <w:sz w:val="24"/>
          <w:szCs w:val="24"/>
        </w:rPr>
        <w:t xml:space="preserve">safe. </w:t>
      </w:r>
      <w:r w:rsidR="00DB4B11">
        <w:rPr>
          <w:rFonts w:ascii="Times New Roman" w:hAnsi="Times New Roman" w:cs="Times New Roman"/>
          <w:sz w:val="24"/>
          <w:szCs w:val="24"/>
        </w:rPr>
        <w:t>The physicians have the responsibility of respecting the patients' values and even evaluating the impact of the medication used for the treatment. People</w:t>
      </w:r>
      <w:r w:rsidR="008D59FF">
        <w:rPr>
          <w:rFonts w:ascii="Times New Roman" w:hAnsi="Times New Roman" w:cs="Times New Roman"/>
          <w:sz w:val="24"/>
          <w:szCs w:val="24"/>
        </w:rPr>
        <w:t xml:space="preserve"> including the physicians</w:t>
      </w:r>
      <w:r w:rsidR="00DB4B11">
        <w:rPr>
          <w:rFonts w:ascii="Times New Roman" w:hAnsi="Times New Roman" w:cs="Times New Roman"/>
          <w:sz w:val="24"/>
          <w:szCs w:val="24"/>
        </w:rPr>
        <w:t xml:space="preserve"> have the ma</w:t>
      </w:r>
      <w:r w:rsidR="008D59FF">
        <w:rPr>
          <w:rFonts w:ascii="Times New Roman" w:hAnsi="Times New Roman" w:cs="Times New Roman"/>
          <w:sz w:val="24"/>
          <w:szCs w:val="24"/>
        </w:rPr>
        <w:t>n</w:t>
      </w:r>
      <w:r w:rsidR="00DB4B11">
        <w:rPr>
          <w:rFonts w:ascii="Times New Roman" w:hAnsi="Times New Roman" w:cs="Times New Roman"/>
          <w:sz w:val="24"/>
          <w:szCs w:val="24"/>
        </w:rPr>
        <w:t>date</w:t>
      </w:r>
      <w:r w:rsidR="008D59FF">
        <w:rPr>
          <w:rFonts w:ascii="Times New Roman" w:hAnsi="Times New Roman" w:cs="Times New Roman"/>
          <w:sz w:val="24"/>
          <w:szCs w:val="24"/>
        </w:rPr>
        <w:t xml:space="preserve"> to closely understand and behave in the line of the patients</w:t>
      </w:r>
      <w:r w:rsidR="00DB4B11">
        <w:rPr>
          <w:rFonts w:ascii="Times New Roman" w:hAnsi="Times New Roman" w:cs="Times New Roman"/>
          <w:sz w:val="24"/>
          <w:szCs w:val="24"/>
        </w:rPr>
        <w:t xml:space="preserve"> </w:t>
      </w:r>
      <w:r w:rsidR="008D59FF">
        <w:rPr>
          <w:rFonts w:ascii="Times New Roman" w:hAnsi="Times New Roman" w:cs="Times New Roman"/>
          <w:sz w:val="24"/>
          <w:szCs w:val="24"/>
        </w:rPr>
        <w:t xml:space="preserve">despite their wrong decision they feel on the patients. </w:t>
      </w:r>
      <w:r w:rsidR="008D59FF">
        <w:rPr>
          <w:rFonts w:ascii="Times New Roman" w:hAnsi="Times New Roman" w:cs="Times New Roman"/>
          <w:sz w:val="24"/>
          <w:szCs w:val="24"/>
        </w:rPr>
        <w:lastRenderedPageBreak/>
        <w:t xml:space="preserve">Through </w:t>
      </w:r>
      <w:r w:rsidR="00E05FA9">
        <w:rPr>
          <w:rFonts w:ascii="Times New Roman" w:hAnsi="Times New Roman" w:cs="Times New Roman"/>
          <w:sz w:val="24"/>
          <w:szCs w:val="24"/>
        </w:rPr>
        <w:t>understanding and respecting the belief of the patient is the only way of giving good support.</w:t>
      </w:r>
      <w:bookmarkStart w:id="0" w:name="_GoBack"/>
      <w:bookmarkEnd w:id="0"/>
    </w:p>
    <w:sectPr w:rsidR="00C00F58" w:rsidRPr="005951E9" w:rsidSect="00E05F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13A" w:rsidRDefault="00D4613A">
      <w:pPr>
        <w:spacing w:after="0" w:line="240" w:lineRule="auto"/>
      </w:pPr>
      <w:r>
        <w:separator/>
      </w:r>
    </w:p>
  </w:endnote>
  <w:endnote w:type="continuationSeparator" w:id="0">
    <w:p w:rsidR="00D4613A" w:rsidRDefault="00D46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13A" w:rsidRDefault="00D4613A">
      <w:pPr>
        <w:spacing w:after="0" w:line="240" w:lineRule="auto"/>
      </w:pPr>
      <w:r>
        <w:separator/>
      </w:r>
    </w:p>
  </w:footnote>
  <w:footnote w:type="continuationSeparator" w:id="0">
    <w:p w:rsidR="00D4613A" w:rsidRDefault="00D461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09525"/>
      <w:docPartObj>
        <w:docPartGallery w:val="Page Numbers (Top of Page)"/>
        <w:docPartUnique/>
      </w:docPartObj>
    </w:sdtPr>
    <w:sdtEndPr>
      <w:rPr>
        <w:noProof/>
      </w:rPr>
    </w:sdtEndPr>
    <w:sdtContent>
      <w:p w:rsidR="00E05FA9" w:rsidRDefault="00D4613A">
        <w:pPr>
          <w:pStyle w:val="Header"/>
          <w:jc w:val="right"/>
        </w:pPr>
        <w:r>
          <w:rPr>
            <w:rFonts w:ascii="Times New Roman" w:hAnsi="Times New Roman" w:cs="Times New Roman"/>
            <w:sz w:val="24"/>
            <w:szCs w:val="24"/>
          </w:rPr>
          <w:t xml:space="preserve">BIOMEDICAL ETHICS                                                                                                                  </w:t>
        </w:r>
        <w:r>
          <w:fldChar w:fldCharType="begin"/>
        </w:r>
        <w:r>
          <w:instrText xml:space="preserve"> PAGE   \* MERGEFORMAT </w:instrText>
        </w:r>
        <w:r>
          <w:fldChar w:fldCharType="separate"/>
        </w:r>
        <w:r w:rsidR="009F02C8">
          <w:rPr>
            <w:noProof/>
          </w:rPr>
          <w:t>2</w:t>
        </w:r>
        <w:r>
          <w:rPr>
            <w:noProof/>
          </w:rPr>
          <w:fldChar w:fldCharType="end"/>
        </w:r>
      </w:p>
    </w:sdtContent>
  </w:sdt>
  <w:p w:rsidR="00E05FA9" w:rsidRDefault="00E05F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FA9" w:rsidRPr="00E05FA9" w:rsidRDefault="00D4613A">
    <w:pPr>
      <w:pStyle w:val="Header"/>
      <w:rPr>
        <w:rFonts w:ascii="Times New Roman" w:hAnsi="Times New Roman" w:cs="Times New Roman"/>
        <w:sz w:val="24"/>
        <w:szCs w:val="24"/>
      </w:rPr>
    </w:pPr>
    <w:r>
      <w:rPr>
        <w:rFonts w:ascii="Times New Roman" w:hAnsi="Times New Roman" w:cs="Times New Roman"/>
        <w:sz w:val="24"/>
        <w:szCs w:val="24"/>
      </w:rPr>
      <w:t xml:space="preserve">Running Head: BIOMEDICAL ETHICS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1E9"/>
    <w:rsid w:val="000A26A4"/>
    <w:rsid w:val="000D3B62"/>
    <w:rsid w:val="0028040D"/>
    <w:rsid w:val="00331FE7"/>
    <w:rsid w:val="003B5C2C"/>
    <w:rsid w:val="00445966"/>
    <w:rsid w:val="005951E9"/>
    <w:rsid w:val="0087742F"/>
    <w:rsid w:val="008C06EA"/>
    <w:rsid w:val="008D59FF"/>
    <w:rsid w:val="009F02C8"/>
    <w:rsid w:val="00A00A58"/>
    <w:rsid w:val="00B8026B"/>
    <w:rsid w:val="00BB352B"/>
    <w:rsid w:val="00C00F58"/>
    <w:rsid w:val="00D129F9"/>
    <w:rsid w:val="00D4613A"/>
    <w:rsid w:val="00DB4B11"/>
    <w:rsid w:val="00E05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FA9"/>
  </w:style>
  <w:style w:type="paragraph" w:styleId="Footer">
    <w:name w:val="footer"/>
    <w:basedOn w:val="Normal"/>
    <w:link w:val="FooterChar"/>
    <w:uiPriority w:val="99"/>
    <w:unhideWhenUsed/>
    <w:rsid w:val="00E05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F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FA9"/>
  </w:style>
  <w:style w:type="paragraph" w:styleId="Footer">
    <w:name w:val="footer"/>
    <w:basedOn w:val="Normal"/>
    <w:link w:val="FooterChar"/>
    <w:uiPriority w:val="99"/>
    <w:unhideWhenUsed/>
    <w:rsid w:val="00E05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2020-03-28T11:00:00Z</dcterms:created>
  <dcterms:modified xsi:type="dcterms:W3CDTF">2020-03-28T11:00:00Z</dcterms:modified>
</cp:coreProperties>
</file>