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325" w:rsidRPr="009C5325" w:rsidRDefault="009C5325" w:rsidP="009C5325">
      <w:pPr>
        <w:spacing w:line="480" w:lineRule="auto"/>
        <w:rPr>
          <w:rFonts w:ascii="Times New Roman" w:hAnsi="Times New Roman" w:cs="Times New Roman"/>
          <w:sz w:val="24"/>
        </w:rPr>
      </w:pPr>
      <w:r w:rsidRPr="009C5325">
        <w:rPr>
          <w:rFonts w:ascii="Times New Roman" w:hAnsi="Times New Roman" w:cs="Times New Roman"/>
          <w:sz w:val="24"/>
        </w:rPr>
        <w:t>Hi class and professor,</w:t>
      </w:r>
    </w:p>
    <w:p w:rsidR="009C5325" w:rsidRPr="009C5325" w:rsidRDefault="009C5325" w:rsidP="009C5325">
      <w:pPr>
        <w:spacing w:line="480" w:lineRule="auto"/>
        <w:rPr>
          <w:rFonts w:ascii="Times New Roman" w:hAnsi="Times New Roman" w:cs="Times New Roman"/>
          <w:b/>
          <w:sz w:val="24"/>
        </w:rPr>
      </w:pPr>
      <w:r w:rsidRPr="009C5325">
        <w:rPr>
          <w:rFonts w:ascii="Times New Roman" w:hAnsi="Times New Roman" w:cs="Times New Roman"/>
          <w:b/>
          <w:sz w:val="24"/>
        </w:rPr>
        <w:t>Why did the Stock Market crash in 1929?</w:t>
      </w:r>
    </w:p>
    <w:p w:rsidR="00596D70" w:rsidRPr="009C5325" w:rsidRDefault="009C5325" w:rsidP="009C5325">
      <w:pPr>
        <w:spacing w:line="480" w:lineRule="auto"/>
        <w:ind w:firstLine="720"/>
        <w:rPr>
          <w:rFonts w:ascii="Times New Roman" w:hAnsi="Times New Roman" w:cs="Times New Roman"/>
          <w:sz w:val="24"/>
        </w:rPr>
      </w:pPr>
      <w:r w:rsidRPr="009C5325">
        <w:rPr>
          <w:rFonts w:ascii="Times New Roman" w:hAnsi="Times New Roman" w:cs="Times New Roman"/>
          <w:sz w:val="24"/>
        </w:rPr>
        <w:t xml:space="preserve">The advent of the industrial era offered immense opportunities for the working class in America. There was a boom in business in every sector, and financial analysts predicted that it would last over thirty years. This sentiment and many </w:t>
      </w:r>
      <w:proofErr w:type="gramStart"/>
      <w:r w:rsidRPr="009C5325">
        <w:rPr>
          <w:rFonts w:ascii="Times New Roman" w:hAnsi="Times New Roman" w:cs="Times New Roman"/>
          <w:sz w:val="24"/>
        </w:rPr>
        <w:t>others,</w:t>
      </w:r>
      <w:proofErr w:type="gramEnd"/>
      <w:r w:rsidRPr="009C5325">
        <w:rPr>
          <w:rFonts w:ascii="Times New Roman" w:hAnsi="Times New Roman" w:cs="Times New Roman"/>
          <w:sz w:val="24"/>
        </w:rPr>
        <w:t xml:space="preserve"> ascertained the point that economies across America and Europe would thrive. As many companies expanded, there was a high need for capital expansion, and they listed themselves on the stock exchange. The benefits were immense, and a group of wealthy people motivated the middle class to bank on the profitability. By 1928 the expansion had reached its limits, and unemployment was being realized. Most companies that had acquired loans from banks were in a debt crisis, and they could not liquidate their assets because economies were fragile. The agricultural economy had been the best bet for a stock exchange, yet it recorded a sharp decline compared to ten years earlier. Production was rapidly declining, and the wages were falling. A high number of the middle class were then banking on returns of their shares in the stock exchange to propel their lives. Generally, the real value of their stocks had been inflated, and companies had no money to repay prior invested capital. Speculation of the crash began in Britain when the political class started insinuating on the unrealistic figures in the stock market and how many citizens invested in the venture would be adversely affected if everything collapsed. Negative media coverage about the venture and the increase in financial speculations heightened the pace of people withdrawing from the stocks and requesting for paybacks. Companies and banks could not handle the flow of money, and the market crashed because the forces of demand and supply could not balance.</w:t>
      </w:r>
    </w:p>
    <w:p w:rsidR="009C5325" w:rsidRPr="009C5325" w:rsidRDefault="009C5325" w:rsidP="009C5325">
      <w:pPr>
        <w:spacing w:line="480" w:lineRule="auto"/>
        <w:rPr>
          <w:rFonts w:ascii="Times New Roman" w:hAnsi="Times New Roman" w:cs="Times New Roman"/>
          <w:sz w:val="24"/>
        </w:rPr>
      </w:pPr>
      <w:r w:rsidRPr="009C5325">
        <w:rPr>
          <w:rFonts w:ascii="Times New Roman" w:hAnsi="Times New Roman" w:cs="Times New Roman"/>
          <w:sz w:val="24"/>
        </w:rPr>
        <w:t>Reference</w:t>
      </w:r>
    </w:p>
    <w:p w:rsidR="009C5325" w:rsidRPr="009C5325" w:rsidRDefault="009C5325" w:rsidP="009C5325">
      <w:pPr>
        <w:spacing w:line="480" w:lineRule="auto"/>
        <w:rPr>
          <w:rFonts w:ascii="Times New Roman" w:hAnsi="Times New Roman" w:cs="Times New Roman"/>
          <w:sz w:val="24"/>
        </w:rPr>
      </w:pPr>
      <w:r w:rsidRPr="009C5325">
        <w:rPr>
          <w:rFonts w:ascii="Times New Roman" w:hAnsi="Times New Roman" w:cs="Times New Roman"/>
          <w:sz w:val="24"/>
        </w:rPr>
        <w:lastRenderedPageBreak/>
        <w:t>Thompson, J. E. (2018). Investment Met</w:t>
      </w:r>
      <w:bookmarkStart w:id="0" w:name="_GoBack"/>
      <w:bookmarkEnd w:id="0"/>
      <w:r w:rsidRPr="009C5325">
        <w:rPr>
          <w:rFonts w:ascii="Times New Roman" w:hAnsi="Times New Roman" w:cs="Times New Roman"/>
          <w:sz w:val="24"/>
        </w:rPr>
        <w:t>hods before the Great Stock Market Crash. Journal of Business and Accounting, 11(1), 22-40.</w:t>
      </w:r>
    </w:p>
    <w:sectPr w:rsidR="009C5325" w:rsidRPr="009C5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42F"/>
    <w:rsid w:val="0055342F"/>
    <w:rsid w:val="00596D70"/>
    <w:rsid w:val="005A0BAC"/>
    <w:rsid w:val="009C5325"/>
    <w:rsid w:val="00FD4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294</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2020-06-20T20:43:00Z</dcterms:created>
  <dcterms:modified xsi:type="dcterms:W3CDTF">2020-06-20T20:43:00Z</dcterms:modified>
</cp:coreProperties>
</file>