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39504" w14:textId="2E98742F" w:rsidR="006D4BB5" w:rsidRPr="003C19D6" w:rsidRDefault="006D4BB5" w:rsidP="003813F3">
      <w:pPr>
        <w:spacing w:after="0" w:line="240" w:lineRule="auto"/>
        <w:jc w:val="center"/>
        <w:rPr>
          <w:rFonts w:ascii="Times New Roman" w:hAnsi="Times New Roman"/>
        </w:rPr>
      </w:pPr>
      <w:r w:rsidRPr="003C19D6">
        <w:rPr>
          <w:rFonts w:ascii="Times New Roman" w:hAnsi="Times New Roman"/>
        </w:rPr>
        <w:t xml:space="preserve">ENG 2500: </w:t>
      </w:r>
      <w:r w:rsidR="001C7EAC" w:rsidRPr="003C19D6">
        <w:rPr>
          <w:rFonts w:ascii="Times New Roman" w:hAnsi="Times New Roman"/>
        </w:rPr>
        <w:t>Introduction to Creative Writing</w:t>
      </w:r>
    </w:p>
    <w:p w14:paraId="3DD27B4E" w14:textId="04E1C1F1" w:rsidR="00DC73DF" w:rsidRPr="003C19D6" w:rsidRDefault="002C1A02" w:rsidP="00DC73DF">
      <w:pPr>
        <w:spacing w:after="0" w:line="240" w:lineRule="auto"/>
        <w:jc w:val="center"/>
        <w:rPr>
          <w:rFonts w:ascii="Times New Roman" w:eastAsia="Times New Roman" w:hAnsi="Times New Roman"/>
        </w:rPr>
      </w:pPr>
      <w:r w:rsidRPr="003C19D6">
        <w:rPr>
          <w:rFonts w:ascii="Times New Roman" w:hAnsi="Times New Roman"/>
        </w:rPr>
        <w:t xml:space="preserve">MSU Denver     </w:t>
      </w:r>
      <w:r w:rsidR="00DC73DF" w:rsidRPr="003C19D6">
        <w:rPr>
          <w:rFonts w:ascii="Times New Roman" w:hAnsi="Times New Roman"/>
        </w:rPr>
        <w:t>Summer</w:t>
      </w:r>
      <w:r w:rsidR="008955A6" w:rsidRPr="003C19D6">
        <w:rPr>
          <w:rFonts w:ascii="Times New Roman" w:hAnsi="Times New Roman"/>
        </w:rPr>
        <w:t xml:space="preserve"> 2020</w:t>
      </w:r>
      <w:r w:rsidR="006D4BB5" w:rsidRPr="003C19D6">
        <w:rPr>
          <w:rFonts w:ascii="Times New Roman" w:hAnsi="Times New Roman"/>
        </w:rPr>
        <w:t xml:space="preserve">    </w:t>
      </w:r>
      <w:r w:rsidR="00376C6B" w:rsidRPr="003C19D6">
        <w:rPr>
          <w:rFonts w:ascii="Times New Roman" w:hAnsi="Times New Roman"/>
        </w:rPr>
        <w:t xml:space="preserve"> Section </w:t>
      </w:r>
      <w:r w:rsidR="00DC73DF" w:rsidRPr="003C19D6">
        <w:rPr>
          <w:rFonts w:ascii="Times New Roman" w:hAnsi="Times New Roman"/>
        </w:rPr>
        <w:t>1</w:t>
      </w:r>
      <w:r w:rsidR="00376C6B" w:rsidRPr="003C19D6">
        <w:rPr>
          <w:rFonts w:ascii="Times New Roman" w:hAnsi="Times New Roman"/>
        </w:rPr>
        <w:t xml:space="preserve">     </w:t>
      </w:r>
      <w:r w:rsidR="006D4BB5" w:rsidRPr="003C19D6">
        <w:rPr>
          <w:rFonts w:ascii="Times New Roman" w:hAnsi="Times New Roman"/>
        </w:rPr>
        <w:t>CRN</w:t>
      </w:r>
      <w:r w:rsidR="00A315B0" w:rsidRPr="003C19D6">
        <w:rPr>
          <w:rFonts w:ascii="Times New Roman" w:hAnsi="Times New Roman"/>
        </w:rPr>
        <w:t xml:space="preserve"> </w:t>
      </w:r>
      <w:r w:rsidR="00DC73DF" w:rsidRPr="003C19D6">
        <w:rPr>
          <w:rFonts w:ascii="Times New Roman" w:eastAsia="Times New Roman" w:hAnsi="Times New Roman"/>
        </w:rPr>
        <w:t>40817</w:t>
      </w:r>
    </w:p>
    <w:p w14:paraId="35088515" w14:textId="4ED13607" w:rsidR="006D4BB5" w:rsidRPr="003C19D6" w:rsidRDefault="006D4BB5" w:rsidP="003813F3">
      <w:pPr>
        <w:spacing w:after="0" w:line="240" w:lineRule="auto"/>
        <w:jc w:val="center"/>
        <w:rPr>
          <w:rFonts w:ascii="Times New Roman" w:hAnsi="Times New Roman"/>
        </w:rPr>
      </w:pPr>
    </w:p>
    <w:p w14:paraId="1D748954" w14:textId="7D6D7A21" w:rsidR="001C7EAC" w:rsidRPr="003C19D6" w:rsidRDefault="001C7EAC" w:rsidP="003813F3">
      <w:pPr>
        <w:spacing w:after="0" w:line="240" w:lineRule="auto"/>
        <w:rPr>
          <w:rFonts w:ascii="Times New Roman" w:hAnsi="Times New Roman"/>
        </w:rPr>
      </w:pPr>
      <w:r w:rsidRPr="003C19D6">
        <w:rPr>
          <w:rFonts w:ascii="Times New Roman" w:hAnsi="Times New Roman"/>
        </w:rPr>
        <w:t xml:space="preserve">Dr. </w:t>
      </w:r>
      <w:r w:rsidR="00CE039D" w:rsidRPr="003C19D6">
        <w:rPr>
          <w:rFonts w:ascii="Times New Roman" w:hAnsi="Times New Roman"/>
        </w:rPr>
        <w:t>Cynthia Kuhn</w:t>
      </w:r>
      <w:r w:rsidR="00CE039D" w:rsidRPr="003C19D6">
        <w:rPr>
          <w:rFonts w:ascii="Times New Roman" w:hAnsi="Times New Roman"/>
        </w:rPr>
        <w:br/>
        <w:t xml:space="preserve">office hours: </w:t>
      </w:r>
      <w:r w:rsidR="00C50B47" w:rsidRPr="003C19D6">
        <w:rPr>
          <w:rFonts w:ascii="Times New Roman" w:hAnsi="Times New Roman"/>
        </w:rPr>
        <w:t xml:space="preserve">online </w:t>
      </w:r>
      <w:r w:rsidR="00BF07AE" w:rsidRPr="003C19D6">
        <w:rPr>
          <w:rFonts w:ascii="Times New Roman" w:hAnsi="Times New Roman"/>
        </w:rPr>
        <w:t>Tuesday 1-3 pm and</w:t>
      </w:r>
      <w:r w:rsidR="006762AF" w:rsidRPr="003C19D6">
        <w:rPr>
          <w:rFonts w:ascii="Times New Roman" w:hAnsi="Times New Roman"/>
        </w:rPr>
        <w:t xml:space="preserve"> by appointment</w:t>
      </w:r>
      <w:r w:rsidRPr="003C19D6">
        <w:rPr>
          <w:rFonts w:ascii="Times New Roman" w:hAnsi="Times New Roman"/>
        </w:rPr>
        <w:br/>
        <w:t xml:space="preserve">email: </w:t>
      </w:r>
      <w:hyperlink r:id="rId7" w:history="1">
        <w:r w:rsidRPr="003C19D6">
          <w:rPr>
            <w:rStyle w:val="Hyperlink"/>
            <w:rFonts w:ascii="Times New Roman" w:hAnsi="Times New Roman"/>
          </w:rPr>
          <w:t>kuhnc@msudenver.edu</w:t>
        </w:r>
      </w:hyperlink>
      <w:r w:rsidRPr="003C19D6">
        <w:rPr>
          <w:rFonts w:ascii="Times New Roman" w:hAnsi="Times New Roman"/>
        </w:rPr>
        <w:t xml:space="preserve"> </w:t>
      </w:r>
    </w:p>
    <w:p w14:paraId="1AC526BF" w14:textId="77777777" w:rsidR="001C7EAC" w:rsidRPr="003C19D6" w:rsidRDefault="001C7EAC" w:rsidP="003813F3">
      <w:pPr>
        <w:spacing w:after="0" w:line="240" w:lineRule="auto"/>
        <w:rPr>
          <w:rFonts w:ascii="Times New Roman" w:hAnsi="Times New Roman"/>
        </w:rPr>
      </w:pPr>
      <w:r w:rsidRPr="003C19D6">
        <w:rPr>
          <w:rFonts w:ascii="Times New Roman" w:hAnsi="Times New Roman"/>
        </w:rPr>
        <w:t xml:space="preserve">phone: 303.615.1267 </w:t>
      </w:r>
    </w:p>
    <w:p w14:paraId="33801FE8" w14:textId="77777777" w:rsidR="006D4BB5" w:rsidRPr="003C19D6" w:rsidRDefault="006D4BB5" w:rsidP="003813F3">
      <w:pPr>
        <w:spacing w:after="0" w:line="240" w:lineRule="auto"/>
        <w:rPr>
          <w:rFonts w:ascii="Times New Roman" w:hAnsi="Times New Roman"/>
          <w:b/>
        </w:rPr>
      </w:pPr>
    </w:p>
    <w:p w14:paraId="15D2117E" w14:textId="77777777" w:rsidR="00313FF7" w:rsidRPr="003C19D6" w:rsidRDefault="00313FF7" w:rsidP="003813F3">
      <w:pPr>
        <w:spacing w:after="0" w:line="240" w:lineRule="auto"/>
        <w:rPr>
          <w:rFonts w:ascii="Times New Roman" w:hAnsi="Times New Roman"/>
        </w:rPr>
      </w:pPr>
      <w:r w:rsidRPr="003C19D6">
        <w:rPr>
          <w:rFonts w:ascii="Times New Roman" w:hAnsi="Times New Roman"/>
          <w:b/>
        </w:rPr>
        <w:t>Course Description:</w:t>
      </w:r>
      <w:r w:rsidRPr="003C19D6">
        <w:rPr>
          <w:rFonts w:ascii="Times New Roman" w:hAnsi="Times New Roman"/>
        </w:rPr>
        <w:t xml:space="preserve"> Students will write in a variety of genres (e.g. fiction, poetry, drama, nonfiction), using a recursive process and a workshop setting to revise, edit, and polish their works to final drafts. Students will study writing theory and sample texts to inform the structure, style, and literary qualities of their own writing.</w:t>
      </w:r>
    </w:p>
    <w:p w14:paraId="36F5C40C" w14:textId="77777777" w:rsidR="00313FF7" w:rsidRPr="003C19D6" w:rsidRDefault="00313FF7" w:rsidP="003813F3">
      <w:pPr>
        <w:spacing w:after="0" w:line="240" w:lineRule="auto"/>
        <w:rPr>
          <w:rFonts w:ascii="Times New Roman" w:hAnsi="Times New Roman"/>
          <w:b/>
        </w:rPr>
      </w:pPr>
    </w:p>
    <w:p w14:paraId="718D3E7F" w14:textId="066DCAED" w:rsidR="00313FF7" w:rsidRPr="003C19D6" w:rsidRDefault="003061C2" w:rsidP="003813F3">
      <w:pPr>
        <w:spacing w:after="0" w:line="240" w:lineRule="auto"/>
        <w:rPr>
          <w:rFonts w:ascii="Times New Roman" w:hAnsi="Times New Roman"/>
          <w:bCs/>
          <w:snapToGrid w:val="0"/>
        </w:rPr>
      </w:pPr>
      <w:r w:rsidRPr="003C19D6">
        <w:rPr>
          <w:rFonts w:ascii="Times New Roman" w:hAnsi="Times New Roman"/>
          <w:b/>
          <w:bCs/>
        </w:rPr>
        <w:t xml:space="preserve">Objectives: </w:t>
      </w:r>
      <w:r w:rsidRPr="003C19D6">
        <w:rPr>
          <w:rFonts w:ascii="Times New Roman" w:hAnsi="Times New Roman"/>
          <w:bCs/>
          <w:snapToGrid w:val="0"/>
        </w:rPr>
        <w:t>Upon completion of this course the student should be able to do the following.</w:t>
      </w:r>
    </w:p>
    <w:p w14:paraId="52A38BB7" w14:textId="3D0E9CB9" w:rsidR="00313FF7" w:rsidRPr="003C19D6" w:rsidRDefault="003061C2" w:rsidP="003813F3">
      <w:pPr>
        <w:pStyle w:val="ListParagraph"/>
        <w:numPr>
          <w:ilvl w:val="0"/>
          <w:numId w:val="14"/>
        </w:numPr>
        <w:spacing w:after="0" w:line="240" w:lineRule="auto"/>
        <w:rPr>
          <w:rFonts w:ascii="Times New Roman" w:hAnsi="Times New Roman"/>
        </w:rPr>
      </w:pPr>
      <w:r w:rsidRPr="003C19D6">
        <w:rPr>
          <w:rFonts w:ascii="Times New Roman" w:hAnsi="Times New Roman"/>
        </w:rPr>
        <w:t xml:space="preserve">Explore the models, inspirations, and/or writing theories that inform their writing process. </w:t>
      </w:r>
      <w:r w:rsidR="00313FF7" w:rsidRPr="003C19D6">
        <w:rPr>
          <w:rFonts w:ascii="Times New Roman" w:hAnsi="Times New Roman"/>
        </w:rPr>
        <w:t xml:space="preserve">Demonstrate skills in producing polished writing. </w:t>
      </w:r>
    </w:p>
    <w:p w14:paraId="6733D5CD" w14:textId="749F28A4"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 xml:space="preserve">Apply style, vocabulary, and elements of various genres appropriately. </w:t>
      </w:r>
    </w:p>
    <w:p w14:paraId="4A9E1002" w14:textId="18E707B4"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Discuss and apply writing theory: context, purpose, audience, and genre-specific conventions and concerns.</w:t>
      </w:r>
    </w:p>
    <w:p w14:paraId="2CD90434" w14:textId="4030E328"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Develop their writing practice, including prewriting, researching, drafting, practicing global and local</w:t>
      </w:r>
      <w:r w:rsidR="00746417" w:rsidRPr="003C19D6">
        <w:rPr>
          <w:rFonts w:ascii="Times New Roman" w:hAnsi="Times New Roman"/>
        </w:rPr>
        <w:t xml:space="preserve"> r</w:t>
      </w:r>
      <w:r w:rsidRPr="003C19D6">
        <w:rPr>
          <w:rFonts w:ascii="Times New Roman" w:hAnsi="Times New Roman"/>
        </w:rPr>
        <w:t xml:space="preserve">evision, and metawriting. </w:t>
      </w:r>
    </w:p>
    <w:p w14:paraId="1C8312D0" w14:textId="33500A14"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 xml:space="preserve">Develop proofreading and editing skills. </w:t>
      </w:r>
    </w:p>
    <w:p w14:paraId="6B7579D2" w14:textId="16659451"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 xml:space="preserve">Demonstrate good workshop citizenship by exercising the rights and responsibilities of both the critic and writer. </w:t>
      </w:r>
    </w:p>
    <w:p w14:paraId="14CF5957" w14:textId="77777777" w:rsidR="00313FF7" w:rsidRPr="003C19D6" w:rsidRDefault="00313FF7" w:rsidP="003813F3">
      <w:pPr>
        <w:pStyle w:val="ListParagraph"/>
        <w:numPr>
          <w:ilvl w:val="0"/>
          <w:numId w:val="14"/>
        </w:numPr>
        <w:spacing w:after="0" w:line="240" w:lineRule="auto"/>
        <w:rPr>
          <w:rFonts w:ascii="Times New Roman" w:hAnsi="Times New Roman"/>
        </w:rPr>
      </w:pPr>
      <w:r w:rsidRPr="003C19D6">
        <w:rPr>
          <w:rFonts w:ascii="Times New Roman" w:hAnsi="Times New Roman"/>
        </w:rPr>
        <w:t xml:space="preserve">Prepare a final project including a reflective preface. </w:t>
      </w:r>
    </w:p>
    <w:p w14:paraId="71A30F62" w14:textId="77777777" w:rsidR="00313FF7" w:rsidRPr="003C19D6" w:rsidRDefault="00313FF7" w:rsidP="003813F3">
      <w:pPr>
        <w:spacing w:after="0" w:line="240" w:lineRule="auto"/>
        <w:rPr>
          <w:rFonts w:ascii="Times New Roman" w:hAnsi="Times New Roman"/>
          <w:b/>
        </w:rPr>
      </w:pPr>
    </w:p>
    <w:p w14:paraId="5DAAF38A" w14:textId="351A6A78" w:rsidR="00315DE7" w:rsidRPr="003C19D6" w:rsidRDefault="00315DE7" w:rsidP="003813F3">
      <w:pPr>
        <w:spacing w:after="0" w:line="240" w:lineRule="auto"/>
        <w:rPr>
          <w:rFonts w:ascii="Times New Roman" w:hAnsi="Times New Roman"/>
        </w:rPr>
      </w:pPr>
      <w:r w:rsidRPr="003C19D6">
        <w:rPr>
          <w:rFonts w:ascii="Times New Roman" w:hAnsi="Times New Roman"/>
        </w:rPr>
        <w:t>If you have concerns about strong/mature language, image, or theme in your reading or viewing material, please consider carefully whether this course will be a good fit for you. Creative writing is a boundary-pushing art.</w:t>
      </w:r>
    </w:p>
    <w:p w14:paraId="024DEC33" w14:textId="77777777" w:rsidR="00315DE7" w:rsidRPr="003C19D6" w:rsidRDefault="00315DE7" w:rsidP="003813F3">
      <w:pPr>
        <w:spacing w:after="0" w:line="240" w:lineRule="auto"/>
        <w:rPr>
          <w:rFonts w:ascii="Times New Roman" w:hAnsi="Times New Roman"/>
          <w:b/>
        </w:rPr>
      </w:pPr>
    </w:p>
    <w:p w14:paraId="179205F6" w14:textId="77777777" w:rsidR="00313FF7" w:rsidRPr="003C19D6" w:rsidRDefault="00313FF7" w:rsidP="003813F3">
      <w:pPr>
        <w:spacing w:after="0" w:line="240" w:lineRule="auto"/>
        <w:rPr>
          <w:rFonts w:ascii="Times New Roman" w:hAnsi="Times New Roman"/>
          <w:bCs/>
        </w:rPr>
      </w:pPr>
      <w:r w:rsidRPr="003C19D6">
        <w:rPr>
          <w:rFonts w:ascii="Times New Roman" w:hAnsi="Times New Roman"/>
          <w:b/>
        </w:rPr>
        <w:t>Required Texts:</w:t>
      </w:r>
      <w:r w:rsidRPr="003C19D6">
        <w:rPr>
          <w:rFonts w:ascii="Times New Roman" w:hAnsi="Times New Roman"/>
        </w:rPr>
        <w:t xml:space="preserve"> </w:t>
      </w:r>
      <w:r w:rsidRPr="003C19D6">
        <w:rPr>
          <w:rFonts w:ascii="Times New Roman" w:hAnsi="Times New Roman"/>
          <w:bCs/>
        </w:rPr>
        <w:t xml:space="preserve">Starkey, David. </w:t>
      </w:r>
      <w:r w:rsidRPr="003C19D6">
        <w:rPr>
          <w:rFonts w:ascii="Times New Roman" w:hAnsi="Times New Roman"/>
          <w:bCs/>
          <w:i/>
        </w:rPr>
        <w:t>Creative Writing:</w:t>
      </w:r>
      <w:r w:rsidRPr="003C19D6">
        <w:rPr>
          <w:rFonts w:ascii="Times New Roman" w:hAnsi="Times New Roman"/>
          <w:bCs/>
        </w:rPr>
        <w:t xml:space="preserve"> </w:t>
      </w:r>
      <w:r w:rsidRPr="003C19D6">
        <w:rPr>
          <w:rFonts w:ascii="Times New Roman" w:hAnsi="Times New Roman"/>
          <w:bCs/>
          <w:i/>
        </w:rPr>
        <w:t>Four Genres in Brief</w:t>
      </w:r>
      <w:r w:rsidRPr="003C19D6">
        <w:rPr>
          <w:rFonts w:ascii="Times New Roman" w:hAnsi="Times New Roman"/>
          <w:bCs/>
        </w:rPr>
        <w:t>. Third Edition. Bedford-St Martins, 2017. ISBN: 978-1-319-03533-4</w:t>
      </w:r>
    </w:p>
    <w:p w14:paraId="57FB5C72" w14:textId="77777777" w:rsidR="00313FF7" w:rsidRPr="003C19D6" w:rsidRDefault="00313FF7" w:rsidP="003813F3">
      <w:pPr>
        <w:spacing w:after="0" w:line="240" w:lineRule="auto"/>
        <w:rPr>
          <w:rFonts w:ascii="Times New Roman" w:hAnsi="Times New Roman"/>
        </w:rPr>
      </w:pPr>
    </w:p>
    <w:p w14:paraId="61167673" w14:textId="719FD1FE" w:rsidR="00313FF7" w:rsidRPr="003C19D6" w:rsidRDefault="008F427C" w:rsidP="003813F3">
      <w:pPr>
        <w:spacing w:after="0" w:line="240" w:lineRule="auto"/>
        <w:rPr>
          <w:rFonts w:ascii="Times New Roman" w:hAnsi="Times New Roman"/>
        </w:rPr>
      </w:pPr>
      <w:r w:rsidRPr="003C19D6">
        <w:rPr>
          <w:rFonts w:ascii="Times New Roman" w:hAnsi="Times New Roman"/>
          <w:b/>
        </w:rPr>
        <w:t>Assignments</w:t>
      </w:r>
      <w:r w:rsidR="00313FF7" w:rsidRPr="003C19D6">
        <w:rPr>
          <w:rFonts w:ascii="Times New Roman" w:hAnsi="Times New Roman"/>
        </w:rPr>
        <w:t>: Blogs/Workshops = 40% (8 blogs x 3% = 24%; 4 workshops x 4% = 16%), Poetry, Fiction, and Drama Submissions = 30% (3 x 10%), Final Portfolio, including Creative Nonfiction Submission = 30%</w:t>
      </w:r>
    </w:p>
    <w:p w14:paraId="4C147E3B" w14:textId="77777777" w:rsidR="008F427C" w:rsidRPr="003C19D6" w:rsidRDefault="008F427C" w:rsidP="003813F3">
      <w:pPr>
        <w:spacing w:after="0" w:line="240" w:lineRule="auto"/>
        <w:rPr>
          <w:rFonts w:ascii="Times New Roman" w:hAnsi="Times New Roman"/>
          <w:b/>
        </w:rPr>
      </w:pPr>
    </w:p>
    <w:p w14:paraId="5A08E457" w14:textId="79CE4CD4" w:rsidR="00A817F8" w:rsidRPr="003C19D6" w:rsidRDefault="003061C2" w:rsidP="003813F3">
      <w:pPr>
        <w:spacing w:after="0" w:line="240" w:lineRule="auto"/>
        <w:jc w:val="center"/>
        <w:rPr>
          <w:rFonts w:ascii="Times New Roman" w:hAnsi="Times New Roman"/>
          <w:b/>
        </w:rPr>
      </w:pPr>
      <w:r w:rsidRPr="003C19D6">
        <w:rPr>
          <w:rFonts w:ascii="Times New Roman" w:hAnsi="Times New Roman"/>
          <w:b/>
        </w:rPr>
        <w:t>ASSIGNMENT GUIDELINES</w:t>
      </w:r>
    </w:p>
    <w:p w14:paraId="541F475F" w14:textId="77777777" w:rsidR="00AD3C41" w:rsidRPr="003C19D6" w:rsidRDefault="00AD3C41" w:rsidP="003813F3">
      <w:pPr>
        <w:pStyle w:val="ListParagraph"/>
        <w:numPr>
          <w:ilvl w:val="0"/>
          <w:numId w:val="21"/>
        </w:numPr>
        <w:spacing w:after="0" w:line="240" w:lineRule="auto"/>
        <w:rPr>
          <w:rFonts w:ascii="Times New Roman" w:hAnsi="Times New Roman"/>
        </w:rPr>
      </w:pPr>
      <w:r w:rsidRPr="003C19D6">
        <w:rPr>
          <w:rFonts w:ascii="Times New Roman" w:hAnsi="Times New Roman"/>
        </w:rPr>
        <w:t xml:space="preserve">Welcome! The assignments are designed to facilitate your functioning as a </w:t>
      </w:r>
      <w:r w:rsidRPr="003C19D6">
        <w:rPr>
          <w:rFonts w:ascii="Times New Roman" w:hAnsi="Times New Roman"/>
          <w:u w:val="single"/>
        </w:rPr>
        <w:t>working writer</w:t>
      </w:r>
      <w:r w:rsidRPr="003C19D6">
        <w:rPr>
          <w:rFonts w:ascii="Times New Roman" w:hAnsi="Times New Roman"/>
        </w:rPr>
        <w:t>: that is, as you compose your own work, you are also studying the genres, reading published texts, and participating in workshops (which helps you become a better critiquer of your own work). Be prepared to read and write consistently.</w:t>
      </w:r>
    </w:p>
    <w:p w14:paraId="4F01DE5A" w14:textId="77777777" w:rsidR="00AD3C41" w:rsidRPr="003C19D6" w:rsidRDefault="00AD3C41" w:rsidP="003813F3">
      <w:pPr>
        <w:pStyle w:val="ListParagraph"/>
        <w:numPr>
          <w:ilvl w:val="0"/>
          <w:numId w:val="21"/>
        </w:numPr>
        <w:spacing w:after="0" w:line="240" w:lineRule="auto"/>
        <w:rPr>
          <w:rFonts w:ascii="Times New Roman" w:hAnsi="Times New Roman"/>
        </w:rPr>
      </w:pPr>
      <w:r w:rsidRPr="003C19D6">
        <w:rPr>
          <w:rFonts w:ascii="Times New Roman" w:hAnsi="Times New Roman"/>
        </w:rPr>
        <w:t xml:space="preserve">To earn the most possible points, think seriously about the course materials, do your own work to the best of your ability, work constructively and respectfully with others, and meet assignment deadlines/guidelines.  </w:t>
      </w:r>
    </w:p>
    <w:p w14:paraId="15BC108B" w14:textId="581D6F23" w:rsidR="00AD3C41" w:rsidRPr="003C19D6" w:rsidRDefault="00AD3C41" w:rsidP="003813F3">
      <w:pPr>
        <w:pStyle w:val="ListParagraph"/>
        <w:numPr>
          <w:ilvl w:val="0"/>
          <w:numId w:val="21"/>
        </w:numPr>
        <w:spacing w:after="0" w:line="240" w:lineRule="auto"/>
        <w:rPr>
          <w:rFonts w:ascii="Times New Roman" w:hAnsi="Times New Roman"/>
        </w:rPr>
      </w:pPr>
      <w:r w:rsidRPr="003C19D6">
        <w:rPr>
          <w:rFonts w:ascii="Times New Roman" w:hAnsi="Times New Roman"/>
        </w:rPr>
        <w:t>All work must be uploaded into our course framework. (No emailed or faxed assignments will be accepted. Be sure to post well before the deadline in order to allow for any necessary troubleshooting</w:t>
      </w:r>
      <w:r w:rsidR="00AE68A5" w:rsidRPr="003C19D6">
        <w:rPr>
          <w:rFonts w:ascii="Times New Roman" w:hAnsi="Times New Roman"/>
        </w:rPr>
        <w:t>.</w:t>
      </w:r>
      <w:r w:rsidRPr="003C19D6">
        <w:rPr>
          <w:rFonts w:ascii="Times New Roman" w:hAnsi="Times New Roman"/>
        </w:rPr>
        <w:t>)</w:t>
      </w:r>
    </w:p>
    <w:p w14:paraId="6AD362E9" w14:textId="7AEE1598" w:rsidR="00AD3C41" w:rsidRPr="003C19D6" w:rsidRDefault="00AD3C41" w:rsidP="003813F3">
      <w:pPr>
        <w:pStyle w:val="ListParagraph"/>
        <w:numPr>
          <w:ilvl w:val="0"/>
          <w:numId w:val="21"/>
        </w:numPr>
        <w:spacing w:after="0" w:line="240" w:lineRule="auto"/>
        <w:rPr>
          <w:rFonts w:ascii="Times New Roman" w:hAnsi="Times New Roman"/>
        </w:rPr>
      </w:pPr>
      <w:r w:rsidRPr="003C19D6">
        <w:rPr>
          <w:rFonts w:ascii="Times New Roman" w:hAnsi="Times New Roman"/>
        </w:rPr>
        <w:t xml:space="preserve">Please speak with me in advance of the due date if you believe you have good reason to request an extension. (Late work is </w:t>
      </w:r>
      <w:r w:rsidR="00284B32" w:rsidRPr="003C19D6">
        <w:rPr>
          <w:rFonts w:ascii="Times New Roman" w:hAnsi="Times New Roman"/>
        </w:rPr>
        <w:t>not</w:t>
      </w:r>
      <w:r w:rsidRPr="003C19D6">
        <w:rPr>
          <w:rFonts w:ascii="Times New Roman" w:hAnsi="Times New Roman"/>
        </w:rPr>
        <w:t xml:space="preserve"> automatically accepted.)</w:t>
      </w:r>
    </w:p>
    <w:p w14:paraId="4A866A3F" w14:textId="67E0644C" w:rsidR="00AD3C41" w:rsidRPr="003C19D6" w:rsidRDefault="00AD3C41" w:rsidP="003813F3">
      <w:pPr>
        <w:pStyle w:val="ListParagraph"/>
        <w:numPr>
          <w:ilvl w:val="0"/>
          <w:numId w:val="21"/>
        </w:numPr>
        <w:spacing w:after="0" w:line="240" w:lineRule="auto"/>
        <w:rPr>
          <w:rFonts w:ascii="Times New Roman" w:eastAsiaTheme="minorHAnsi" w:hAnsi="Times New Roman"/>
        </w:rPr>
      </w:pPr>
      <w:r w:rsidRPr="003C19D6">
        <w:rPr>
          <w:rFonts w:ascii="Times New Roman" w:hAnsi="Times New Roman"/>
        </w:rPr>
        <w:lastRenderedPageBreak/>
        <w:t xml:space="preserve">All work must be your own, generated </w:t>
      </w:r>
      <w:r w:rsidRPr="003C19D6">
        <w:rPr>
          <w:rFonts w:ascii="Times New Roman" w:hAnsi="Times New Roman"/>
          <w:i/>
        </w:rPr>
        <w:t>this</w:t>
      </w:r>
      <w:r w:rsidRPr="003C19D6">
        <w:rPr>
          <w:rFonts w:ascii="Times New Roman" w:hAnsi="Times New Roman"/>
        </w:rPr>
        <w:t xml:space="preserve"> semester for </w:t>
      </w:r>
      <w:r w:rsidRPr="003C19D6">
        <w:rPr>
          <w:rFonts w:ascii="Times New Roman" w:hAnsi="Times New Roman"/>
          <w:i/>
        </w:rPr>
        <w:t>this</w:t>
      </w:r>
      <w:r w:rsidRPr="003C19D6">
        <w:rPr>
          <w:rFonts w:ascii="Times New Roman" w:hAnsi="Times New Roman"/>
        </w:rPr>
        <w:t xml:space="preserve"> course; any sources used must be correctly documented. The Student Handbook explains all university policies and procedures; please be sure that you have familiarized yourself with the contents.</w:t>
      </w:r>
    </w:p>
    <w:p w14:paraId="0C5839AA" w14:textId="77777777" w:rsidR="00313FF7" w:rsidRPr="003C19D6" w:rsidRDefault="00313FF7" w:rsidP="003813F3">
      <w:pPr>
        <w:spacing w:after="0" w:line="240" w:lineRule="auto"/>
        <w:rPr>
          <w:rFonts w:ascii="Times New Roman" w:hAnsi="Times New Roman"/>
        </w:rPr>
      </w:pPr>
    </w:p>
    <w:p w14:paraId="2FA8EBD3" w14:textId="043E47B8" w:rsidR="00313FF7" w:rsidRPr="003C19D6" w:rsidRDefault="00313FF7" w:rsidP="003813F3">
      <w:pPr>
        <w:spacing w:after="0" w:line="240" w:lineRule="auto"/>
        <w:rPr>
          <w:rFonts w:ascii="Times New Roman" w:hAnsi="Times New Roman"/>
          <w:iCs/>
        </w:rPr>
      </w:pPr>
      <w:r w:rsidRPr="003C19D6">
        <w:rPr>
          <w:rFonts w:ascii="Times New Roman" w:hAnsi="Times New Roman"/>
          <w:b/>
        </w:rPr>
        <w:t>General Procedures</w:t>
      </w:r>
      <w:r w:rsidRPr="003C19D6">
        <w:rPr>
          <w:rFonts w:ascii="Times New Roman" w:hAnsi="Times New Roman"/>
        </w:rPr>
        <w:t>: I will post new course material weekly on Mondays (it will appear sometime before midnight)</w:t>
      </w:r>
      <w:r w:rsidRPr="003C19D6">
        <w:rPr>
          <w:rFonts w:ascii="Times New Roman" w:hAnsi="Times New Roman"/>
          <w:i/>
        </w:rPr>
        <w:t xml:space="preserve">. </w:t>
      </w:r>
      <w:r w:rsidRPr="003C19D6">
        <w:rPr>
          <w:rFonts w:ascii="Times New Roman" w:hAnsi="Times New Roman"/>
          <w:iCs/>
        </w:rPr>
        <w:t>Each week, you will do the following: read assigned material in the textbook (see schedule), read the online announcements, read the online lectures, post a blog, and, if scheduled, participate in workshop.  You will also be submitting formal writing projects to be graded during the semester.</w:t>
      </w:r>
    </w:p>
    <w:p w14:paraId="64522181" w14:textId="3DDC2C87" w:rsidR="00E92C15" w:rsidRPr="003C19D6" w:rsidRDefault="00E92C15" w:rsidP="003813F3">
      <w:pPr>
        <w:spacing w:after="0" w:line="240" w:lineRule="auto"/>
        <w:rPr>
          <w:rFonts w:ascii="Times New Roman" w:hAnsi="Times New Roman"/>
          <w:iCs/>
        </w:rPr>
      </w:pPr>
    </w:p>
    <w:p w14:paraId="62C054CB" w14:textId="77777777" w:rsidR="00E92C15" w:rsidRPr="003C19D6" w:rsidRDefault="00E92C15" w:rsidP="003813F3">
      <w:pPr>
        <w:spacing w:after="0" w:line="240" w:lineRule="auto"/>
        <w:rPr>
          <w:rFonts w:ascii="Times New Roman" w:hAnsi="Times New Roman"/>
          <w:iCs/>
        </w:rPr>
      </w:pPr>
      <w:r w:rsidRPr="003C19D6">
        <w:rPr>
          <w:rFonts w:ascii="Times New Roman" w:hAnsi="Times New Roman"/>
          <w:iCs/>
        </w:rPr>
        <w:t>When you are signed into the class, you should see a course menu along the left side of the screen. Blackboard has designed this on a toggle, so you can make the content window larger. If you don't already see it, hover your pointer along the left side of the screen (approximately around where the latest announcement appears). A little arrow will pop out. If you click that arrow, it will reveal the course menu.</w:t>
      </w:r>
    </w:p>
    <w:p w14:paraId="6F804F1E" w14:textId="77777777" w:rsidR="0054761B" w:rsidRPr="003C19D6" w:rsidRDefault="0054761B" w:rsidP="003813F3">
      <w:pPr>
        <w:spacing w:after="0" w:line="240" w:lineRule="auto"/>
        <w:rPr>
          <w:rFonts w:ascii="Times New Roman" w:hAnsi="Times New Roman"/>
        </w:rPr>
      </w:pPr>
    </w:p>
    <w:p w14:paraId="286822F8" w14:textId="1152A6B0" w:rsidR="0054761B" w:rsidRPr="003C19D6" w:rsidRDefault="0054761B" w:rsidP="003813F3">
      <w:pPr>
        <w:spacing w:after="0" w:line="240" w:lineRule="auto"/>
        <w:rPr>
          <w:rFonts w:ascii="Times New Roman" w:hAnsi="Times New Roman"/>
        </w:rPr>
      </w:pPr>
      <w:r w:rsidRPr="003C19D6">
        <w:rPr>
          <w:rFonts w:ascii="Times New Roman" w:hAnsi="Times New Roman"/>
        </w:rPr>
        <w:t xml:space="preserve">If the course page doesn’t seem to be loading correctly, you might just try again later (sometimes there are short outages).  You can also try this: sign out, clear your cache, then sign in again with a different browser (e.g., if you were using </w:t>
      </w:r>
      <w:r w:rsidR="00BA4E67" w:rsidRPr="003C19D6">
        <w:rPr>
          <w:rFonts w:ascii="Times New Roman" w:hAnsi="Times New Roman"/>
        </w:rPr>
        <w:t>Chrome</w:t>
      </w:r>
      <w:r w:rsidRPr="003C19D6">
        <w:rPr>
          <w:rFonts w:ascii="Times New Roman" w:hAnsi="Times New Roman"/>
        </w:rPr>
        <w:t xml:space="preserve">, try Firefox, or vice versa). </w:t>
      </w:r>
      <w:r w:rsidRPr="003C19D6">
        <w:rPr>
          <w:rFonts w:ascii="Times New Roman" w:hAnsi="Times New Roman"/>
          <w:b/>
        </w:rPr>
        <w:t>For technical problems, please contact the IT Help Desk.  (</w:t>
      </w:r>
      <w:r w:rsidRPr="003C19D6">
        <w:rPr>
          <w:rFonts w:ascii="Times New Roman" w:hAnsi="Times New Roman"/>
        </w:rPr>
        <w:t>Call campus ext. ASKIT (27548), 303-352-7548, or 1-877-352-7548.)</w:t>
      </w:r>
    </w:p>
    <w:p w14:paraId="22D4A0CE" w14:textId="77777777" w:rsidR="00313FF7" w:rsidRPr="003C19D6" w:rsidRDefault="00313FF7" w:rsidP="003813F3">
      <w:pPr>
        <w:spacing w:after="0" w:line="240" w:lineRule="auto"/>
        <w:rPr>
          <w:rFonts w:ascii="Times New Roman" w:hAnsi="Times New Roman"/>
          <w:b/>
        </w:rPr>
      </w:pPr>
    </w:p>
    <w:p w14:paraId="5229B4C9" w14:textId="46E21197" w:rsidR="00313FF7" w:rsidRPr="003C19D6" w:rsidRDefault="00313FF7" w:rsidP="003813F3">
      <w:pPr>
        <w:spacing w:after="0" w:line="240" w:lineRule="auto"/>
        <w:rPr>
          <w:rFonts w:ascii="Times New Roman" w:hAnsi="Times New Roman"/>
        </w:rPr>
      </w:pPr>
      <w:r w:rsidRPr="003C19D6">
        <w:rPr>
          <w:rFonts w:ascii="Times New Roman" w:hAnsi="Times New Roman"/>
          <w:b/>
        </w:rPr>
        <w:t>Lectures</w:t>
      </w:r>
      <w:r w:rsidRPr="003C19D6">
        <w:rPr>
          <w:rFonts w:ascii="Times New Roman" w:hAnsi="Times New Roman"/>
        </w:rPr>
        <w:t xml:space="preserve">: </w:t>
      </w:r>
      <w:r w:rsidR="003D74F7" w:rsidRPr="003C19D6">
        <w:rPr>
          <w:rFonts w:ascii="Times New Roman" w:hAnsi="Times New Roman"/>
        </w:rPr>
        <w:t>Material</w:t>
      </w:r>
      <w:r w:rsidRPr="003C19D6">
        <w:rPr>
          <w:rFonts w:ascii="Times New Roman" w:hAnsi="Times New Roman"/>
        </w:rPr>
        <w:t xml:space="preserve"> will be posted regularly.  Please </w:t>
      </w:r>
      <w:r w:rsidR="00F90AE8" w:rsidRPr="003C19D6">
        <w:rPr>
          <w:rFonts w:ascii="Times New Roman" w:hAnsi="Times New Roman"/>
        </w:rPr>
        <w:t>review</w:t>
      </w:r>
      <w:r w:rsidRPr="003C19D6">
        <w:rPr>
          <w:rFonts w:ascii="Times New Roman" w:hAnsi="Times New Roman"/>
        </w:rPr>
        <w:t xml:space="preserve"> carefully and completely.  </w:t>
      </w:r>
    </w:p>
    <w:p w14:paraId="25095478" w14:textId="77777777" w:rsidR="00313FF7" w:rsidRPr="003C19D6" w:rsidRDefault="00313FF7" w:rsidP="003813F3">
      <w:pPr>
        <w:spacing w:after="0" w:line="240" w:lineRule="auto"/>
        <w:rPr>
          <w:rFonts w:ascii="Times New Roman" w:hAnsi="Times New Roman"/>
        </w:rPr>
      </w:pPr>
    </w:p>
    <w:p w14:paraId="2C435D33" w14:textId="13583561" w:rsidR="00643AF7" w:rsidRPr="003C19D6" w:rsidRDefault="00643AF7" w:rsidP="003813F3">
      <w:pPr>
        <w:spacing w:after="0" w:line="240" w:lineRule="auto"/>
        <w:rPr>
          <w:rFonts w:ascii="Times New Roman" w:hAnsi="Times New Roman"/>
        </w:rPr>
      </w:pPr>
      <w:r w:rsidRPr="003C19D6">
        <w:rPr>
          <w:rFonts w:ascii="Times New Roman" w:hAnsi="Times New Roman"/>
          <w:b/>
        </w:rPr>
        <w:t>Blogs</w:t>
      </w:r>
      <w:r w:rsidRPr="003C19D6">
        <w:rPr>
          <w:rFonts w:ascii="Times New Roman" w:hAnsi="Times New Roman"/>
        </w:rPr>
        <w:t xml:space="preserve">:  </w:t>
      </w:r>
      <w:r w:rsidR="00CB459B" w:rsidRPr="003C19D6">
        <w:rPr>
          <w:rFonts w:ascii="Times New Roman" w:hAnsi="Times New Roman"/>
        </w:rPr>
        <w:t xml:space="preserve">These are valuable opportunities for you to explore genre, to work with others, and to do some writing practice. Blogs </w:t>
      </w:r>
      <w:r w:rsidRPr="003C19D6">
        <w:rPr>
          <w:rFonts w:ascii="Times New Roman" w:hAnsi="Times New Roman"/>
        </w:rPr>
        <w:t>will take the form of either a post (</w:t>
      </w:r>
      <w:r w:rsidR="00580539" w:rsidRPr="003C19D6">
        <w:rPr>
          <w:rFonts w:ascii="Times New Roman" w:hAnsi="Times New Roman"/>
        </w:rPr>
        <w:t xml:space="preserve">usually a </w:t>
      </w:r>
      <w:r w:rsidRPr="003C19D6">
        <w:rPr>
          <w:rFonts w:ascii="Times New Roman" w:hAnsi="Times New Roman"/>
        </w:rPr>
        <w:t>reading response</w:t>
      </w:r>
      <w:r w:rsidR="00580539" w:rsidRPr="003C19D6">
        <w:rPr>
          <w:rFonts w:ascii="Times New Roman" w:hAnsi="Times New Roman"/>
        </w:rPr>
        <w:t xml:space="preserve"> </w:t>
      </w:r>
      <w:r w:rsidR="00580539" w:rsidRPr="003C19D6">
        <w:rPr>
          <w:rFonts w:ascii="Times New Roman" w:hAnsi="Times New Roman"/>
          <w:u w:val="single"/>
        </w:rPr>
        <w:t>and</w:t>
      </w:r>
      <w:r w:rsidR="00580539" w:rsidRPr="003C19D6">
        <w:rPr>
          <w:rFonts w:ascii="Times New Roman" w:hAnsi="Times New Roman"/>
        </w:rPr>
        <w:t xml:space="preserve"> a</w:t>
      </w:r>
      <w:r w:rsidRPr="003C19D6">
        <w:rPr>
          <w:rFonts w:ascii="Times New Roman" w:hAnsi="Times New Roman"/>
        </w:rPr>
        <w:t xml:space="preserve"> writing activity</w:t>
      </w:r>
      <w:r w:rsidR="00580539" w:rsidRPr="003C19D6">
        <w:rPr>
          <w:rFonts w:ascii="Times New Roman" w:hAnsi="Times New Roman"/>
        </w:rPr>
        <w:t xml:space="preserve">) </w:t>
      </w:r>
      <w:r w:rsidRPr="003C19D6">
        <w:rPr>
          <w:rFonts w:ascii="Times New Roman" w:hAnsi="Times New Roman"/>
        </w:rPr>
        <w:t xml:space="preserve">or a workshop.  All should be of high quality and proofread carefully. Points for blogs accrue over the semester and are added to your grade at several points—usually midterm and end of term. (I do read your blogs and comments as we go along, but the point here is to encourage a community where you collaborate and interact with classmates. I will respond to you individually on your submitted final assignments.)  </w:t>
      </w:r>
    </w:p>
    <w:p w14:paraId="2F5B32EA" w14:textId="77777777" w:rsidR="00643AF7" w:rsidRPr="003C19D6" w:rsidRDefault="00643AF7" w:rsidP="003813F3">
      <w:pPr>
        <w:spacing w:after="0" w:line="240" w:lineRule="auto"/>
        <w:rPr>
          <w:rFonts w:ascii="Times New Roman" w:hAnsi="Times New Roman"/>
          <w:i/>
        </w:rPr>
      </w:pPr>
    </w:p>
    <w:p w14:paraId="58BCF620" w14:textId="0B1E9CA5" w:rsidR="00643AF7" w:rsidRPr="003C19D6" w:rsidRDefault="00643AF7" w:rsidP="003813F3">
      <w:pPr>
        <w:spacing w:after="0" w:line="240" w:lineRule="auto"/>
        <w:rPr>
          <w:rFonts w:ascii="Times New Roman" w:hAnsi="Times New Roman"/>
        </w:rPr>
      </w:pPr>
      <w:r w:rsidRPr="003C19D6">
        <w:rPr>
          <w:rFonts w:ascii="Times New Roman" w:hAnsi="Times New Roman"/>
          <w:i/>
        </w:rPr>
        <w:t>Posts:</w:t>
      </w:r>
      <w:r w:rsidRPr="003C19D6">
        <w:rPr>
          <w:rFonts w:ascii="Times New Roman" w:hAnsi="Times New Roman"/>
        </w:rPr>
        <w:t xml:space="preserve"> After you read material in your textbook and lectures, you will be asked to respond to various prompts. Your post should be </w:t>
      </w:r>
      <w:r w:rsidRPr="003C19D6">
        <w:rPr>
          <w:rFonts w:ascii="Times New Roman" w:hAnsi="Times New Roman"/>
          <w:u w:val="single"/>
        </w:rPr>
        <w:t>at least ten sentences long</w:t>
      </w:r>
      <w:r w:rsidRPr="003C19D6">
        <w:rPr>
          <w:rFonts w:ascii="Times New Roman" w:hAnsi="Times New Roman"/>
        </w:rPr>
        <w:t xml:space="preserve">. After you write your own post, please comment on two of your classmate’s posts with at least </w:t>
      </w:r>
      <w:r w:rsidRPr="003C19D6">
        <w:rPr>
          <w:rFonts w:ascii="Times New Roman" w:hAnsi="Times New Roman"/>
          <w:u w:val="single"/>
        </w:rPr>
        <w:t>five</w:t>
      </w:r>
      <w:r w:rsidRPr="003C19D6">
        <w:rPr>
          <w:rFonts w:ascii="Times New Roman" w:hAnsi="Times New Roman"/>
        </w:rPr>
        <w:t xml:space="preserve"> thoughtful sentences. Blog posts are due </w:t>
      </w:r>
      <w:r w:rsidRPr="003C19D6">
        <w:rPr>
          <w:rFonts w:ascii="Times New Roman" w:hAnsi="Times New Roman"/>
          <w:b/>
        </w:rPr>
        <w:t>Sunday</w:t>
      </w:r>
      <w:r w:rsidRPr="003C19D6">
        <w:rPr>
          <w:rFonts w:ascii="Times New Roman" w:hAnsi="Times New Roman"/>
        </w:rPr>
        <w:t xml:space="preserve"> by 11:59 pm. Comments on your classmates’ posts are due the following </w:t>
      </w:r>
      <w:r w:rsidRPr="003C19D6">
        <w:rPr>
          <w:rFonts w:ascii="Times New Roman" w:hAnsi="Times New Roman"/>
          <w:b/>
        </w:rPr>
        <w:t>Tuesday</w:t>
      </w:r>
      <w:r w:rsidRPr="003C19D6">
        <w:rPr>
          <w:rFonts w:ascii="Times New Roman" w:hAnsi="Times New Roman"/>
        </w:rPr>
        <w:t xml:space="preserve"> by 11:59 pm. You may post and comment on classmates’ posts any time during the week preceding the due date but those are the cutoff times for credit.</w:t>
      </w:r>
      <w:r w:rsidR="00FF64E4" w:rsidRPr="003C19D6">
        <w:rPr>
          <w:rFonts w:ascii="Times New Roman" w:hAnsi="Times New Roman"/>
        </w:rPr>
        <w:t xml:space="preserve"> </w:t>
      </w:r>
    </w:p>
    <w:p w14:paraId="643B0F87" w14:textId="77777777" w:rsidR="00643AF7" w:rsidRPr="003C19D6" w:rsidRDefault="00643AF7" w:rsidP="003813F3">
      <w:pPr>
        <w:spacing w:after="0" w:line="240" w:lineRule="auto"/>
        <w:rPr>
          <w:rFonts w:ascii="Times New Roman" w:hAnsi="Times New Roman"/>
        </w:rPr>
      </w:pPr>
    </w:p>
    <w:p w14:paraId="48CF8915" w14:textId="2577A8F3" w:rsidR="00643AF7" w:rsidRPr="003C19D6" w:rsidRDefault="00643AF7" w:rsidP="003813F3">
      <w:pPr>
        <w:spacing w:after="0" w:line="240" w:lineRule="auto"/>
        <w:rPr>
          <w:rFonts w:ascii="Times New Roman" w:hAnsi="Times New Roman"/>
        </w:rPr>
      </w:pPr>
      <w:r w:rsidRPr="003C19D6">
        <w:rPr>
          <w:rFonts w:ascii="Times New Roman" w:hAnsi="Times New Roman"/>
          <w:i/>
        </w:rPr>
        <w:t>Workshops:</w:t>
      </w:r>
      <w:r w:rsidRPr="003C19D6">
        <w:rPr>
          <w:rFonts w:ascii="Times New Roman" w:hAnsi="Times New Roman"/>
        </w:rPr>
        <w:t xml:space="preserve"> Workshops provide the important opportunity for you to give and to receive feedback within a group of writers familiar with your writing goals.  This is a space for you to experiment with your writing practice before you submit your final piece(s) to be graded. After you post your own workshop draft, you will need to provide feedback on TWO of your classmate’s drafts (your response should be specific—focusing on particular writing issues and explaining your suggestions carefully—see the prompts for each workshop for more information). Workshop drafts are due Sunday by 11:59 pm</w:t>
      </w:r>
      <w:r w:rsidR="00284B32" w:rsidRPr="003C19D6">
        <w:rPr>
          <w:rFonts w:ascii="Times New Roman" w:hAnsi="Times New Roman"/>
        </w:rPr>
        <w:t xml:space="preserve"> and feedback on classmates’ drafts is due Tuesday by 11:59 pm</w:t>
      </w:r>
      <w:r w:rsidR="003C19D6" w:rsidRPr="003C19D6">
        <w:rPr>
          <w:rFonts w:ascii="Times New Roman" w:hAnsi="Times New Roman"/>
        </w:rPr>
        <w:t xml:space="preserve"> so that the author will have the opportunity to revise it before submitting on Sunday that week</w:t>
      </w:r>
      <w:r w:rsidR="00284B32" w:rsidRPr="003C19D6">
        <w:rPr>
          <w:rFonts w:ascii="Times New Roman" w:hAnsi="Times New Roman"/>
        </w:rPr>
        <w:t>.</w:t>
      </w:r>
    </w:p>
    <w:p w14:paraId="3FCCDBE3" w14:textId="311C6045" w:rsidR="00FF64E4" w:rsidRPr="003C19D6" w:rsidRDefault="00FF64E4" w:rsidP="003813F3">
      <w:pPr>
        <w:spacing w:after="0" w:line="240" w:lineRule="auto"/>
        <w:rPr>
          <w:rFonts w:ascii="Times New Roman" w:hAnsi="Times New Roman"/>
        </w:rPr>
      </w:pPr>
    </w:p>
    <w:p w14:paraId="28A5F183" w14:textId="0C7849BE" w:rsidR="00FF64E4" w:rsidRPr="003C19D6" w:rsidRDefault="00FF64E4" w:rsidP="003813F3">
      <w:pPr>
        <w:spacing w:after="0" w:line="240" w:lineRule="auto"/>
        <w:rPr>
          <w:rFonts w:ascii="Times New Roman" w:hAnsi="Times New Roman"/>
        </w:rPr>
      </w:pPr>
      <w:r w:rsidRPr="003C19D6">
        <w:rPr>
          <w:rFonts w:ascii="Times New Roman" w:hAnsi="Times New Roman"/>
        </w:rPr>
        <w:t xml:space="preserve">Any </w:t>
      </w:r>
      <w:r w:rsidRPr="003C19D6">
        <w:rPr>
          <w:rFonts w:ascii="Times New Roman" w:hAnsi="Times New Roman"/>
          <w:bCs/>
        </w:rPr>
        <w:t>blogs or workshop responses that do not meet the minimum required sentence length or content will not earn credit</w:t>
      </w:r>
      <w:r w:rsidRPr="003C19D6">
        <w:rPr>
          <w:rFonts w:ascii="Times New Roman" w:hAnsi="Times New Roman"/>
        </w:rPr>
        <w:t xml:space="preserve">. Also, please note that </w:t>
      </w:r>
      <w:r w:rsidRPr="003C19D6">
        <w:rPr>
          <w:rFonts w:ascii="Times New Roman" w:hAnsi="Times New Roman"/>
          <w:u w:val="single"/>
        </w:rPr>
        <w:t>you must post in order to be eligible to receive points for comments</w:t>
      </w:r>
      <w:r w:rsidRPr="003C19D6">
        <w:rPr>
          <w:rFonts w:ascii="Times New Roman" w:hAnsi="Times New Roman"/>
        </w:rPr>
        <w:t xml:space="preserve"> </w:t>
      </w:r>
      <w:r w:rsidR="003C19D6" w:rsidRPr="003C19D6">
        <w:rPr>
          <w:rFonts w:ascii="Times New Roman" w:hAnsi="Times New Roman"/>
        </w:rPr>
        <w:t>as well</w:t>
      </w:r>
      <w:r w:rsidRPr="003C19D6">
        <w:rPr>
          <w:rFonts w:ascii="Times New Roman" w:hAnsi="Times New Roman"/>
        </w:rPr>
        <w:t>.</w:t>
      </w:r>
    </w:p>
    <w:p w14:paraId="4FB1E955" w14:textId="77777777" w:rsidR="00643AF7" w:rsidRPr="003C19D6" w:rsidRDefault="00643AF7" w:rsidP="003813F3">
      <w:pPr>
        <w:spacing w:after="0" w:line="240" w:lineRule="auto"/>
        <w:rPr>
          <w:rFonts w:ascii="Times New Roman" w:hAnsi="Times New Roman"/>
          <w:i/>
        </w:rPr>
      </w:pPr>
    </w:p>
    <w:p w14:paraId="3C329702" w14:textId="670FCE7F" w:rsidR="00313FF7" w:rsidRPr="003C19D6" w:rsidRDefault="00387D96" w:rsidP="003813F3">
      <w:pPr>
        <w:spacing w:after="0" w:line="240" w:lineRule="auto"/>
        <w:rPr>
          <w:rFonts w:ascii="Times New Roman" w:hAnsi="Times New Roman"/>
        </w:rPr>
      </w:pPr>
      <w:r w:rsidRPr="003C19D6">
        <w:rPr>
          <w:rFonts w:ascii="Times New Roman" w:hAnsi="Times New Roman"/>
        </w:rPr>
        <w:lastRenderedPageBreak/>
        <w:t>By Sunday at 11:59 pm</w:t>
      </w:r>
      <w:r w:rsidR="003C19D6" w:rsidRPr="003C19D6">
        <w:rPr>
          <w:rFonts w:ascii="Times New Roman" w:hAnsi="Times New Roman"/>
        </w:rPr>
        <w:t xml:space="preserve"> (for posting your own blog or workshop draft)</w:t>
      </w:r>
    </w:p>
    <w:p w14:paraId="7BD7F14E" w14:textId="77777777" w:rsidR="00313FF7" w:rsidRPr="003C19D6" w:rsidRDefault="00313FF7" w:rsidP="003813F3">
      <w:pPr>
        <w:numPr>
          <w:ilvl w:val="0"/>
          <w:numId w:val="10"/>
        </w:numPr>
        <w:spacing w:after="0" w:line="240" w:lineRule="auto"/>
        <w:rPr>
          <w:rFonts w:ascii="Times New Roman" w:hAnsi="Times New Roman"/>
        </w:rPr>
      </w:pPr>
      <w:r w:rsidRPr="003C19D6">
        <w:rPr>
          <w:rFonts w:ascii="Times New Roman" w:hAnsi="Times New Roman"/>
        </w:rPr>
        <w:t>Click on Blogs (on the sidebar course menu).</w:t>
      </w:r>
    </w:p>
    <w:p w14:paraId="2651256A" w14:textId="50911B2F" w:rsidR="00313FF7" w:rsidRPr="003C19D6" w:rsidRDefault="00313FF7" w:rsidP="003813F3">
      <w:pPr>
        <w:numPr>
          <w:ilvl w:val="0"/>
          <w:numId w:val="10"/>
        </w:numPr>
        <w:spacing w:after="0" w:line="240" w:lineRule="auto"/>
        <w:rPr>
          <w:rFonts w:ascii="Times New Roman" w:hAnsi="Times New Roman"/>
        </w:rPr>
      </w:pPr>
      <w:r w:rsidRPr="003C19D6">
        <w:rPr>
          <w:rFonts w:ascii="Times New Roman" w:hAnsi="Times New Roman"/>
        </w:rPr>
        <w:t xml:space="preserve">Click on the appropriate </w:t>
      </w:r>
      <w:r w:rsidR="00AD6B79" w:rsidRPr="003C19D6">
        <w:rPr>
          <w:rFonts w:ascii="Times New Roman" w:hAnsi="Times New Roman"/>
        </w:rPr>
        <w:t>blog or workshop</w:t>
      </w:r>
      <w:r w:rsidRPr="003C19D6">
        <w:rPr>
          <w:rFonts w:ascii="Times New Roman" w:hAnsi="Times New Roman"/>
        </w:rPr>
        <w:t>.</w:t>
      </w:r>
    </w:p>
    <w:p w14:paraId="12151287" w14:textId="69CCBC61" w:rsidR="00313FF7" w:rsidRPr="003C19D6" w:rsidRDefault="00313FF7" w:rsidP="003813F3">
      <w:pPr>
        <w:numPr>
          <w:ilvl w:val="0"/>
          <w:numId w:val="10"/>
        </w:numPr>
        <w:spacing w:after="0" w:line="240" w:lineRule="auto"/>
        <w:rPr>
          <w:rFonts w:ascii="Times New Roman" w:hAnsi="Times New Roman"/>
        </w:rPr>
      </w:pPr>
      <w:r w:rsidRPr="003C19D6">
        <w:rPr>
          <w:rFonts w:ascii="Times New Roman" w:hAnsi="Times New Roman"/>
        </w:rPr>
        <w:t>Click “Instructions” at the top of the blog for the prompt.</w:t>
      </w:r>
    </w:p>
    <w:p w14:paraId="06DEC7E6" w14:textId="0767F481" w:rsidR="00313FF7" w:rsidRPr="003C19D6" w:rsidRDefault="00D1640B" w:rsidP="003813F3">
      <w:pPr>
        <w:numPr>
          <w:ilvl w:val="0"/>
          <w:numId w:val="10"/>
        </w:numPr>
        <w:spacing w:after="0" w:line="240" w:lineRule="auto"/>
        <w:rPr>
          <w:rFonts w:ascii="Times New Roman" w:hAnsi="Times New Roman"/>
        </w:rPr>
      </w:pPr>
      <w:r w:rsidRPr="003C19D6">
        <w:rPr>
          <w:rFonts w:ascii="Times New Roman" w:hAnsi="Times New Roman"/>
        </w:rPr>
        <w:t>Click</w:t>
      </w:r>
      <w:r w:rsidR="00313FF7" w:rsidRPr="003C19D6">
        <w:rPr>
          <w:rFonts w:ascii="Times New Roman" w:hAnsi="Times New Roman"/>
        </w:rPr>
        <w:t xml:space="preserve"> “Create Blog Entry.”</w:t>
      </w:r>
    </w:p>
    <w:p w14:paraId="5C75F5A7" w14:textId="77777777" w:rsidR="00387D96" w:rsidRPr="003C19D6" w:rsidRDefault="00387D96" w:rsidP="003813F3">
      <w:pPr>
        <w:numPr>
          <w:ilvl w:val="0"/>
          <w:numId w:val="10"/>
        </w:numPr>
        <w:spacing w:after="0" w:line="240" w:lineRule="auto"/>
        <w:rPr>
          <w:rFonts w:ascii="Times New Roman" w:hAnsi="Times New Roman"/>
        </w:rPr>
      </w:pPr>
      <w:r w:rsidRPr="003C19D6">
        <w:rPr>
          <w:rFonts w:ascii="Times New Roman" w:hAnsi="Times New Roman"/>
          <w:b/>
        </w:rPr>
        <w:t>Write or paste</w:t>
      </w:r>
      <w:r w:rsidRPr="003C19D6">
        <w:rPr>
          <w:rFonts w:ascii="Times New Roman" w:hAnsi="Times New Roman"/>
        </w:rPr>
        <w:t xml:space="preserve"> your material into the box.  </w:t>
      </w:r>
      <w:r w:rsidRPr="003C19D6">
        <w:rPr>
          <w:rFonts w:ascii="Times New Roman" w:hAnsi="Times New Roman"/>
          <w:b/>
        </w:rPr>
        <w:t>Do NOT attach files</w:t>
      </w:r>
      <w:r w:rsidRPr="003C19D6">
        <w:rPr>
          <w:rFonts w:ascii="Times New Roman" w:hAnsi="Times New Roman"/>
        </w:rPr>
        <w:t xml:space="preserve"> (will not be graded).</w:t>
      </w:r>
    </w:p>
    <w:p w14:paraId="44FA96BF" w14:textId="15A20BBA" w:rsidR="00387D96" w:rsidRPr="003C19D6" w:rsidRDefault="00387D96" w:rsidP="003813F3">
      <w:pPr>
        <w:numPr>
          <w:ilvl w:val="0"/>
          <w:numId w:val="10"/>
        </w:numPr>
        <w:spacing w:after="0" w:line="240" w:lineRule="auto"/>
        <w:rPr>
          <w:rFonts w:ascii="Times New Roman" w:hAnsi="Times New Roman"/>
        </w:rPr>
      </w:pPr>
      <w:r w:rsidRPr="003C19D6">
        <w:rPr>
          <w:rFonts w:ascii="Times New Roman" w:hAnsi="Times New Roman"/>
        </w:rPr>
        <w:t>Click “Post Entry.”</w:t>
      </w:r>
    </w:p>
    <w:p w14:paraId="5ECA2EAA" w14:textId="77777777" w:rsidR="00387D96" w:rsidRPr="003C19D6" w:rsidRDefault="00387D96" w:rsidP="003813F3">
      <w:pPr>
        <w:spacing w:after="0" w:line="240" w:lineRule="auto"/>
        <w:rPr>
          <w:rFonts w:ascii="Times New Roman" w:hAnsi="Times New Roman"/>
        </w:rPr>
      </w:pPr>
    </w:p>
    <w:p w14:paraId="7265CF24" w14:textId="36856807" w:rsidR="00387D96" w:rsidRPr="003C19D6" w:rsidRDefault="00AD6B79" w:rsidP="003813F3">
      <w:pPr>
        <w:spacing w:after="0" w:line="240" w:lineRule="auto"/>
        <w:rPr>
          <w:rFonts w:ascii="Times New Roman" w:hAnsi="Times New Roman"/>
        </w:rPr>
      </w:pPr>
      <w:r w:rsidRPr="003C19D6">
        <w:rPr>
          <w:rFonts w:ascii="Times New Roman" w:hAnsi="Times New Roman"/>
        </w:rPr>
        <w:t xml:space="preserve">By Tuesday </w:t>
      </w:r>
      <w:r w:rsidR="00387D96" w:rsidRPr="003C19D6">
        <w:rPr>
          <w:rFonts w:ascii="Times New Roman" w:hAnsi="Times New Roman"/>
        </w:rPr>
        <w:t>at 11:59 pm</w:t>
      </w:r>
      <w:r w:rsidRPr="003C19D6">
        <w:rPr>
          <w:rFonts w:ascii="Times New Roman" w:hAnsi="Times New Roman"/>
        </w:rPr>
        <w:t xml:space="preserve"> (for </w:t>
      </w:r>
      <w:r w:rsidR="003C19D6" w:rsidRPr="003C19D6">
        <w:rPr>
          <w:rFonts w:ascii="Times New Roman" w:hAnsi="Times New Roman"/>
        </w:rPr>
        <w:t xml:space="preserve">adding </w:t>
      </w:r>
      <w:r w:rsidRPr="003C19D6">
        <w:rPr>
          <w:rFonts w:ascii="Times New Roman" w:hAnsi="Times New Roman"/>
        </w:rPr>
        <w:t xml:space="preserve">blog </w:t>
      </w:r>
      <w:r w:rsidR="00F14F3C" w:rsidRPr="003C19D6">
        <w:rPr>
          <w:rFonts w:ascii="Times New Roman" w:hAnsi="Times New Roman"/>
        </w:rPr>
        <w:t xml:space="preserve">and workshop </w:t>
      </w:r>
      <w:r w:rsidRPr="003C19D6">
        <w:rPr>
          <w:rFonts w:ascii="Times New Roman" w:hAnsi="Times New Roman"/>
        </w:rPr>
        <w:t>comments</w:t>
      </w:r>
      <w:r w:rsidR="003C19D6" w:rsidRPr="003C19D6">
        <w:rPr>
          <w:rFonts w:ascii="Times New Roman" w:hAnsi="Times New Roman"/>
        </w:rPr>
        <w:t xml:space="preserve"> for classmates</w:t>
      </w:r>
      <w:r w:rsidRPr="003C19D6">
        <w:rPr>
          <w:rFonts w:ascii="Times New Roman" w:hAnsi="Times New Roman"/>
        </w:rPr>
        <w:t xml:space="preserve">) </w:t>
      </w:r>
    </w:p>
    <w:p w14:paraId="46C8889F" w14:textId="77777777" w:rsidR="00387D96" w:rsidRPr="003C19D6" w:rsidRDefault="00387D96" w:rsidP="003813F3">
      <w:pPr>
        <w:numPr>
          <w:ilvl w:val="0"/>
          <w:numId w:val="22"/>
        </w:numPr>
        <w:spacing w:after="0" w:line="240" w:lineRule="auto"/>
        <w:rPr>
          <w:rFonts w:ascii="Times New Roman" w:hAnsi="Times New Roman"/>
        </w:rPr>
      </w:pPr>
      <w:r w:rsidRPr="003C19D6">
        <w:rPr>
          <w:rFonts w:ascii="Times New Roman" w:hAnsi="Times New Roman"/>
        </w:rPr>
        <w:t>Scroll down to see what your classmates have written.</w:t>
      </w:r>
    </w:p>
    <w:p w14:paraId="162E0F03" w14:textId="0AB3557C" w:rsidR="00387D96" w:rsidRPr="003C19D6" w:rsidRDefault="00387D96" w:rsidP="003813F3">
      <w:pPr>
        <w:numPr>
          <w:ilvl w:val="0"/>
          <w:numId w:val="22"/>
        </w:numPr>
        <w:spacing w:after="0" w:line="240" w:lineRule="auto"/>
        <w:rPr>
          <w:rFonts w:ascii="Times New Roman" w:hAnsi="Times New Roman"/>
        </w:rPr>
      </w:pPr>
      <w:r w:rsidRPr="003C19D6">
        <w:rPr>
          <w:rFonts w:ascii="Times New Roman" w:hAnsi="Times New Roman"/>
          <w:b/>
        </w:rPr>
        <w:t xml:space="preserve">Respond to two of your classmates’ entries with at least </w:t>
      </w:r>
      <w:r w:rsidRPr="003C19D6">
        <w:rPr>
          <w:rFonts w:ascii="Times New Roman" w:hAnsi="Times New Roman"/>
          <w:b/>
          <w:u w:val="single"/>
        </w:rPr>
        <w:t>five</w:t>
      </w:r>
      <w:r w:rsidRPr="003C19D6">
        <w:rPr>
          <w:rFonts w:ascii="Times New Roman" w:hAnsi="Times New Roman"/>
          <w:b/>
        </w:rPr>
        <w:t xml:space="preserve"> sentences</w:t>
      </w:r>
      <w:r w:rsidRPr="003C19D6">
        <w:rPr>
          <w:rFonts w:ascii="Times New Roman" w:hAnsi="Times New Roman"/>
        </w:rPr>
        <w:t xml:space="preserve"> of thoughtful commentary (or required feedback content, in the case of workshops). </w:t>
      </w:r>
      <w:r w:rsidRPr="003C19D6">
        <w:rPr>
          <w:rFonts w:ascii="Times New Roman" w:hAnsi="Times New Roman"/>
          <w:i/>
        </w:rPr>
        <w:t xml:space="preserve">Note: to ensure that everyone receives comments, please go first to a piece that does not have any comments yet, if possible.  And if one post already has two comments, please choose another piece. If you would like to respond to comments you’ve received, please wait until </w:t>
      </w:r>
      <w:r w:rsidRPr="003C19D6">
        <w:rPr>
          <w:rFonts w:ascii="Times New Roman" w:hAnsi="Times New Roman"/>
          <w:i/>
          <w:u w:val="single"/>
        </w:rPr>
        <w:t>after</w:t>
      </w:r>
      <w:r w:rsidRPr="003C19D6">
        <w:rPr>
          <w:rFonts w:ascii="Times New Roman" w:hAnsi="Times New Roman"/>
          <w:i/>
        </w:rPr>
        <w:t xml:space="preserve"> you’ve received two comments—otherwise, readers will skip your post.</w:t>
      </w:r>
    </w:p>
    <w:p w14:paraId="32F70C75" w14:textId="77777777" w:rsidR="006319BB" w:rsidRPr="003C19D6" w:rsidRDefault="006319BB" w:rsidP="003813F3">
      <w:pPr>
        <w:spacing w:after="0" w:line="240" w:lineRule="auto"/>
        <w:rPr>
          <w:rFonts w:ascii="Times New Roman" w:hAnsi="Times New Roman"/>
          <w:b/>
        </w:rPr>
      </w:pPr>
    </w:p>
    <w:p w14:paraId="03593021" w14:textId="261054EC" w:rsidR="00263DAA" w:rsidRPr="003C19D6" w:rsidRDefault="00313FF7" w:rsidP="003813F3">
      <w:pPr>
        <w:spacing w:after="0" w:line="240" w:lineRule="auto"/>
        <w:rPr>
          <w:rFonts w:ascii="Times New Roman" w:hAnsi="Times New Roman"/>
        </w:rPr>
      </w:pPr>
      <w:r w:rsidRPr="003C19D6">
        <w:rPr>
          <w:rFonts w:ascii="Times New Roman" w:hAnsi="Times New Roman"/>
          <w:b/>
        </w:rPr>
        <w:t xml:space="preserve">Assignments: </w:t>
      </w:r>
      <w:r w:rsidRPr="003C19D6">
        <w:rPr>
          <w:rFonts w:ascii="Times New Roman" w:hAnsi="Times New Roman"/>
        </w:rPr>
        <w:t>Unless otherwise specified,</w:t>
      </w:r>
      <w:r w:rsidR="00440B73" w:rsidRPr="003C19D6">
        <w:rPr>
          <w:rFonts w:ascii="Times New Roman" w:hAnsi="Times New Roman"/>
        </w:rPr>
        <w:t xml:space="preserve"> formal work (</w:t>
      </w:r>
      <w:r w:rsidR="003C19D6" w:rsidRPr="003C19D6">
        <w:rPr>
          <w:rFonts w:ascii="Times New Roman" w:hAnsi="Times New Roman"/>
        </w:rPr>
        <w:t xml:space="preserve">that which is </w:t>
      </w:r>
      <w:r w:rsidR="00440B73" w:rsidRPr="003C19D6">
        <w:rPr>
          <w:rFonts w:ascii="Times New Roman" w:hAnsi="Times New Roman"/>
        </w:rPr>
        <w:t>submitted in Assignments)</w:t>
      </w:r>
      <w:r w:rsidRPr="003C19D6">
        <w:rPr>
          <w:rFonts w:ascii="Times New Roman" w:hAnsi="Times New Roman"/>
        </w:rPr>
        <w:t xml:space="preserve"> should be double-spaced in a standard 12-point font with 1” margins; please format according to MLA guidelines.  This includes headers (there are no cover sheets for MLA), parenthetical citations, and a “Works Cited” list, if appropriate. There is a link to MLA guidelines on the course menu. Sample header is below (pretend it’s double-spaced).</w:t>
      </w:r>
    </w:p>
    <w:p w14:paraId="319BDB05" w14:textId="77777777" w:rsidR="00C67A25" w:rsidRPr="003C19D6" w:rsidRDefault="00C67A25" w:rsidP="003813F3">
      <w:pPr>
        <w:spacing w:after="0" w:line="240" w:lineRule="auto"/>
        <w:rPr>
          <w:rFonts w:ascii="Times New Roman" w:hAnsi="Times New Roman"/>
        </w:rPr>
      </w:pPr>
    </w:p>
    <w:p w14:paraId="1D1FB35B" w14:textId="77777777" w:rsidR="00313FF7" w:rsidRPr="003C19D6" w:rsidRDefault="00313FF7" w:rsidP="003813F3">
      <w:pPr>
        <w:pStyle w:val="PlainText"/>
        <w:pBdr>
          <w:top w:val="single" w:sz="4" w:space="1" w:color="auto"/>
          <w:left w:val="single" w:sz="4" w:space="0" w:color="auto"/>
          <w:bottom w:val="single" w:sz="4" w:space="1" w:color="auto"/>
          <w:right w:val="single" w:sz="4" w:space="4" w:color="auto"/>
        </w:pBdr>
        <w:rPr>
          <w:rFonts w:ascii="Times New Roman" w:hAnsi="Times New Roman"/>
          <w:sz w:val="22"/>
          <w:szCs w:val="22"/>
        </w:rPr>
      </w:pPr>
      <w:r w:rsidRPr="003C19D6">
        <w:rPr>
          <w:rFonts w:ascii="Times New Roman" w:hAnsi="Times New Roman"/>
          <w:sz w:val="22"/>
          <w:szCs w:val="22"/>
        </w:rPr>
        <w:t xml:space="preserve">J.J. Jones </w:t>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r>
      <w:r w:rsidRPr="003C19D6">
        <w:rPr>
          <w:rFonts w:ascii="Times New Roman" w:hAnsi="Times New Roman"/>
          <w:sz w:val="22"/>
          <w:szCs w:val="22"/>
        </w:rPr>
        <w:tab/>
        <w:t xml:space="preserve">                     </w:t>
      </w:r>
      <w:r w:rsidRPr="003C19D6">
        <w:rPr>
          <w:rFonts w:ascii="Times New Roman" w:hAnsi="Times New Roman"/>
          <w:sz w:val="22"/>
          <w:szCs w:val="22"/>
        </w:rPr>
        <w:tab/>
      </w:r>
      <w:r w:rsidRPr="003C19D6">
        <w:rPr>
          <w:rFonts w:ascii="Times New Roman" w:hAnsi="Times New Roman"/>
          <w:sz w:val="22"/>
          <w:szCs w:val="22"/>
        </w:rPr>
        <w:tab/>
        <w:t>Jones 1</w:t>
      </w:r>
    </w:p>
    <w:p w14:paraId="64307DE7" w14:textId="77777777" w:rsidR="00313FF7" w:rsidRPr="003C19D6" w:rsidRDefault="00313FF7" w:rsidP="003813F3">
      <w:pPr>
        <w:pStyle w:val="PlainText"/>
        <w:pBdr>
          <w:top w:val="single" w:sz="4" w:space="1" w:color="auto"/>
          <w:left w:val="single" w:sz="4" w:space="0" w:color="auto"/>
          <w:bottom w:val="single" w:sz="4" w:space="1" w:color="auto"/>
          <w:right w:val="single" w:sz="4" w:space="4" w:color="auto"/>
        </w:pBdr>
        <w:rPr>
          <w:rFonts w:ascii="Times New Roman" w:hAnsi="Times New Roman"/>
          <w:sz w:val="22"/>
          <w:szCs w:val="22"/>
        </w:rPr>
      </w:pPr>
      <w:r w:rsidRPr="003C19D6">
        <w:rPr>
          <w:rFonts w:ascii="Times New Roman" w:hAnsi="Times New Roman"/>
          <w:sz w:val="22"/>
          <w:szCs w:val="22"/>
        </w:rPr>
        <w:t>Dr. Kuhn</w:t>
      </w:r>
    </w:p>
    <w:p w14:paraId="335AEA93" w14:textId="77777777" w:rsidR="00313FF7" w:rsidRPr="003C19D6" w:rsidRDefault="00313FF7" w:rsidP="003813F3">
      <w:pPr>
        <w:pStyle w:val="PlainText"/>
        <w:pBdr>
          <w:top w:val="single" w:sz="4" w:space="1" w:color="auto"/>
          <w:left w:val="single" w:sz="4" w:space="0" w:color="auto"/>
          <w:bottom w:val="single" w:sz="4" w:space="1" w:color="auto"/>
          <w:right w:val="single" w:sz="4" w:space="4" w:color="auto"/>
        </w:pBdr>
        <w:rPr>
          <w:rFonts w:ascii="Times New Roman" w:hAnsi="Times New Roman"/>
          <w:sz w:val="22"/>
          <w:szCs w:val="22"/>
        </w:rPr>
      </w:pPr>
      <w:r w:rsidRPr="003C19D6">
        <w:rPr>
          <w:rFonts w:ascii="Times New Roman" w:hAnsi="Times New Roman"/>
          <w:sz w:val="22"/>
          <w:szCs w:val="22"/>
        </w:rPr>
        <w:t>ENG 2500</w:t>
      </w:r>
    </w:p>
    <w:p w14:paraId="41E5D335" w14:textId="0A7C7E23" w:rsidR="00313FF7" w:rsidRPr="003C19D6" w:rsidRDefault="00BC6E81" w:rsidP="003813F3">
      <w:pPr>
        <w:pStyle w:val="PlainText"/>
        <w:pBdr>
          <w:top w:val="single" w:sz="4" w:space="1" w:color="auto"/>
          <w:left w:val="single" w:sz="4" w:space="0" w:color="auto"/>
          <w:bottom w:val="single" w:sz="4" w:space="1" w:color="auto"/>
          <w:right w:val="single" w:sz="4" w:space="4" w:color="auto"/>
        </w:pBdr>
        <w:rPr>
          <w:rFonts w:ascii="Times New Roman" w:hAnsi="Times New Roman"/>
          <w:sz w:val="22"/>
          <w:szCs w:val="22"/>
        </w:rPr>
      </w:pPr>
      <w:r w:rsidRPr="003C19D6">
        <w:rPr>
          <w:rFonts w:ascii="Times New Roman" w:hAnsi="Times New Roman"/>
          <w:sz w:val="22"/>
          <w:szCs w:val="22"/>
        </w:rPr>
        <w:t xml:space="preserve">1 </w:t>
      </w:r>
      <w:r w:rsidR="003A30AC" w:rsidRPr="003C19D6">
        <w:rPr>
          <w:rFonts w:ascii="Times New Roman" w:hAnsi="Times New Roman"/>
          <w:sz w:val="22"/>
          <w:szCs w:val="22"/>
        </w:rPr>
        <w:t>July</w:t>
      </w:r>
      <w:r w:rsidRPr="003C19D6">
        <w:rPr>
          <w:rFonts w:ascii="Times New Roman" w:hAnsi="Times New Roman"/>
          <w:sz w:val="22"/>
          <w:szCs w:val="22"/>
        </w:rPr>
        <w:t xml:space="preserve"> </w:t>
      </w:r>
      <w:r w:rsidR="00BE5F36" w:rsidRPr="003C19D6">
        <w:rPr>
          <w:rFonts w:ascii="Times New Roman" w:hAnsi="Times New Roman"/>
          <w:sz w:val="22"/>
          <w:szCs w:val="22"/>
        </w:rPr>
        <w:t>2020</w:t>
      </w:r>
      <w:r w:rsidR="00313FF7" w:rsidRPr="003C19D6">
        <w:rPr>
          <w:rFonts w:ascii="Times New Roman" w:hAnsi="Times New Roman"/>
          <w:i/>
          <w:sz w:val="22"/>
          <w:szCs w:val="22"/>
        </w:rPr>
        <w:tab/>
      </w:r>
      <w:r w:rsidR="00313FF7" w:rsidRPr="003C19D6">
        <w:rPr>
          <w:rFonts w:ascii="Times New Roman" w:hAnsi="Times New Roman"/>
          <w:i/>
          <w:sz w:val="22"/>
          <w:szCs w:val="22"/>
        </w:rPr>
        <w:tab/>
      </w:r>
    </w:p>
    <w:p w14:paraId="28E46EDF" w14:textId="77777777" w:rsidR="00313FF7" w:rsidRPr="003C19D6" w:rsidRDefault="00313FF7" w:rsidP="003813F3">
      <w:pPr>
        <w:pStyle w:val="PlainText"/>
        <w:pBdr>
          <w:top w:val="single" w:sz="4" w:space="1" w:color="auto"/>
          <w:left w:val="single" w:sz="4" w:space="0" w:color="auto"/>
          <w:bottom w:val="single" w:sz="4" w:space="1" w:color="auto"/>
          <w:right w:val="single" w:sz="4" w:space="4" w:color="auto"/>
        </w:pBdr>
        <w:jc w:val="center"/>
        <w:rPr>
          <w:rFonts w:ascii="Times New Roman" w:hAnsi="Times New Roman"/>
          <w:sz w:val="22"/>
          <w:szCs w:val="22"/>
        </w:rPr>
      </w:pPr>
      <w:r w:rsidRPr="003C19D6">
        <w:rPr>
          <w:rFonts w:ascii="Times New Roman" w:hAnsi="Times New Roman"/>
          <w:sz w:val="22"/>
          <w:szCs w:val="22"/>
        </w:rPr>
        <w:t>Awesome Title</w:t>
      </w:r>
    </w:p>
    <w:p w14:paraId="5E7E39F3" w14:textId="7DFF3CE3" w:rsidR="00313FF7" w:rsidRPr="003C19D6" w:rsidRDefault="00313FF7" w:rsidP="003813F3">
      <w:pPr>
        <w:pStyle w:val="PlainText"/>
        <w:pBdr>
          <w:top w:val="single" w:sz="4" w:space="1" w:color="auto"/>
          <w:left w:val="single" w:sz="4" w:space="0" w:color="auto"/>
          <w:bottom w:val="single" w:sz="4" w:space="1" w:color="auto"/>
          <w:right w:val="single" w:sz="4" w:space="4" w:color="auto"/>
        </w:pBdr>
        <w:rPr>
          <w:rFonts w:ascii="Times New Roman" w:hAnsi="Times New Roman"/>
          <w:sz w:val="22"/>
          <w:szCs w:val="22"/>
        </w:rPr>
      </w:pPr>
      <w:r w:rsidRPr="003C19D6">
        <w:rPr>
          <w:rFonts w:ascii="Times New Roman" w:hAnsi="Times New Roman"/>
          <w:sz w:val="22"/>
          <w:szCs w:val="22"/>
        </w:rPr>
        <w:tab/>
        <w:t>It was a dark and stormy night ...</w:t>
      </w:r>
      <w:r w:rsidRPr="003C19D6">
        <w:rPr>
          <w:rFonts w:ascii="Times New Roman" w:hAnsi="Times New Roman"/>
          <w:sz w:val="22"/>
          <w:szCs w:val="22"/>
        </w:rPr>
        <w:tab/>
      </w:r>
    </w:p>
    <w:p w14:paraId="2B82106C" w14:textId="77777777" w:rsidR="00313FF7" w:rsidRPr="003C19D6" w:rsidRDefault="00313FF7" w:rsidP="003813F3">
      <w:pPr>
        <w:spacing w:after="0" w:line="240" w:lineRule="auto"/>
        <w:rPr>
          <w:rFonts w:ascii="Times New Roman" w:hAnsi="Times New Roman"/>
        </w:rPr>
      </w:pPr>
    </w:p>
    <w:p w14:paraId="37BCBD5A" w14:textId="67EC9372" w:rsidR="00313FF7" w:rsidRPr="003C19D6" w:rsidRDefault="00313FF7" w:rsidP="003813F3">
      <w:pPr>
        <w:spacing w:after="0" w:line="240" w:lineRule="auto"/>
        <w:rPr>
          <w:rFonts w:ascii="Times New Roman" w:hAnsi="Times New Roman"/>
        </w:rPr>
      </w:pPr>
      <w:r w:rsidRPr="003C19D6">
        <w:rPr>
          <w:rFonts w:ascii="Times New Roman" w:hAnsi="Times New Roman"/>
          <w:b/>
        </w:rPr>
        <w:t>Genre Submissions:</w:t>
      </w:r>
      <w:r w:rsidRPr="003C19D6">
        <w:rPr>
          <w:rFonts w:ascii="Times New Roman" w:hAnsi="Times New Roman"/>
        </w:rPr>
        <w:t xml:space="preserve"> For each </w:t>
      </w:r>
      <w:r w:rsidR="00F14F3C" w:rsidRPr="003C19D6">
        <w:rPr>
          <w:rFonts w:ascii="Times New Roman" w:hAnsi="Times New Roman"/>
        </w:rPr>
        <w:t xml:space="preserve">formal </w:t>
      </w:r>
      <w:r w:rsidRPr="003C19D6">
        <w:rPr>
          <w:rFonts w:ascii="Times New Roman" w:hAnsi="Times New Roman"/>
        </w:rPr>
        <w:t>submission, please do the following.</w:t>
      </w:r>
    </w:p>
    <w:p w14:paraId="5EB8EF6C" w14:textId="77777777" w:rsidR="00313FF7" w:rsidRPr="003C19D6" w:rsidRDefault="00313FF7" w:rsidP="003813F3">
      <w:pPr>
        <w:spacing w:after="0" w:line="240" w:lineRule="auto"/>
        <w:rPr>
          <w:rFonts w:ascii="Times New Roman" w:hAnsi="Times New Roman"/>
        </w:rPr>
      </w:pPr>
    </w:p>
    <w:p w14:paraId="77C5F83E" w14:textId="77777777" w:rsidR="00313FF7" w:rsidRPr="003C19D6" w:rsidRDefault="00313FF7" w:rsidP="003813F3">
      <w:pPr>
        <w:spacing w:after="0" w:line="240" w:lineRule="auto"/>
        <w:rPr>
          <w:rFonts w:ascii="Times New Roman" w:hAnsi="Times New Roman"/>
        </w:rPr>
      </w:pPr>
      <w:r w:rsidRPr="003C19D6">
        <w:rPr>
          <w:rFonts w:ascii="Times New Roman" w:hAnsi="Times New Roman"/>
        </w:rPr>
        <w:t xml:space="preserve">1. Go to </w:t>
      </w:r>
      <w:r w:rsidRPr="003C19D6">
        <w:rPr>
          <w:rFonts w:ascii="Times New Roman" w:hAnsi="Times New Roman"/>
          <w:b/>
        </w:rPr>
        <w:t>Assignments</w:t>
      </w:r>
      <w:r w:rsidRPr="003C19D6">
        <w:rPr>
          <w:rFonts w:ascii="Times New Roman" w:hAnsi="Times New Roman"/>
        </w:rPr>
        <w:t xml:space="preserve"> and submit a polished revision</w:t>
      </w:r>
      <w:r w:rsidRPr="003C19D6">
        <w:rPr>
          <w:rFonts w:ascii="Times New Roman" w:hAnsi="Times New Roman"/>
          <w:b/>
        </w:rPr>
        <w:t xml:space="preserve"> </w:t>
      </w:r>
      <w:r w:rsidRPr="003C19D6">
        <w:rPr>
          <w:rFonts w:ascii="Times New Roman" w:hAnsi="Times New Roman"/>
        </w:rPr>
        <w:t xml:space="preserve">(it should demonstrate thoughtful post-workshop revision) of the piece(s) you’ve written. Please note: for Blackboard, documents need to be submitted in </w:t>
      </w:r>
      <w:r w:rsidRPr="003C19D6">
        <w:rPr>
          <w:rFonts w:ascii="Times New Roman" w:hAnsi="Times New Roman"/>
          <w:b/>
        </w:rPr>
        <w:t>.doc, .docx, or .rtf</w:t>
      </w:r>
      <w:r w:rsidRPr="003C19D6">
        <w:rPr>
          <w:rFonts w:ascii="Times New Roman" w:hAnsi="Times New Roman"/>
        </w:rPr>
        <w:t xml:space="preserve"> format. </w:t>
      </w:r>
    </w:p>
    <w:p w14:paraId="00D165F4" w14:textId="77777777" w:rsidR="00313FF7" w:rsidRPr="003C19D6" w:rsidRDefault="00313FF7" w:rsidP="003813F3">
      <w:pPr>
        <w:spacing w:after="0" w:line="240" w:lineRule="auto"/>
        <w:rPr>
          <w:rFonts w:ascii="Times New Roman" w:hAnsi="Times New Roman"/>
        </w:rPr>
      </w:pPr>
    </w:p>
    <w:p w14:paraId="7C40E5D4" w14:textId="2AE96212" w:rsidR="00313FF7" w:rsidRPr="003C19D6" w:rsidRDefault="00313FF7" w:rsidP="003813F3">
      <w:pPr>
        <w:pStyle w:val="ListParagraph"/>
        <w:numPr>
          <w:ilvl w:val="0"/>
          <w:numId w:val="16"/>
        </w:numPr>
        <w:spacing w:after="0" w:line="240" w:lineRule="auto"/>
        <w:rPr>
          <w:rFonts w:ascii="Times New Roman" w:hAnsi="Times New Roman"/>
          <w:iCs/>
        </w:rPr>
      </w:pPr>
      <w:r w:rsidRPr="003C19D6">
        <w:rPr>
          <w:rFonts w:ascii="Times New Roman" w:hAnsi="Times New Roman"/>
        </w:rPr>
        <w:t xml:space="preserve">Poetry Submission = </w:t>
      </w:r>
      <w:r w:rsidRPr="003C19D6">
        <w:rPr>
          <w:rFonts w:ascii="Times New Roman" w:hAnsi="Times New Roman"/>
          <w:iCs/>
        </w:rPr>
        <w:t xml:space="preserve">3 poems of various lengths, at least </w:t>
      </w:r>
      <w:r w:rsidR="00440B73" w:rsidRPr="003C19D6">
        <w:rPr>
          <w:rFonts w:ascii="Times New Roman" w:hAnsi="Times New Roman"/>
          <w:iCs/>
        </w:rPr>
        <w:t>ONE</w:t>
      </w:r>
      <w:r w:rsidR="0019562E" w:rsidRPr="003C19D6">
        <w:rPr>
          <w:rFonts w:ascii="Times New Roman" w:hAnsi="Times New Roman"/>
          <w:iCs/>
        </w:rPr>
        <w:t xml:space="preserve"> must be</w:t>
      </w:r>
      <w:r w:rsidRPr="003C19D6">
        <w:rPr>
          <w:rFonts w:ascii="Times New Roman" w:hAnsi="Times New Roman"/>
          <w:iCs/>
        </w:rPr>
        <w:t xml:space="preserve"> in form</w:t>
      </w:r>
      <w:r w:rsidR="0019562E" w:rsidRPr="003C19D6">
        <w:rPr>
          <w:rFonts w:ascii="Times New Roman" w:hAnsi="Times New Roman"/>
          <w:iCs/>
        </w:rPr>
        <w:t xml:space="preserve">—and you can only use </w:t>
      </w:r>
      <w:r w:rsidR="00440B73" w:rsidRPr="003C19D6">
        <w:rPr>
          <w:rFonts w:ascii="Times New Roman" w:hAnsi="Times New Roman"/>
          <w:iCs/>
        </w:rPr>
        <w:t>a particular</w:t>
      </w:r>
      <w:r w:rsidR="0019562E" w:rsidRPr="003C19D6">
        <w:rPr>
          <w:rFonts w:ascii="Times New Roman" w:hAnsi="Times New Roman"/>
          <w:iCs/>
        </w:rPr>
        <w:t xml:space="preserve"> form on</w:t>
      </w:r>
      <w:r w:rsidR="00440B73" w:rsidRPr="003C19D6">
        <w:rPr>
          <w:rFonts w:ascii="Times New Roman" w:hAnsi="Times New Roman"/>
          <w:iCs/>
        </w:rPr>
        <w:t>ce</w:t>
      </w:r>
      <w:r w:rsidRPr="003C19D6">
        <w:rPr>
          <w:rFonts w:ascii="Times New Roman" w:hAnsi="Times New Roman"/>
          <w:iCs/>
        </w:rPr>
        <w:t xml:space="preserve"> (use revision checklist on inside </w:t>
      </w:r>
      <w:r w:rsidRPr="003C19D6">
        <w:rPr>
          <w:rFonts w:ascii="Times New Roman" w:hAnsi="Times New Roman"/>
          <w:iCs/>
          <w:u w:val="single"/>
        </w:rPr>
        <w:t>front</w:t>
      </w:r>
      <w:r w:rsidRPr="003C19D6">
        <w:rPr>
          <w:rFonts w:ascii="Times New Roman" w:hAnsi="Times New Roman"/>
          <w:iCs/>
        </w:rPr>
        <w:t xml:space="preserve"> cover of textbook)</w:t>
      </w:r>
    </w:p>
    <w:p w14:paraId="60BDEBF4" w14:textId="77777777" w:rsidR="00313FF7" w:rsidRPr="003C19D6" w:rsidRDefault="00313FF7" w:rsidP="003813F3">
      <w:pPr>
        <w:pStyle w:val="ListParagraph"/>
        <w:numPr>
          <w:ilvl w:val="0"/>
          <w:numId w:val="16"/>
        </w:numPr>
        <w:spacing w:after="0" w:line="240" w:lineRule="auto"/>
        <w:rPr>
          <w:rFonts w:ascii="Times New Roman" w:hAnsi="Times New Roman"/>
          <w:iCs/>
        </w:rPr>
      </w:pPr>
      <w:r w:rsidRPr="003C19D6">
        <w:rPr>
          <w:rFonts w:ascii="Times New Roman" w:hAnsi="Times New Roman"/>
        </w:rPr>
        <w:t xml:space="preserve">Short-Short Story Submission = </w:t>
      </w:r>
      <w:r w:rsidRPr="003C19D6">
        <w:rPr>
          <w:rFonts w:ascii="Times New Roman" w:hAnsi="Times New Roman"/>
          <w:iCs/>
        </w:rPr>
        <w:t xml:space="preserve">approximately 1-3 pages double-spaced (use revision checklist on inside </w:t>
      </w:r>
      <w:r w:rsidRPr="003C19D6">
        <w:rPr>
          <w:rFonts w:ascii="Times New Roman" w:hAnsi="Times New Roman"/>
          <w:iCs/>
          <w:u w:val="single"/>
        </w:rPr>
        <w:t>front</w:t>
      </w:r>
      <w:r w:rsidRPr="003C19D6">
        <w:rPr>
          <w:rFonts w:ascii="Times New Roman" w:hAnsi="Times New Roman"/>
          <w:iCs/>
        </w:rPr>
        <w:t xml:space="preserve"> cover of textbook)</w:t>
      </w:r>
    </w:p>
    <w:p w14:paraId="7111D145" w14:textId="77777777" w:rsidR="00313FF7" w:rsidRPr="003C19D6" w:rsidRDefault="00313FF7" w:rsidP="003813F3">
      <w:pPr>
        <w:pStyle w:val="ListParagraph"/>
        <w:numPr>
          <w:ilvl w:val="0"/>
          <w:numId w:val="16"/>
        </w:numPr>
        <w:spacing w:after="0" w:line="240" w:lineRule="auto"/>
        <w:rPr>
          <w:rFonts w:ascii="Times New Roman" w:hAnsi="Times New Roman"/>
          <w:iCs/>
        </w:rPr>
      </w:pPr>
      <w:r w:rsidRPr="003C19D6">
        <w:rPr>
          <w:rFonts w:ascii="Times New Roman" w:hAnsi="Times New Roman"/>
        </w:rPr>
        <w:t xml:space="preserve">Ten-Minute Play Submission = </w:t>
      </w:r>
      <w:r w:rsidRPr="003C19D6">
        <w:rPr>
          <w:rFonts w:ascii="Times New Roman" w:hAnsi="Times New Roman"/>
          <w:iCs/>
        </w:rPr>
        <w:t xml:space="preserve">approximately 8-10 pages (use revision checklist on inside </w:t>
      </w:r>
      <w:r w:rsidRPr="003C19D6">
        <w:rPr>
          <w:rFonts w:ascii="Times New Roman" w:hAnsi="Times New Roman"/>
          <w:iCs/>
          <w:u w:val="single"/>
        </w:rPr>
        <w:t>back</w:t>
      </w:r>
      <w:r w:rsidRPr="003C19D6">
        <w:rPr>
          <w:rFonts w:ascii="Times New Roman" w:hAnsi="Times New Roman"/>
          <w:iCs/>
        </w:rPr>
        <w:t xml:space="preserve"> cover of textbook)</w:t>
      </w:r>
    </w:p>
    <w:p w14:paraId="539637E8" w14:textId="77777777" w:rsidR="00313FF7" w:rsidRPr="003C19D6" w:rsidRDefault="00313FF7" w:rsidP="003813F3">
      <w:pPr>
        <w:pStyle w:val="ListParagraph"/>
        <w:numPr>
          <w:ilvl w:val="0"/>
          <w:numId w:val="16"/>
        </w:numPr>
        <w:spacing w:after="0" w:line="240" w:lineRule="auto"/>
        <w:rPr>
          <w:rFonts w:ascii="Times New Roman" w:hAnsi="Times New Roman"/>
          <w:iCs/>
        </w:rPr>
      </w:pPr>
      <w:r w:rsidRPr="003C19D6">
        <w:rPr>
          <w:rFonts w:ascii="Times New Roman" w:hAnsi="Times New Roman"/>
        </w:rPr>
        <w:t xml:space="preserve">Creative Nonfiction Submission = </w:t>
      </w:r>
      <w:r w:rsidRPr="003C19D6">
        <w:rPr>
          <w:rFonts w:ascii="Times New Roman" w:hAnsi="Times New Roman"/>
          <w:iCs/>
        </w:rPr>
        <w:t xml:space="preserve">approximately 3-4 pages double-spaced (use revision checklist on inside </w:t>
      </w:r>
      <w:r w:rsidRPr="003C19D6">
        <w:rPr>
          <w:rFonts w:ascii="Times New Roman" w:hAnsi="Times New Roman"/>
          <w:iCs/>
          <w:u w:val="single"/>
        </w:rPr>
        <w:t>back</w:t>
      </w:r>
      <w:r w:rsidRPr="003C19D6">
        <w:rPr>
          <w:rFonts w:ascii="Times New Roman" w:hAnsi="Times New Roman"/>
          <w:iCs/>
        </w:rPr>
        <w:t xml:space="preserve"> cover of textbook)—submit with portfolio</w:t>
      </w:r>
    </w:p>
    <w:p w14:paraId="44EB923A" w14:textId="78907BAE" w:rsidR="00313FF7" w:rsidRPr="003C19D6" w:rsidRDefault="00313FF7" w:rsidP="003813F3">
      <w:pPr>
        <w:pStyle w:val="ListParagraph"/>
        <w:numPr>
          <w:ilvl w:val="0"/>
          <w:numId w:val="16"/>
        </w:numPr>
        <w:spacing w:after="0" w:line="240" w:lineRule="auto"/>
        <w:rPr>
          <w:rFonts w:ascii="Times New Roman" w:hAnsi="Times New Roman"/>
          <w:iCs/>
        </w:rPr>
      </w:pPr>
      <w:r w:rsidRPr="003C19D6">
        <w:rPr>
          <w:rFonts w:ascii="Times New Roman" w:hAnsi="Times New Roman"/>
          <w:iCs/>
        </w:rPr>
        <w:t>Final Portfolio: approximately 1</w:t>
      </w:r>
      <w:r w:rsidR="001C7EAC" w:rsidRPr="003C19D6">
        <w:rPr>
          <w:rFonts w:ascii="Times New Roman" w:hAnsi="Times New Roman"/>
          <w:iCs/>
        </w:rPr>
        <w:t>0-1</w:t>
      </w:r>
      <w:r w:rsidRPr="003C19D6">
        <w:rPr>
          <w:rFonts w:ascii="Times New Roman" w:hAnsi="Times New Roman"/>
          <w:iCs/>
        </w:rPr>
        <w:t>5 pages (</w:t>
      </w:r>
      <w:r w:rsidRPr="003C19D6">
        <w:rPr>
          <w:rFonts w:ascii="Times New Roman" w:hAnsi="Times New Roman"/>
          <w:b/>
          <w:bCs/>
          <w:iCs/>
          <w:u w:val="single"/>
        </w:rPr>
        <w:t>revisions</w:t>
      </w:r>
      <w:r w:rsidRPr="003C19D6">
        <w:rPr>
          <w:rFonts w:ascii="Times New Roman" w:hAnsi="Times New Roman"/>
          <w:iCs/>
        </w:rPr>
        <w:t xml:space="preserve"> of work already submitted—you’ll receive more information on this later in the semester).</w:t>
      </w:r>
    </w:p>
    <w:p w14:paraId="1C5597D6" w14:textId="77777777" w:rsidR="00313FF7" w:rsidRPr="003C19D6" w:rsidRDefault="00313FF7" w:rsidP="003813F3">
      <w:pPr>
        <w:spacing w:after="0" w:line="240" w:lineRule="auto"/>
        <w:rPr>
          <w:rFonts w:ascii="Times New Roman" w:hAnsi="Times New Roman"/>
        </w:rPr>
      </w:pPr>
    </w:p>
    <w:p w14:paraId="21870036" w14:textId="732710CF" w:rsidR="00130C21" w:rsidRPr="003C19D6" w:rsidRDefault="00313FF7" w:rsidP="003813F3">
      <w:pPr>
        <w:spacing w:after="0" w:line="240" w:lineRule="auto"/>
        <w:rPr>
          <w:rFonts w:ascii="Times New Roman" w:eastAsia="Times New Roman" w:hAnsi="Times New Roman"/>
        </w:rPr>
      </w:pPr>
      <w:r w:rsidRPr="003C19D6">
        <w:rPr>
          <w:rFonts w:ascii="Times New Roman" w:hAnsi="Times New Roman"/>
        </w:rPr>
        <w:t xml:space="preserve">2. </w:t>
      </w:r>
      <w:r w:rsidRPr="003C19D6">
        <w:rPr>
          <w:rFonts w:ascii="Times New Roman" w:hAnsi="Times New Roman"/>
          <w:b/>
        </w:rPr>
        <w:t>At the end of each submission above, please include</w:t>
      </w:r>
      <w:r w:rsidRPr="003C19D6">
        <w:rPr>
          <w:rFonts w:ascii="Times New Roman" w:hAnsi="Times New Roman"/>
        </w:rPr>
        <w:t xml:space="preserve"> </w:t>
      </w:r>
      <w:r w:rsidRPr="003C19D6">
        <w:rPr>
          <w:rFonts w:ascii="Times New Roman" w:hAnsi="Times New Roman"/>
          <w:b/>
        </w:rPr>
        <w:t xml:space="preserve">one page of reflection </w:t>
      </w:r>
      <w:r w:rsidRPr="003C19D6">
        <w:rPr>
          <w:rFonts w:ascii="Times New Roman" w:hAnsi="Times New Roman"/>
        </w:rPr>
        <w:t xml:space="preserve">that (1) identifies your goals/process to date for each submitted piece and (2) addresses how well you think you’ve addressed each major area of the appropriate criteria (see inside cover of textbook for appropriate revision </w:t>
      </w:r>
      <w:r w:rsidRPr="003C19D6">
        <w:rPr>
          <w:rFonts w:ascii="Times New Roman" w:hAnsi="Times New Roman"/>
        </w:rPr>
        <w:lastRenderedPageBreak/>
        <w:t>checklists). This should be in the SAME file as your creative writing—just hit return at the end of your piece and add your reflection</w:t>
      </w:r>
      <w:r w:rsidR="003C19D6" w:rsidRPr="003C19D6">
        <w:rPr>
          <w:rFonts w:ascii="Times New Roman" w:hAnsi="Times New Roman"/>
        </w:rPr>
        <w:t xml:space="preserve"> of </w:t>
      </w:r>
      <w:r w:rsidRPr="003C19D6">
        <w:rPr>
          <w:rFonts w:ascii="Times New Roman" w:hAnsi="Times New Roman"/>
        </w:rPr>
        <w:t xml:space="preserve">a </w:t>
      </w:r>
      <w:r w:rsidRPr="003C19D6">
        <w:rPr>
          <w:rFonts w:ascii="Times New Roman" w:hAnsi="Times New Roman"/>
          <w:b/>
        </w:rPr>
        <w:t>full page</w:t>
      </w:r>
      <w:r w:rsidRPr="003C19D6">
        <w:rPr>
          <w:rFonts w:ascii="Times New Roman" w:hAnsi="Times New Roman"/>
        </w:rPr>
        <w:t xml:space="preserve"> in length.</w:t>
      </w:r>
      <w:r w:rsidR="003D74F7" w:rsidRPr="003C19D6">
        <w:rPr>
          <w:rFonts w:ascii="Times New Roman" w:hAnsi="Times New Roman"/>
        </w:rPr>
        <w:t xml:space="preserve"> </w:t>
      </w:r>
    </w:p>
    <w:p w14:paraId="0A2997C0" w14:textId="77777777" w:rsidR="00747BB1" w:rsidRPr="003C19D6" w:rsidRDefault="00747BB1" w:rsidP="003813F3">
      <w:pPr>
        <w:spacing w:after="0" w:line="240" w:lineRule="auto"/>
        <w:rPr>
          <w:rFonts w:ascii="Times New Roman" w:hAnsi="Times New Roman"/>
          <w:b/>
        </w:rPr>
      </w:pPr>
    </w:p>
    <w:p w14:paraId="58E41E10" w14:textId="77777777" w:rsidR="00313FF7" w:rsidRPr="003C19D6" w:rsidRDefault="00313FF7" w:rsidP="003813F3">
      <w:pPr>
        <w:spacing w:after="0" w:line="240" w:lineRule="auto"/>
        <w:rPr>
          <w:rFonts w:ascii="Times New Roman" w:hAnsi="Times New Roman"/>
        </w:rPr>
      </w:pPr>
      <w:r w:rsidRPr="003C19D6">
        <w:rPr>
          <w:rFonts w:ascii="Times New Roman" w:hAnsi="Times New Roman"/>
          <w:b/>
        </w:rPr>
        <w:t xml:space="preserve">Topic Selection: </w:t>
      </w:r>
      <w:r w:rsidRPr="003C19D6">
        <w:rPr>
          <w:rFonts w:ascii="Times New Roman" w:hAnsi="Times New Roman"/>
        </w:rPr>
        <w:t>Please write with a formal academic audience in mind (for example, no pornography, please).</w:t>
      </w:r>
    </w:p>
    <w:p w14:paraId="42622906" w14:textId="338E7D25" w:rsidR="00313FF7" w:rsidRPr="003C19D6" w:rsidRDefault="00313FF7" w:rsidP="003813F3">
      <w:pPr>
        <w:spacing w:after="0" w:line="240" w:lineRule="auto"/>
        <w:rPr>
          <w:rFonts w:ascii="Times New Roman" w:hAnsi="Times New Roman"/>
          <w:b/>
        </w:rPr>
      </w:pPr>
    </w:p>
    <w:p w14:paraId="53ECA36E" w14:textId="7AE68090" w:rsidR="00CC063F" w:rsidRPr="003C19D6" w:rsidRDefault="008955A6" w:rsidP="003813F3">
      <w:pPr>
        <w:spacing w:after="0" w:line="240" w:lineRule="auto"/>
        <w:rPr>
          <w:rFonts w:ascii="Times New Roman" w:eastAsia="Times New Roman" w:hAnsi="Times New Roman"/>
        </w:rPr>
      </w:pPr>
      <w:r w:rsidRPr="003C19D6">
        <w:rPr>
          <w:rFonts w:ascii="Times New Roman" w:eastAsia="Times New Roman" w:hAnsi="Times New Roman"/>
          <w:b/>
          <w:bCs/>
        </w:rPr>
        <w:t>Grading:</w:t>
      </w:r>
      <w:r w:rsidRPr="003C19D6">
        <w:rPr>
          <w:rFonts w:ascii="Times New Roman" w:eastAsia="Times New Roman" w:hAnsi="Times New Roman"/>
        </w:rPr>
        <w:t xml:space="preserve"> </w:t>
      </w:r>
      <w:r w:rsidRPr="003C19D6">
        <w:rPr>
          <w:rFonts w:ascii="Times New Roman" w:hAnsi="Times New Roman"/>
        </w:rPr>
        <w:t xml:space="preserve">I will grade everything as soon as I can, and results will appear in My Grades (see course menu sidebar). </w:t>
      </w:r>
      <w:r w:rsidR="00F14F3C" w:rsidRPr="003C19D6">
        <w:rPr>
          <w:rFonts w:ascii="Times New Roman" w:hAnsi="Times New Roman"/>
        </w:rPr>
        <w:t>Since</w:t>
      </w:r>
      <w:r w:rsidRPr="003C19D6">
        <w:rPr>
          <w:rFonts w:ascii="Times New Roman" w:hAnsi="Times New Roman"/>
        </w:rPr>
        <w:t xml:space="preserve"> I read your work thoroughly and often multiple times, a two-week turnaround (approximately) is not uncommon. </w:t>
      </w:r>
      <w:r w:rsidR="00CC063F" w:rsidRPr="003C19D6">
        <w:rPr>
          <w:rFonts w:ascii="Times New Roman" w:eastAsia="Times New Roman" w:hAnsi="Times New Roman"/>
        </w:rPr>
        <w:t xml:space="preserve">You can figure out your </w:t>
      </w:r>
      <w:r w:rsidR="00CC063F" w:rsidRPr="003C19D6">
        <w:rPr>
          <w:rFonts w:ascii="Times New Roman" w:eastAsia="Times New Roman" w:hAnsi="Times New Roman"/>
          <w:u w:val="single"/>
        </w:rPr>
        <w:t>current grade</w:t>
      </w:r>
      <w:r w:rsidR="00CC063F" w:rsidRPr="003C19D6">
        <w:rPr>
          <w:rFonts w:ascii="Times New Roman" w:eastAsia="Times New Roman" w:hAnsi="Times New Roman"/>
          <w:b/>
          <w:bCs/>
          <w:u w:val="single"/>
        </w:rPr>
        <w:t xml:space="preserve"> </w:t>
      </w:r>
      <w:r w:rsidR="00CC063F" w:rsidRPr="003C19D6">
        <w:rPr>
          <w:rFonts w:ascii="Times New Roman" w:eastAsia="Times New Roman" w:hAnsi="Times New Roman"/>
          <w:u w:val="single"/>
        </w:rPr>
        <w:t>percentage in the course</w:t>
      </w:r>
      <w:r w:rsidR="00CC063F" w:rsidRPr="003C19D6">
        <w:rPr>
          <w:rFonts w:ascii="Times New Roman" w:eastAsia="Times New Roman" w:hAnsi="Times New Roman"/>
        </w:rPr>
        <w:t xml:space="preserve"> at </w:t>
      </w:r>
      <w:r w:rsidR="00F14F3C" w:rsidRPr="003C19D6">
        <w:rPr>
          <w:rFonts w:ascii="Times New Roman" w:eastAsia="Times New Roman" w:hAnsi="Times New Roman"/>
        </w:rPr>
        <w:t>ANY</w:t>
      </w:r>
      <w:r w:rsidR="00CC063F" w:rsidRPr="003C19D6">
        <w:rPr>
          <w:rFonts w:ascii="Times New Roman" w:eastAsia="Times New Roman" w:hAnsi="Times New Roman"/>
        </w:rPr>
        <w:t xml:space="preserve"> time by </w:t>
      </w:r>
      <w:r w:rsidR="00CC063F" w:rsidRPr="003C19D6">
        <w:rPr>
          <w:rFonts w:ascii="Times New Roman" w:eastAsia="Times New Roman" w:hAnsi="Times New Roman"/>
          <w:u w:val="single"/>
        </w:rPr>
        <w:t>adding</w:t>
      </w:r>
      <w:r w:rsidR="00CC063F" w:rsidRPr="003C19D6">
        <w:rPr>
          <w:rFonts w:ascii="Times New Roman" w:eastAsia="Times New Roman" w:hAnsi="Times New Roman"/>
        </w:rPr>
        <w:t xml:space="preserve"> up the points you have earned and </w:t>
      </w:r>
      <w:r w:rsidR="00CC063F" w:rsidRPr="003C19D6">
        <w:rPr>
          <w:rFonts w:ascii="Times New Roman" w:eastAsia="Times New Roman" w:hAnsi="Times New Roman"/>
          <w:u w:val="single"/>
        </w:rPr>
        <w:t>dividing</w:t>
      </w:r>
      <w:r w:rsidR="00CC063F" w:rsidRPr="003C19D6">
        <w:rPr>
          <w:rFonts w:ascii="Times New Roman" w:eastAsia="Times New Roman" w:hAnsi="Times New Roman"/>
        </w:rPr>
        <w:t xml:space="preserve"> by the number of overall possible points so far—just go to My Grades, which shows you x/x for each assignment. Then compare your percentage to the scale below. </w:t>
      </w:r>
      <w:r w:rsidR="00F14F3C" w:rsidRPr="003C19D6">
        <w:rPr>
          <w:rFonts w:ascii="Times New Roman" w:eastAsia="Times New Roman" w:hAnsi="Times New Roman"/>
        </w:rPr>
        <w:t xml:space="preserve">For example, if we’ve done </w:t>
      </w:r>
      <w:r w:rsidR="004640C1" w:rsidRPr="003C19D6">
        <w:rPr>
          <w:rFonts w:ascii="Times New Roman" w:eastAsia="Times New Roman" w:hAnsi="Times New Roman"/>
        </w:rPr>
        <w:t xml:space="preserve">25 </w:t>
      </w:r>
      <w:r w:rsidR="00F14F3C" w:rsidRPr="003C19D6">
        <w:rPr>
          <w:rFonts w:ascii="Times New Roman" w:eastAsia="Times New Roman" w:hAnsi="Times New Roman"/>
        </w:rPr>
        <w:t xml:space="preserve">points worth of work and you’ve earned </w:t>
      </w:r>
      <w:r w:rsidR="004640C1" w:rsidRPr="003C19D6">
        <w:rPr>
          <w:rFonts w:ascii="Times New Roman" w:eastAsia="Times New Roman" w:hAnsi="Times New Roman"/>
        </w:rPr>
        <w:t>23</w:t>
      </w:r>
      <w:r w:rsidR="00F14F3C" w:rsidRPr="003C19D6">
        <w:rPr>
          <w:rFonts w:ascii="Times New Roman" w:eastAsia="Times New Roman" w:hAnsi="Times New Roman"/>
        </w:rPr>
        <w:t xml:space="preserve">, divide </w:t>
      </w:r>
      <w:r w:rsidR="004640C1" w:rsidRPr="003C19D6">
        <w:rPr>
          <w:rFonts w:ascii="Times New Roman" w:eastAsia="Times New Roman" w:hAnsi="Times New Roman"/>
        </w:rPr>
        <w:t>23</w:t>
      </w:r>
      <w:r w:rsidR="00F14F3C" w:rsidRPr="003C19D6">
        <w:rPr>
          <w:rFonts w:ascii="Times New Roman" w:eastAsia="Times New Roman" w:hAnsi="Times New Roman"/>
        </w:rPr>
        <w:t>/</w:t>
      </w:r>
      <w:r w:rsidR="004640C1" w:rsidRPr="003C19D6">
        <w:rPr>
          <w:rFonts w:ascii="Times New Roman" w:eastAsia="Times New Roman" w:hAnsi="Times New Roman"/>
        </w:rPr>
        <w:t>25</w:t>
      </w:r>
      <w:r w:rsidR="00F14F3C" w:rsidRPr="003C19D6">
        <w:rPr>
          <w:rFonts w:ascii="Times New Roman" w:eastAsia="Times New Roman" w:hAnsi="Times New Roman"/>
        </w:rPr>
        <w:t xml:space="preserve"> to see your percentage</w:t>
      </w:r>
      <w:r w:rsidR="004640C1" w:rsidRPr="003C19D6">
        <w:rPr>
          <w:rFonts w:ascii="Times New Roman" w:eastAsia="Times New Roman" w:hAnsi="Times New Roman"/>
        </w:rPr>
        <w:t>, which will be .92, which translates into 92% or (according to the scale) A</w:t>
      </w:r>
      <w:r w:rsidR="00F14F3C" w:rsidRPr="003C19D6">
        <w:rPr>
          <w:rFonts w:ascii="Times New Roman" w:eastAsia="Times New Roman" w:hAnsi="Times New Roman"/>
        </w:rPr>
        <w:t>.</w:t>
      </w:r>
    </w:p>
    <w:p w14:paraId="773F6B68" w14:textId="77777777" w:rsidR="00F14F3C" w:rsidRPr="003C19D6" w:rsidRDefault="00F14F3C" w:rsidP="003813F3">
      <w:pPr>
        <w:spacing w:after="0" w:line="240" w:lineRule="auto"/>
        <w:rPr>
          <w:rFonts w:ascii="Times New Roman" w:eastAsia="Times New Roman" w:hAnsi="Times New Roman"/>
        </w:rPr>
      </w:pPr>
    </w:p>
    <w:p w14:paraId="254E4D19" w14:textId="04754F1B" w:rsidR="00D5112E" w:rsidRPr="003C19D6" w:rsidRDefault="00CC063F" w:rsidP="003813F3">
      <w:pPr>
        <w:spacing w:after="0" w:line="240" w:lineRule="auto"/>
        <w:rPr>
          <w:rFonts w:ascii="Times New Roman" w:eastAsia="Times New Roman" w:hAnsi="Times New Roman"/>
        </w:rPr>
      </w:pPr>
      <w:r w:rsidRPr="003C19D6">
        <w:rPr>
          <w:rFonts w:ascii="Times New Roman" w:eastAsia="Times New Roman" w:hAnsi="Times New Roman"/>
        </w:rPr>
        <w:t>A+ (98-100), A (92-97), A- (90-91), B+ (88-89), B (82-87), B- (80-81), C+ (78-79), C (72-77), C- (70-71), D+ (68-69), D (62-67), D- (60-61), F (below 60)</w:t>
      </w:r>
    </w:p>
    <w:p w14:paraId="08140E4D" w14:textId="77777777" w:rsidR="0000172F" w:rsidRPr="003C19D6" w:rsidRDefault="0000172F" w:rsidP="003813F3">
      <w:pPr>
        <w:spacing w:after="0" w:line="240" w:lineRule="auto"/>
        <w:rPr>
          <w:rFonts w:ascii="Times New Roman" w:eastAsia="Times New Roman" w:hAnsi="Times New Roman"/>
        </w:rPr>
      </w:pPr>
    </w:p>
    <w:p w14:paraId="0F0B670E" w14:textId="77777777" w:rsidR="00665B7F" w:rsidRPr="003C19D6" w:rsidRDefault="00665B7F" w:rsidP="003813F3">
      <w:pPr>
        <w:pStyle w:val="PlainText"/>
        <w:jc w:val="center"/>
        <w:rPr>
          <w:rFonts w:ascii="Times New Roman" w:hAnsi="Times New Roman"/>
          <w:sz w:val="22"/>
          <w:szCs w:val="22"/>
        </w:rPr>
      </w:pPr>
      <w:r w:rsidRPr="003C19D6">
        <w:rPr>
          <w:rFonts w:ascii="Times New Roman" w:hAnsi="Times New Roman"/>
          <w:b/>
          <w:bCs/>
          <w:sz w:val="22"/>
          <w:szCs w:val="22"/>
        </w:rPr>
        <w:t>SCHEDULE</w:t>
      </w:r>
      <w:r w:rsidRPr="003C19D6">
        <w:rPr>
          <w:rFonts w:ascii="Times New Roman" w:hAnsi="Times New Roman"/>
          <w:sz w:val="22"/>
          <w:szCs w:val="22"/>
        </w:rPr>
        <w:t xml:space="preserve"> </w:t>
      </w:r>
    </w:p>
    <w:p w14:paraId="772F876E" w14:textId="77777777" w:rsidR="003C19D6" w:rsidRPr="005A4DE8" w:rsidRDefault="00665B7F" w:rsidP="005A4DE8">
      <w:pPr>
        <w:pStyle w:val="ListParagraph"/>
        <w:numPr>
          <w:ilvl w:val="0"/>
          <w:numId w:val="25"/>
        </w:numPr>
        <w:spacing w:after="0" w:line="240" w:lineRule="auto"/>
        <w:rPr>
          <w:rFonts w:ascii="Times New Roman" w:hAnsi="Times New Roman"/>
        </w:rPr>
      </w:pPr>
      <w:r w:rsidRPr="005A4DE8">
        <w:rPr>
          <w:rFonts w:ascii="Times New Roman" w:hAnsi="Times New Roman"/>
          <w:iCs/>
        </w:rPr>
        <w:t>Please have the following assignment completed and posted</w:t>
      </w:r>
      <w:r w:rsidR="001E428C" w:rsidRPr="005A4DE8">
        <w:rPr>
          <w:rFonts w:ascii="Times New Roman" w:hAnsi="Times New Roman"/>
          <w:iCs/>
        </w:rPr>
        <w:t xml:space="preserve"> by</w:t>
      </w:r>
      <w:r w:rsidR="00BD5EEE" w:rsidRPr="005A4DE8">
        <w:rPr>
          <w:rFonts w:ascii="Times New Roman" w:hAnsi="Times New Roman"/>
          <w:iCs/>
        </w:rPr>
        <w:t xml:space="preserve"> the deadline</w:t>
      </w:r>
      <w:r w:rsidR="003C19D6" w:rsidRPr="005A4DE8">
        <w:rPr>
          <w:rFonts w:ascii="Times New Roman" w:hAnsi="Times New Roman"/>
          <w:iCs/>
        </w:rPr>
        <w:t>.</w:t>
      </w:r>
    </w:p>
    <w:p w14:paraId="49624667" w14:textId="4997D0B1" w:rsidR="00F8430E" w:rsidRPr="005A4DE8" w:rsidRDefault="003C19D6" w:rsidP="005A4DE8">
      <w:pPr>
        <w:pStyle w:val="ListParagraph"/>
        <w:numPr>
          <w:ilvl w:val="0"/>
          <w:numId w:val="25"/>
        </w:numPr>
        <w:spacing w:after="0" w:line="240" w:lineRule="auto"/>
        <w:rPr>
          <w:rFonts w:ascii="Times New Roman" w:hAnsi="Times New Roman"/>
        </w:rPr>
      </w:pPr>
      <w:r w:rsidRPr="005A4DE8">
        <w:rPr>
          <w:rFonts w:ascii="Times New Roman" w:hAnsi="Times New Roman"/>
          <w:iCs/>
        </w:rPr>
        <w:t>Your own work will be due on</w:t>
      </w:r>
      <w:r w:rsidR="00665B7F" w:rsidRPr="005A4DE8">
        <w:rPr>
          <w:rFonts w:ascii="Times New Roman" w:hAnsi="Times New Roman"/>
          <w:iCs/>
        </w:rPr>
        <w:t xml:space="preserve"> </w:t>
      </w:r>
      <w:r w:rsidR="00665B7F" w:rsidRPr="005A4DE8">
        <w:rPr>
          <w:rFonts w:ascii="Times New Roman" w:hAnsi="Times New Roman"/>
          <w:b/>
          <w:bCs/>
          <w:iCs/>
        </w:rPr>
        <w:t xml:space="preserve">Sunday night </w:t>
      </w:r>
      <w:r w:rsidRPr="005A4DE8">
        <w:rPr>
          <w:rFonts w:ascii="Times New Roman" w:hAnsi="Times New Roman"/>
          <w:b/>
          <w:bCs/>
          <w:iCs/>
        </w:rPr>
        <w:t>by</w:t>
      </w:r>
      <w:r w:rsidR="00665B7F" w:rsidRPr="005A4DE8">
        <w:rPr>
          <w:rFonts w:ascii="Times New Roman" w:hAnsi="Times New Roman"/>
          <w:b/>
          <w:bCs/>
          <w:iCs/>
        </w:rPr>
        <w:t xml:space="preserve"> 11:59 pm. </w:t>
      </w:r>
      <w:r w:rsidR="00665B7F" w:rsidRPr="005A4DE8">
        <w:rPr>
          <w:rFonts w:ascii="Times New Roman" w:hAnsi="Times New Roman"/>
          <w:iCs/>
        </w:rPr>
        <w:t> </w:t>
      </w:r>
    </w:p>
    <w:p w14:paraId="437D389C" w14:textId="6C4F5F51" w:rsidR="00665B7F" w:rsidRPr="005A4DE8" w:rsidRDefault="00F8430E" w:rsidP="005A4DE8">
      <w:pPr>
        <w:pStyle w:val="ListParagraph"/>
        <w:numPr>
          <w:ilvl w:val="0"/>
          <w:numId w:val="25"/>
        </w:numPr>
        <w:spacing w:after="0" w:line="240" w:lineRule="auto"/>
        <w:rPr>
          <w:rFonts w:ascii="Times New Roman" w:hAnsi="Times New Roman"/>
        </w:rPr>
      </w:pPr>
      <w:r w:rsidRPr="005A4DE8">
        <w:rPr>
          <w:rFonts w:ascii="Times New Roman" w:hAnsi="Times New Roman"/>
        </w:rPr>
        <w:t xml:space="preserve">Responses to classmate blogs </w:t>
      </w:r>
      <w:r w:rsidR="00BF07AE" w:rsidRPr="005A4DE8">
        <w:rPr>
          <w:rFonts w:ascii="Times New Roman" w:hAnsi="Times New Roman"/>
        </w:rPr>
        <w:t xml:space="preserve">and workshop feedback </w:t>
      </w:r>
      <w:r w:rsidRPr="005A4DE8">
        <w:rPr>
          <w:rFonts w:ascii="Times New Roman" w:hAnsi="Times New Roman"/>
        </w:rPr>
        <w:t xml:space="preserve">are due </w:t>
      </w:r>
      <w:r w:rsidRPr="005A4DE8">
        <w:rPr>
          <w:rFonts w:ascii="Times New Roman" w:hAnsi="Times New Roman"/>
          <w:b/>
        </w:rPr>
        <w:t>Tuesday</w:t>
      </w:r>
      <w:r w:rsidRPr="005A4DE8">
        <w:rPr>
          <w:rFonts w:ascii="Times New Roman" w:hAnsi="Times New Roman"/>
        </w:rPr>
        <w:t xml:space="preserve"> </w:t>
      </w:r>
      <w:r w:rsidRPr="005A4DE8">
        <w:rPr>
          <w:rFonts w:ascii="Times New Roman" w:hAnsi="Times New Roman"/>
          <w:b/>
          <w:bCs/>
        </w:rPr>
        <w:t>by 11:59 pm</w:t>
      </w:r>
      <w:r w:rsidR="003C19D6" w:rsidRPr="005A4DE8">
        <w:rPr>
          <w:rFonts w:ascii="Times New Roman" w:hAnsi="Times New Roman"/>
          <w:b/>
          <w:bCs/>
        </w:rPr>
        <w:t>.</w:t>
      </w:r>
    </w:p>
    <w:p w14:paraId="35F19F2D" w14:textId="0878133D" w:rsidR="00665B7F" w:rsidRPr="005A4DE8" w:rsidRDefault="00665B7F" w:rsidP="005A4DE8">
      <w:pPr>
        <w:pStyle w:val="ListParagraph"/>
        <w:numPr>
          <w:ilvl w:val="0"/>
          <w:numId w:val="25"/>
        </w:numPr>
        <w:spacing w:after="0" w:line="240" w:lineRule="auto"/>
        <w:rPr>
          <w:rFonts w:ascii="Times New Roman" w:hAnsi="Times New Roman"/>
          <w:iCs/>
        </w:rPr>
      </w:pPr>
      <w:r w:rsidRPr="005A4DE8">
        <w:rPr>
          <w:rFonts w:ascii="Times New Roman" w:hAnsi="Times New Roman"/>
          <w:iCs/>
        </w:rPr>
        <w:t>Read the material in your text carefully (remember to look up any unfamiliar words), then read the announcements and lectures online, then write and submit your blog/workshop/assignment</w:t>
      </w:r>
      <w:r w:rsidR="00BD5EEE" w:rsidRPr="005A4DE8">
        <w:rPr>
          <w:rFonts w:ascii="Times New Roman" w:hAnsi="Times New Roman"/>
          <w:iCs/>
        </w:rPr>
        <w:t>.</w:t>
      </w:r>
    </w:p>
    <w:p w14:paraId="34E43441" w14:textId="7E2EAA9E" w:rsidR="00665B7F" w:rsidRPr="005A4DE8" w:rsidRDefault="00665B7F" w:rsidP="005A4DE8">
      <w:pPr>
        <w:pStyle w:val="ListParagraph"/>
        <w:numPr>
          <w:ilvl w:val="0"/>
          <w:numId w:val="25"/>
        </w:numPr>
        <w:spacing w:after="0" w:line="240" w:lineRule="auto"/>
        <w:rPr>
          <w:rFonts w:ascii="Times New Roman" w:hAnsi="Times New Roman"/>
          <w:iCs/>
        </w:rPr>
      </w:pPr>
      <w:r w:rsidRPr="005A4DE8">
        <w:rPr>
          <w:rFonts w:ascii="Times New Roman" w:hAnsi="Times New Roman"/>
          <w:iCs/>
        </w:rPr>
        <w:t>Remember: no late or nonposted  (i.e., emailed) work will be accepted. </w:t>
      </w:r>
    </w:p>
    <w:p w14:paraId="5F547153" w14:textId="458C55CB" w:rsidR="00970F95" w:rsidRPr="003C19D6" w:rsidRDefault="00970F95" w:rsidP="00970F95">
      <w:pPr>
        <w:spacing w:after="0" w:line="240" w:lineRule="auto"/>
        <w:rPr>
          <w:rFonts w:ascii="Times New Roman" w:hAnsi="Times New Roman"/>
          <w:iCs/>
        </w:rPr>
      </w:pPr>
    </w:p>
    <w:tbl>
      <w:tblPr>
        <w:tblW w:w="5000" w:type="pct"/>
        <w:tblBorders>
          <w:top w:val="single" w:sz="6"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917"/>
        <w:gridCol w:w="3961"/>
        <w:gridCol w:w="4698"/>
      </w:tblGrid>
      <w:tr w:rsidR="00970F95" w:rsidRPr="003C19D6" w14:paraId="42F8D718" w14:textId="77777777" w:rsidTr="0030506C">
        <w:tc>
          <w:tcPr>
            <w:tcW w:w="479" w:type="pct"/>
          </w:tcPr>
          <w:p w14:paraId="65DFE494" w14:textId="77777777" w:rsidR="00970F95" w:rsidRPr="003C19D6" w:rsidRDefault="00970F95" w:rsidP="0030506C">
            <w:pPr>
              <w:spacing w:after="0" w:line="240" w:lineRule="auto"/>
              <w:rPr>
                <w:rFonts w:ascii="Times New Roman" w:hAnsi="Times New Roman"/>
                <w:b/>
              </w:rPr>
            </w:pPr>
            <w:r w:rsidRPr="003C19D6">
              <w:rPr>
                <w:rFonts w:ascii="Times New Roman" w:hAnsi="Times New Roman"/>
                <w:b/>
              </w:rPr>
              <w:t>DATE</w:t>
            </w:r>
          </w:p>
        </w:tc>
        <w:tc>
          <w:tcPr>
            <w:tcW w:w="2068" w:type="pct"/>
          </w:tcPr>
          <w:p w14:paraId="5950E379" w14:textId="77777777" w:rsidR="00970F95" w:rsidRPr="003C19D6" w:rsidRDefault="00970F95" w:rsidP="0030506C">
            <w:pPr>
              <w:spacing w:after="0" w:line="240" w:lineRule="auto"/>
              <w:rPr>
                <w:rFonts w:ascii="Times New Roman" w:hAnsi="Times New Roman"/>
                <w:b/>
              </w:rPr>
            </w:pPr>
            <w:r w:rsidRPr="003C19D6">
              <w:rPr>
                <w:rFonts w:ascii="Times New Roman" w:hAnsi="Times New Roman"/>
                <w:b/>
              </w:rPr>
              <w:t>TOPIC</w:t>
            </w:r>
          </w:p>
        </w:tc>
        <w:tc>
          <w:tcPr>
            <w:tcW w:w="2453" w:type="pct"/>
          </w:tcPr>
          <w:p w14:paraId="0F336D68" w14:textId="77777777" w:rsidR="00970F95" w:rsidRPr="003C19D6" w:rsidRDefault="00970F95" w:rsidP="0030506C">
            <w:pPr>
              <w:spacing w:after="0" w:line="240" w:lineRule="auto"/>
              <w:rPr>
                <w:rFonts w:ascii="Times New Roman" w:hAnsi="Times New Roman"/>
                <w:b/>
              </w:rPr>
            </w:pPr>
            <w:r w:rsidRPr="003C19D6">
              <w:rPr>
                <w:rFonts w:ascii="Times New Roman" w:hAnsi="Times New Roman"/>
                <w:b/>
              </w:rPr>
              <w:t>ASSIGNMENT DUE</w:t>
            </w:r>
          </w:p>
        </w:tc>
      </w:tr>
      <w:tr w:rsidR="00970F95" w:rsidRPr="003C19D6" w14:paraId="6F2CE9AD" w14:textId="77777777" w:rsidTr="0030506C">
        <w:tc>
          <w:tcPr>
            <w:tcW w:w="479" w:type="pct"/>
          </w:tcPr>
          <w:p w14:paraId="5F6082EB" w14:textId="38552A6D" w:rsidR="00970F95" w:rsidRPr="003C19D6" w:rsidRDefault="00970F95" w:rsidP="0030506C">
            <w:pPr>
              <w:spacing w:after="0" w:line="240" w:lineRule="auto"/>
              <w:rPr>
                <w:rFonts w:ascii="Times New Roman" w:hAnsi="Times New Roman"/>
              </w:rPr>
            </w:pPr>
            <w:r w:rsidRPr="003C19D6">
              <w:rPr>
                <w:rFonts w:ascii="Times New Roman" w:hAnsi="Times New Roman"/>
              </w:rPr>
              <w:t>Week1: 6/</w:t>
            </w:r>
            <w:r w:rsidR="00F14F3C" w:rsidRPr="003C19D6">
              <w:rPr>
                <w:rFonts w:ascii="Times New Roman" w:hAnsi="Times New Roman"/>
              </w:rPr>
              <w:t>14</w:t>
            </w:r>
          </w:p>
        </w:tc>
        <w:tc>
          <w:tcPr>
            <w:tcW w:w="2068" w:type="pct"/>
          </w:tcPr>
          <w:p w14:paraId="148B4AFD"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lines and stanzas; meter and rhythm; the music of poetry; images, symbols, and figurative language; diction, syntax, and the language of poetry;</w:t>
            </w:r>
            <w:r w:rsidRPr="003C19D6">
              <w:rPr>
                <w:rFonts w:ascii="Times New Roman" w:hAnsi="Times New Roman"/>
              </w:rPr>
              <w:t xml:space="preserve"> poetic forms</w:t>
            </w:r>
          </w:p>
        </w:tc>
        <w:tc>
          <w:tcPr>
            <w:tcW w:w="2453" w:type="pct"/>
          </w:tcPr>
          <w:p w14:paraId="3EC888AD" w14:textId="77777777" w:rsidR="00970F95" w:rsidRPr="003C19D6" w:rsidRDefault="00970F95" w:rsidP="0030506C">
            <w:pPr>
              <w:spacing w:after="0" w:line="240" w:lineRule="auto"/>
              <w:rPr>
                <w:rFonts w:ascii="Times New Roman" w:hAnsi="Times New Roman"/>
                <w:bCs/>
              </w:rPr>
            </w:pPr>
            <w:r w:rsidRPr="003C19D6">
              <w:rPr>
                <w:rFonts w:ascii="Times New Roman" w:hAnsi="Times New Roman"/>
              </w:rPr>
              <w:t xml:space="preserve">“A Few Things You Should Know About Creative Writing”(1-8); “A Few Words About Revision” (9-13); </w:t>
            </w:r>
            <w:r w:rsidRPr="003C19D6">
              <w:rPr>
                <w:rFonts w:ascii="Times New Roman" w:hAnsi="Times New Roman"/>
                <w:bCs/>
              </w:rPr>
              <w:t xml:space="preserve">Ch. 1: “Writing Poetry” (14-76)  </w:t>
            </w:r>
          </w:p>
          <w:p w14:paraId="2E303A9A" w14:textId="53323DB0" w:rsidR="00970F95" w:rsidRPr="003C19D6" w:rsidRDefault="00970F95" w:rsidP="0030506C">
            <w:pPr>
              <w:spacing w:after="0" w:line="240" w:lineRule="auto"/>
              <w:rPr>
                <w:rFonts w:ascii="Times New Roman" w:hAnsi="Times New Roman"/>
                <w:bCs/>
              </w:rPr>
            </w:pPr>
            <w:r w:rsidRPr="003C19D6">
              <w:rPr>
                <w:rFonts w:ascii="Times New Roman" w:hAnsi="Times New Roman"/>
                <w:bCs/>
              </w:rPr>
              <w:t>Workshop 1 Draft</w:t>
            </w:r>
            <w:r w:rsidR="007936F7" w:rsidRPr="003C19D6">
              <w:rPr>
                <w:rFonts w:ascii="Times New Roman" w:hAnsi="Times New Roman"/>
                <w:bCs/>
              </w:rPr>
              <w:t>:</w:t>
            </w:r>
            <w:r w:rsidRPr="003C19D6">
              <w:rPr>
                <w:rFonts w:ascii="Times New Roman" w:hAnsi="Times New Roman"/>
                <w:bCs/>
              </w:rPr>
              <w:t xml:space="preserve"> Three Poems (various lengths, at least one in form)</w:t>
            </w:r>
            <w:r w:rsidR="007936F7" w:rsidRPr="003C19D6">
              <w:rPr>
                <w:rFonts w:ascii="Times New Roman" w:hAnsi="Times New Roman"/>
                <w:bCs/>
              </w:rPr>
              <w:t xml:space="preserve"> due Sunday by 11:59 pm</w:t>
            </w:r>
          </w:p>
          <w:p w14:paraId="0B44F30D"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Blog 1 due</w:t>
            </w:r>
          </w:p>
        </w:tc>
      </w:tr>
      <w:tr w:rsidR="00970F95" w:rsidRPr="003C19D6" w14:paraId="67308927" w14:textId="77777777" w:rsidTr="0030506C">
        <w:tc>
          <w:tcPr>
            <w:tcW w:w="479" w:type="pct"/>
            <w:tcBorders>
              <w:bottom w:val="single" w:sz="6" w:space="0" w:color="000000"/>
            </w:tcBorders>
          </w:tcPr>
          <w:p w14:paraId="290D7547"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Week 2:</w:t>
            </w:r>
          </w:p>
          <w:p w14:paraId="04590022" w14:textId="33435662" w:rsidR="00970F95" w:rsidRPr="003C19D6" w:rsidRDefault="00970F95" w:rsidP="0030506C">
            <w:pPr>
              <w:spacing w:after="0" w:line="240" w:lineRule="auto"/>
              <w:rPr>
                <w:rFonts w:ascii="Times New Roman" w:hAnsi="Times New Roman"/>
              </w:rPr>
            </w:pPr>
            <w:r w:rsidRPr="003C19D6">
              <w:rPr>
                <w:rFonts w:ascii="Times New Roman" w:hAnsi="Times New Roman"/>
              </w:rPr>
              <w:t>6/</w:t>
            </w:r>
            <w:r w:rsidR="00F14F3C" w:rsidRPr="003C19D6">
              <w:rPr>
                <w:rFonts w:ascii="Times New Roman" w:hAnsi="Times New Roman"/>
              </w:rPr>
              <w:t>21</w:t>
            </w:r>
          </w:p>
        </w:tc>
        <w:tc>
          <w:tcPr>
            <w:tcW w:w="2068" w:type="pct"/>
            <w:tcBorders>
              <w:bottom w:val="single" w:sz="6" w:space="0" w:color="000000"/>
            </w:tcBorders>
          </w:tcPr>
          <w:p w14:paraId="6566DBEF" w14:textId="18F1397C" w:rsidR="00970F95" w:rsidRPr="003C19D6" w:rsidRDefault="00970F95" w:rsidP="0030506C">
            <w:pPr>
              <w:spacing w:after="0" w:line="240" w:lineRule="auto"/>
              <w:rPr>
                <w:rFonts w:ascii="Times New Roman" w:hAnsi="Times New Roman"/>
              </w:rPr>
            </w:pPr>
            <w:r w:rsidRPr="003C19D6">
              <w:rPr>
                <w:rFonts w:ascii="Times New Roman" w:hAnsi="Times New Roman"/>
              </w:rPr>
              <w:t xml:space="preserve">Workshop 1: Poetry  </w:t>
            </w:r>
          </w:p>
          <w:p w14:paraId="79370802" w14:textId="0EEE61A8" w:rsidR="007936F7" w:rsidRPr="003C19D6" w:rsidRDefault="007936F7" w:rsidP="0030506C">
            <w:pPr>
              <w:spacing w:after="0" w:line="240" w:lineRule="auto"/>
              <w:rPr>
                <w:rFonts w:ascii="Times New Roman" w:hAnsi="Times New Roman"/>
              </w:rPr>
            </w:pPr>
            <w:r w:rsidRPr="003C19D6">
              <w:rPr>
                <w:rFonts w:ascii="Times New Roman" w:hAnsi="Times New Roman"/>
              </w:rPr>
              <w:t>Submission 1: Poetry</w:t>
            </w:r>
          </w:p>
          <w:p w14:paraId="361059E2" w14:textId="77777777" w:rsidR="00970F95" w:rsidRPr="003C19D6" w:rsidRDefault="00970F95" w:rsidP="0030506C">
            <w:pPr>
              <w:spacing w:after="0" w:line="240" w:lineRule="auto"/>
              <w:rPr>
                <w:rFonts w:ascii="Times New Roman" w:hAnsi="Times New Roman"/>
                <w:bCs/>
              </w:rPr>
            </w:pPr>
          </w:p>
        </w:tc>
        <w:tc>
          <w:tcPr>
            <w:tcW w:w="2453" w:type="pct"/>
            <w:tcBorders>
              <w:bottom w:val="single" w:sz="6" w:space="0" w:color="000000"/>
            </w:tcBorders>
          </w:tcPr>
          <w:p w14:paraId="2C5508D2" w14:textId="0404D83A" w:rsidR="00970F95" w:rsidRPr="003C19D6" w:rsidRDefault="00970F95" w:rsidP="0030506C">
            <w:pPr>
              <w:spacing w:after="0" w:line="240" w:lineRule="auto"/>
              <w:rPr>
                <w:rFonts w:ascii="Times New Roman" w:hAnsi="Times New Roman"/>
              </w:rPr>
            </w:pPr>
            <w:r w:rsidRPr="003C19D6">
              <w:rPr>
                <w:rFonts w:ascii="Times New Roman" w:hAnsi="Times New Roman"/>
                <w:bCs/>
              </w:rPr>
              <w:t>Workshop Feedback due Tuesday</w:t>
            </w:r>
            <w:r w:rsidR="007936F7" w:rsidRPr="003C19D6">
              <w:rPr>
                <w:rFonts w:ascii="Times New Roman" w:hAnsi="Times New Roman"/>
                <w:bCs/>
              </w:rPr>
              <w:t xml:space="preserve"> by </w:t>
            </w:r>
            <w:r w:rsidRPr="003C19D6">
              <w:rPr>
                <w:rFonts w:ascii="Times New Roman" w:hAnsi="Times New Roman"/>
                <w:bCs/>
              </w:rPr>
              <w:t>11:59 pm</w:t>
            </w:r>
            <w:r w:rsidRPr="003C19D6">
              <w:rPr>
                <w:rFonts w:ascii="Times New Roman" w:hAnsi="Times New Roman"/>
              </w:rPr>
              <w:t xml:space="preserve"> </w:t>
            </w:r>
          </w:p>
          <w:p w14:paraId="55403256" w14:textId="05E3D914" w:rsidR="00970F95" w:rsidRPr="003C19D6" w:rsidRDefault="00970F95" w:rsidP="0030506C">
            <w:pPr>
              <w:spacing w:after="0" w:line="240" w:lineRule="auto"/>
              <w:rPr>
                <w:rFonts w:ascii="Times New Roman" w:hAnsi="Times New Roman"/>
              </w:rPr>
            </w:pPr>
            <w:r w:rsidRPr="003C19D6">
              <w:rPr>
                <w:rFonts w:ascii="Times New Roman" w:hAnsi="Times New Roman"/>
              </w:rPr>
              <w:t>Submission 1: Poetry due</w:t>
            </w:r>
            <w:r w:rsidR="007936F7" w:rsidRPr="003C19D6">
              <w:rPr>
                <w:rFonts w:ascii="Times New Roman" w:hAnsi="Times New Roman"/>
              </w:rPr>
              <w:t xml:space="preserve"> Sunday </w:t>
            </w:r>
            <w:r w:rsidR="007936F7" w:rsidRPr="003C19D6">
              <w:rPr>
                <w:rFonts w:ascii="Times New Roman" w:hAnsi="Times New Roman"/>
                <w:bCs/>
              </w:rPr>
              <w:t>by 11:59 pm</w:t>
            </w:r>
          </w:p>
          <w:p w14:paraId="1AD7E31D"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Blog 2 due</w:t>
            </w:r>
          </w:p>
        </w:tc>
      </w:tr>
      <w:tr w:rsidR="00970F95" w:rsidRPr="003C19D6" w14:paraId="3F24A73D" w14:textId="77777777" w:rsidTr="0030506C">
        <w:trPr>
          <w:trHeight w:val="570"/>
        </w:trPr>
        <w:tc>
          <w:tcPr>
            <w:tcW w:w="479" w:type="pct"/>
            <w:tcBorders>
              <w:bottom w:val="single" w:sz="6" w:space="0" w:color="000000"/>
            </w:tcBorders>
            <w:shd w:val="clear" w:color="auto" w:fill="auto"/>
          </w:tcPr>
          <w:p w14:paraId="4C0A9128"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Week 3:</w:t>
            </w:r>
          </w:p>
          <w:p w14:paraId="4C6F8C43" w14:textId="0999BA5C" w:rsidR="00970F95" w:rsidRPr="003C19D6" w:rsidRDefault="00970F95" w:rsidP="0030506C">
            <w:pPr>
              <w:spacing w:after="0" w:line="240" w:lineRule="auto"/>
              <w:rPr>
                <w:rFonts w:ascii="Times New Roman" w:hAnsi="Times New Roman"/>
              </w:rPr>
            </w:pPr>
            <w:r w:rsidRPr="003C19D6">
              <w:rPr>
                <w:rFonts w:ascii="Times New Roman" w:hAnsi="Times New Roman"/>
              </w:rPr>
              <w:t>6/</w:t>
            </w:r>
            <w:r w:rsidR="00F14F3C" w:rsidRPr="003C19D6">
              <w:rPr>
                <w:rFonts w:ascii="Times New Roman" w:hAnsi="Times New Roman"/>
              </w:rPr>
              <w:t>28</w:t>
            </w:r>
          </w:p>
        </w:tc>
        <w:tc>
          <w:tcPr>
            <w:tcW w:w="2068" w:type="pct"/>
            <w:tcBorders>
              <w:bottom w:val="single" w:sz="6" w:space="0" w:color="000000"/>
            </w:tcBorders>
            <w:shd w:val="clear" w:color="auto" w:fill="auto"/>
          </w:tcPr>
          <w:p w14:paraId="6E64D348"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structure and design, creating characters, writing dialogue, setting the scene, deciding on point of view, developing tone and style</w:t>
            </w:r>
          </w:p>
        </w:tc>
        <w:tc>
          <w:tcPr>
            <w:tcW w:w="2453" w:type="pct"/>
            <w:tcBorders>
              <w:bottom w:val="single" w:sz="6" w:space="0" w:color="000000"/>
            </w:tcBorders>
            <w:shd w:val="clear" w:color="auto" w:fill="auto"/>
          </w:tcPr>
          <w:p w14:paraId="2D0A7568"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Ch. 2: “Writing the Short-Short Story” (102-152)</w:t>
            </w:r>
          </w:p>
          <w:p w14:paraId="0546E130" w14:textId="32755E4F" w:rsidR="00970F95" w:rsidRPr="003C19D6" w:rsidRDefault="00970F95" w:rsidP="0030506C">
            <w:pPr>
              <w:spacing w:after="0" w:line="240" w:lineRule="auto"/>
              <w:rPr>
                <w:rFonts w:ascii="Times New Roman" w:hAnsi="Times New Roman"/>
                <w:bCs/>
              </w:rPr>
            </w:pPr>
            <w:r w:rsidRPr="003C19D6">
              <w:rPr>
                <w:rFonts w:ascii="Times New Roman" w:hAnsi="Times New Roman"/>
              </w:rPr>
              <w:t>Workshop 2 Draft: Short-Short Story</w:t>
            </w:r>
            <w:r w:rsidRPr="003C19D6">
              <w:rPr>
                <w:rFonts w:ascii="Times New Roman" w:hAnsi="Times New Roman"/>
                <w:bCs/>
              </w:rPr>
              <w:t xml:space="preserve"> (1-3 pages)</w:t>
            </w:r>
            <w:r w:rsidR="007936F7" w:rsidRPr="003C19D6">
              <w:rPr>
                <w:rFonts w:ascii="Times New Roman" w:hAnsi="Times New Roman"/>
                <w:bCs/>
              </w:rPr>
              <w:t xml:space="preserve"> due Sunday by 11:59 pm</w:t>
            </w:r>
          </w:p>
          <w:p w14:paraId="0B39B014"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Blog 3 due</w:t>
            </w:r>
          </w:p>
        </w:tc>
      </w:tr>
      <w:tr w:rsidR="00970F95" w:rsidRPr="003C19D6" w14:paraId="59C71BB3" w14:textId="77777777" w:rsidTr="0030506C">
        <w:tc>
          <w:tcPr>
            <w:tcW w:w="479" w:type="pct"/>
            <w:tcBorders>
              <w:top w:val="single" w:sz="6" w:space="0" w:color="000000"/>
            </w:tcBorders>
          </w:tcPr>
          <w:p w14:paraId="7C309CEF" w14:textId="32690623" w:rsidR="00970F95" w:rsidRPr="003C19D6" w:rsidRDefault="00970F95" w:rsidP="0030506C">
            <w:pPr>
              <w:spacing w:after="0" w:line="240" w:lineRule="auto"/>
              <w:rPr>
                <w:rFonts w:ascii="Times New Roman" w:hAnsi="Times New Roman"/>
              </w:rPr>
            </w:pPr>
            <w:r w:rsidRPr="003C19D6">
              <w:rPr>
                <w:rFonts w:ascii="Times New Roman" w:hAnsi="Times New Roman"/>
              </w:rPr>
              <w:t>Week 4: 7/</w:t>
            </w:r>
            <w:r w:rsidR="00F14F3C" w:rsidRPr="003C19D6">
              <w:rPr>
                <w:rFonts w:ascii="Times New Roman" w:hAnsi="Times New Roman"/>
              </w:rPr>
              <w:t>5</w:t>
            </w:r>
          </w:p>
        </w:tc>
        <w:tc>
          <w:tcPr>
            <w:tcW w:w="2068" w:type="pct"/>
            <w:tcBorders>
              <w:top w:val="single" w:sz="6" w:space="0" w:color="000000"/>
            </w:tcBorders>
          </w:tcPr>
          <w:p w14:paraId="2B62E77D"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Workshop 2: Short-Short Story</w:t>
            </w:r>
          </w:p>
          <w:p w14:paraId="70016B7E" w14:textId="5E1DCC9E" w:rsidR="007936F7" w:rsidRPr="003C19D6" w:rsidRDefault="007936F7" w:rsidP="0030506C">
            <w:pPr>
              <w:spacing w:after="0" w:line="240" w:lineRule="auto"/>
              <w:rPr>
                <w:rFonts w:ascii="Times New Roman" w:hAnsi="Times New Roman"/>
              </w:rPr>
            </w:pPr>
            <w:r w:rsidRPr="003C19D6">
              <w:rPr>
                <w:rFonts w:ascii="Times New Roman" w:hAnsi="Times New Roman"/>
              </w:rPr>
              <w:t>Submission 2: Short-Short Story</w:t>
            </w:r>
          </w:p>
        </w:tc>
        <w:tc>
          <w:tcPr>
            <w:tcW w:w="2453" w:type="pct"/>
            <w:tcBorders>
              <w:top w:val="single" w:sz="6" w:space="0" w:color="000000"/>
            </w:tcBorders>
          </w:tcPr>
          <w:p w14:paraId="0185A58E"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Workshop Feedback due Tuesday by 11:59 pm</w:t>
            </w:r>
            <w:r w:rsidRPr="003C19D6">
              <w:rPr>
                <w:rFonts w:ascii="Times New Roman" w:hAnsi="Times New Roman"/>
              </w:rPr>
              <w:t xml:space="preserve"> </w:t>
            </w:r>
          </w:p>
          <w:p w14:paraId="7F2CF7E6" w14:textId="35C1698C" w:rsidR="00970F95" w:rsidRPr="003C19D6" w:rsidRDefault="00970F95" w:rsidP="0030506C">
            <w:pPr>
              <w:spacing w:after="0" w:line="240" w:lineRule="auto"/>
              <w:rPr>
                <w:rFonts w:ascii="Times New Roman" w:hAnsi="Times New Roman"/>
              </w:rPr>
            </w:pPr>
            <w:r w:rsidRPr="003C19D6">
              <w:rPr>
                <w:rFonts w:ascii="Times New Roman" w:hAnsi="Times New Roman"/>
              </w:rPr>
              <w:t>Submission 2 due: Short-Short Story</w:t>
            </w:r>
            <w:r w:rsidR="007936F7" w:rsidRPr="003C19D6">
              <w:rPr>
                <w:rFonts w:ascii="Times New Roman" w:hAnsi="Times New Roman"/>
              </w:rPr>
              <w:t xml:space="preserve"> due Sunday </w:t>
            </w:r>
            <w:r w:rsidR="007936F7" w:rsidRPr="003C19D6">
              <w:rPr>
                <w:rFonts w:ascii="Times New Roman" w:hAnsi="Times New Roman"/>
                <w:bCs/>
              </w:rPr>
              <w:t>by 11:59 pm</w:t>
            </w:r>
          </w:p>
          <w:p w14:paraId="7B2F1F0C"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Blog 4 due</w:t>
            </w:r>
          </w:p>
        </w:tc>
      </w:tr>
      <w:tr w:rsidR="00970F95" w:rsidRPr="003C19D6" w14:paraId="1C86D348" w14:textId="77777777" w:rsidTr="0030506C">
        <w:tc>
          <w:tcPr>
            <w:tcW w:w="479" w:type="pct"/>
          </w:tcPr>
          <w:p w14:paraId="467E841C" w14:textId="42C1380F" w:rsidR="00970F95" w:rsidRPr="003C19D6" w:rsidRDefault="00970F95" w:rsidP="0030506C">
            <w:pPr>
              <w:spacing w:after="0" w:line="240" w:lineRule="auto"/>
              <w:rPr>
                <w:rFonts w:ascii="Times New Roman" w:hAnsi="Times New Roman"/>
              </w:rPr>
            </w:pPr>
            <w:r w:rsidRPr="003C19D6">
              <w:rPr>
                <w:rFonts w:ascii="Times New Roman" w:hAnsi="Times New Roman"/>
              </w:rPr>
              <w:t>Week 5: 7/</w:t>
            </w:r>
            <w:r w:rsidR="00F14F3C" w:rsidRPr="003C19D6">
              <w:rPr>
                <w:rFonts w:ascii="Times New Roman" w:hAnsi="Times New Roman"/>
              </w:rPr>
              <w:t>12</w:t>
            </w:r>
          </w:p>
        </w:tc>
        <w:tc>
          <w:tcPr>
            <w:tcW w:w="2068" w:type="pct"/>
          </w:tcPr>
          <w:p w14:paraId="7E9EF717"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structuring the ten-minute play, creating believable characters, writing convincing dialogue, crafting a theme, the elements of production, playscript format</w:t>
            </w:r>
          </w:p>
        </w:tc>
        <w:tc>
          <w:tcPr>
            <w:tcW w:w="2453" w:type="pct"/>
          </w:tcPr>
          <w:p w14:paraId="337A3427"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Ch. 4: “Writing the Ten-Minute Play” (247-318)</w:t>
            </w:r>
          </w:p>
          <w:p w14:paraId="722F8D50" w14:textId="13E9A082" w:rsidR="00970F95" w:rsidRPr="003C19D6" w:rsidRDefault="00970F95" w:rsidP="0030506C">
            <w:pPr>
              <w:spacing w:after="0" w:line="240" w:lineRule="auto"/>
              <w:rPr>
                <w:rFonts w:ascii="Times New Roman" w:hAnsi="Times New Roman"/>
                <w:bCs/>
              </w:rPr>
            </w:pPr>
            <w:r w:rsidRPr="003C19D6">
              <w:rPr>
                <w:rFonts w:ascii="Times New Roman" w:hAnsi="Times New Roman"/>
              </w:rPr>
              <w:t xml:space="preserve">Workshop 3 Draft: Ten-Minute Play </w:t>
            </w:r>
            <w:r w:rsidRPr="003C19D6">
              <w:rPr>
                <w:rFonts w:ascii="Times New Roman" w:hAnsi="Times New Roman"/>
                <w:bCs/>
              </w:rPr>
              <w:t>(8-10 pages)</w:t>
            </w:r>
            <w:r w:rsidR="007936F7" w:rsidRPr="003C19D6">
              <w:rPr>
                <w:rFonts w:ascii="Times New Roman" w:hAnsi="Times New Roman"/>
                <w:bCs/>
              </w:rPr>
              <w:t xml:space="preserve"> due Sunday by 11:59 pm</w:t>
            </w:r>
          </w:p>
          <w:p w14:paraId="254D2B67"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Blog 5 due</w:t>
            </w:r>
          </w:p>
        </w:tc>
      </w:tr>
      <w:tr w:rsidR="00970F95" w:rsidRPr="003C19D6" w14:paraId="73294DB8" w14:textId="77777777" w:rsidTr="0030506C">
        <w:tc>
          <w:tcPr>
            <w:tcW w:w="479" w:type="pct"/>
          </w:tcPr>
          <w:p w14:paraId="7B6421DB" w14:textId="119767CB" w:rsidR="00970F95" w:rsidRPr="003C19D6" w:rsidRDefault="00970F95" w:rsidP="0030506C">
            <w:pPr>
              <w:spacing w:after="0" w:line="240" w:lineRule="auto"/>
              <w:rPr>
                <w:rFonts w:ascii="Times New Roman" w:hAnsi="Times New Roman"/>
              </w:rPr>
            </w:pPr>
            <w:r w:rsidRPr="003C19D6">
              <w:rPr>
                <w:rFonts w:ascii="Times New Roman" w:hAnsi="Times New Roman"/>
              </w:rPr>
              <w:t>Week 6: 7/</w:t>
            </w:r>
            <w:r w:rsidR="00F14F3C" w:rsidRPr="003C19D6">
              <w:rPr>
                <w:rFonts w:ascii="Times New Roman" w:hAnsi="Times New Roman"/>
              </w:rPr>
              <w:t>19</w:t>
            </w:r>
          </w:p>
        </w:tc>
        <w:tc>
          <w:tcPr>
            <w:tcW w:w="2068" w:type="pct"/>
          </w:tcPr>
          <w:p w14:paraId="0162736A"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Workshop 3: Ten-Minute Play</w:t>
            </w:r>
          </w:p>
          <w:p w14:paraId="4B73D14F" w14:textId="60541A1D" w:rsidR="007936F7" w:rsidRPr="003C19D6" w:rsidRDefault="007936F7" w:rsidP="0030506C">
            <w:pPr>
              <w:spacing w:after="0" w:line="240" w:lineRule="auto"/>
              <w:rPr>
                <w:rFonts w:ascii="Times New Roman" w:hAnsi="Times New Roman"/>
              </w:rPr>
            </w:pPr>
            <w:r w:rsidRPr="003C19D6">
              <w:rPr>
                <w:rFonts w:ascii="Times New Roman" w:hAnsi="Times New Roman"/>
              </w:rPr>
              <w:t>Submission 3: Ten-Minute Play</w:t>
            </w:r>
          </w:p>
        </w:tc>
        <w:tc>
          <w:tcPr>
            <w:tcW w:w="2453" w:type="pct"/>
          </w:tcPr>
          <w:p w14:paraId="35319C31"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Workshop Feedback due Tuesday by 11:59 pm</w:t>
            </w:r>
            <w:r w:rsidRPr="003C19D6">
              <w:rPr>
                <w:rFonts w:ascii="Times New Roman" w:hAnsi="Times New Roman"/>
              </w:rPr>
              <w:t xml:space="preserve"> </w:t>
            </w:r>
          </w:p>
          <w:p w14:paraId="4B41CB22" w14:textId="4FCFCCBA" w:rsidR="00970F95" w:rsidRPr="003C19D6" w:rsidRDefault="00970F95" w:rsidP="0030506C">
            <w:pPr>
              <w:spacing w:after="0" w:line="240" w:lineRule="auto"/>
              <w:rPr>
                <w:rFonts w:ascii="Times New Roman" w:hAnsi="Times New Roman"/>
              </w:rPr>
            </w:pPr>
            <w:r w:rsidRPr="003C19D6">
              <w:rPr>
                <w:rFonts w:ascii="Times New Roman" w:hAnsi="Times New Roman"/>
              </w:rPr>
              <w:t>Submission 4</w:t>
            </w:r>
            <w:r w:rsidR="007936F7" w:rsidRPr="003C19D6">
              <w:rPr>
                <w:rFonts w:ascii="Times New Roman" w:hAnsi="Times New Roman"/>
              </w:rPr>
              <w:t>: Ten-Minute Play</w:t>
            </w:r>
            <w:r w:rsidRPr="003C19D6">
              <w:rPr>
                <w:rFonts w:ascii="Times New Roman" w:hAnsi="Times New Roman"/>
              </w:rPr>
              <w:t xml:space="preserve"> due</w:t>
            </w:r>
            <w:r w:rsidR="007936F7" w:rsidRPr="003C19D6">
              <w:rPr>
                <w:rFonts w:ascii="Times New Roman" w:hAnsi="Times New Roman"/>
              </w:rPr>
              <w:t xml:space="preserve"> Sunday </w:t>
            </w:r>
            <w:r w:rsidR="007936F7" w:rsidRPr="003C19D6">
              <w:rPr>
                <w:rFonts w:ascii="Times New Roman" w:hAnsi="Times New Roman"/>
                <w:bCs/>
              </w:rPr>
              <w:t xml:space="preserve">by </w:t>
            </w:r>
            <w:r w:rsidR="007936F7" w:rsidRPr="003C19D6">
              <w:rPr>
                <w:rFonts w:ascii="Times New Roman" w:hAnsi="Times New Roman"/>
                <w:bCs/>
              </w:rPr>
              <w:lastRenderedPageBreak/>
              <w:t>11:59 pm</w:t>
            </w:r>
          </w:p>
          <w:p w14:paraId="361AAE32"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“A Few Words About Getting Your Work Published and Produced” (346-355); “A Few Words About Hybrid Creative Writing” (356-363)</w:t>
            </w:r>
          </w:p>
          <w:p w14:paraId="38997BA5"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Blog 6 due</w:t>
            </w:r>
          </w:p>
        </w:tc>
      </w:tr>
      <w:tr w:rsidR="00970F95" w:rsidRPr="003C19D6" w14:paraId="42DEFE96" w14:textId="77777777" w:rsidTr="0030506C">
        <w:tc>
          <w:tcPr>
            <w:tcW w:w="479" w:type="pct"/>
          </w:tcPr>
          <w:p w14:paraId="12977173"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lastRenderedPageBreak/>
              <w:t>Week 7:</w:t>
            </w:r>
          </w:p>
          <w:p w14:paraId="56E807F1" w14:textId="3D9068B7" w:rsidR="00970F95" w:rsidRPr="003C19D6" w:rsidRDefault="00970F95" w:rsidP="0030506C">
            <w:pPr>
              <w:spacing w:after="0" w:line="240" w:lineRule="auto"/>
              <w:rPr>
                <w:rFonts w:ascii="Times New Roman" w:hAnsi="Times New Roman"/>
              </w:rPr>
            </w:pPr>
            <w:r w:rsidRPr="003C19D6">
              <w:rPr>
                <w:rFonts w:ascii="Times New Roman" w:hAnsi="Times New Roman"/>
              </w:rPr>
              <w:t>7/</w:t>
            </w:r>
            <w:r w:rsidR="00F14F3C" w:rsidRPr="003C19D6">
              <w:rPr>
                <w:rFonts w:ascii="Times New Roman" w:hAnsi="Times New Roman"/>
              </w:rPr>
              <w:t>26</w:t>
            </w:r>
          </w:p>
        </w:tc>
        <w:tc>
          <w:tcPr>
            <w:tcW w:w="2068" w:type="pct"/>
          </w:tcPr>
          <w:p w14:paraId="1E85871D"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organizing creative nonfiction, telling the truth, creating nonfiction as narrative, the poetry of creative nonfiction, writing yourself into creative nonfiction, ethics and edicts</w:t>
            </w:r>
          </w:p>
        </w:tc>
        <w:tc>
          <w:tcPr>
            <w:tcW w:w="2453" w:type="pct"/>
          </w:tcPr>
          <w:p w14:paraId="039D1FDB" w14:textId="77777777" w:rsidR="00970F95" w:rsidRPr="003C19D6" w:rsidRDefault="00970F95" w:rsidP="0030506C">
            <w:pPr>
              <w:spacing w:after="0" w:line="240" w:lineRule="auto"/>
              <w:rPr>
                <w:rFonts w:ascii="Times New Roman" w:hAnsi="Times New Roman"/>
                <w:bCs/>
              </w:rPr>
            </w:pPr>
            <w:r w:rsidRPr="003C19D6">
              <w:rPr>
                <w:rFonts w:ascii="Times New Roman" w:hAnsi="Times New Roman"/>
              </w:rPr>
              <w:t xml:space="preserve">Ch. 3: “Writing Short Creative Nonfiction” </w:t>
            </w:r>
            <w:r w:rsidRPr="003C19D6">
              <w:rPr>
                <w:rFonts w:ascii="Times New Roman" w:hAnsi="Times New Roman"/>
                <w:bCs/>
              </w:rPr>
              <w:t>(181-226)</w:t>
            </w:r>
          </w:p>
          <w:p w14:paraId="3DDBD080" w14:textId="5D4EF6D9" w:rsidR="00970F95" w:rsidRPr="003C19D6" w:rsidRDefault="00970F95" w:rsidP="0030506C">
            <w:pPr>
              <w:spacing w:after="0" w:line="240" w:lineRule="auto"/>
              <w:rPr>
                <w:rFonts w:ascii="Times New Roman" w:hAnsi="Times New Roman"/>
              </w:rPr>
            </w:pPr>
            <w:r w:rsidRPr="003C19D6">
              <w:rPr>
                <w:rFonts w:ascii="Times New Roman" w:hAnsi="Times New Roman"/>
              </w:rPr>
              <w:t>Workshop 4 Draft: Creative Nonfiction</w:t>
            </w:r>
            <w:r w:rsidR="007936F7" w:rsidRPr="003C19D6">
              <w:rPr>
                <w:rFonts w:ascii="Times New Roman" w:hAnsi="Times New Roman"/>
              </w:rPr>
              <w:t>/</w:t>
            </w:r>
            <w:r w:rsidRPr="003C19D6">
              <w:rPr>
                <w:rFonts w:ascii="Times New Roman" w:hAnsi="Times New Roman"/>
              </w:rPr>
              <w:t xml:space="preserve">Introduction to Portfolio (3-4 pages) and Revised Portfolio Pieces </w:t>
            </w:r>
            <w:r w:rsidR="007936F7" w:rsidRPr="003C19D6">
              <w:rPr>
                <w:rFonts w:ascii="Times New Roman" w:hAnsi="Times New Roman"/>
              </w:rPr>
              <w:t>due Sunday by 11:59 pm</w:t>
            </w:r>
          </w:p>
          <w:p w14:paraId="34DAA454" w14:textId="77777777" w:rsidR="00970F95" w:rsidRPr="003C19D6" w:rsidRDefault="00970F95" w:rsidP="0030506C">
            <w:pPr>
              <w:spacing w:after="0" w:line="240" w:lineRule="auto"/>
              <w:rPr>
                <w:rFonts w:ascii="Times New Roman" w:hAnsi="Times New Roman"/>
                <w:bCs/>
              </w:rPr>
            </w:pPr>
            <w:r w:rsidRPr="003C19D6">
              <w:rPr>
                <w:rFonts w:ascii="Times New Roman" w:hAnsi="Times New Roman"/>
              </w:rPr>
              <w:t>Blog 7 due</w:t>
            </w:r>
          </w:p>
        </w:tc>
      </w:tr>
      <w:tr w:rsidR="00970F95" w:rsidRPr="003C19D6" w14:paraId="555C9ACA" w14:textId="77777777" w:rsidTr="0030506C">
        <w:tc>
          <w:tcPr>
            <w:tcW w:w="479" w:type="pct"/>
            <w:tcBorders>
              <w:bottom w:val="single" w:sz="6" w:space="0" w:color="000000"/>
            </w:tcBorders>
          </w:tcPr>
          <w:p w14:paraId="7FD992AF"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Week 8:</w:t>
            </w:r>
          </w:p>
          <w:p w14:paraId="58DD4DBE" w14:textId="1C1B22F8" w:rsidR="00970F95" w:rsidRPr="003C19D6" w:rsidRDefault="007936F7" w:rsidP="0030506C">
            <w:pPr>
              <w:spacing w:after="0" w:line="240" w:lineRule="auto"/>
              <w:rPr>
                <w:rFonts w:ascii="Times New Roman" w:hAnsi="Times New Roman"/>
              </w:rPr>
            </w:pPr>
            <w:r w:rsidRPr="003C19D6">
              <w:rPr>
                <w:rFonts w:ascii="Times New Roman" w:hAnsi="Times New Roman"/>
              </w:rPr>
              <w:t>7/31</w:t>
            </w:r>
          </w:p>
        </w:tc>
        <w:tc>
          <w:tcPr>
            <w:tcW w:w="2068" w:type="pct"/>
            <w:tcBorders>
              <w:bottom w:val="single" w:sz="6" w:space="0" w:color="000000"/>
            </w:tcBorders>
          </w:tcPr>
          <w:p w14:paraId="5C97D523" w14:textId="157AA67A" w:rsidR="00970F95" w:rsidRPr="003C19D6" w:rsidRDefault="00970F95" w:rsidP="0030506C">
            <w:pPr>
              <w:spacing w:after="0" w:line="240" w:lineRule="auto"/>
              <w:rPr>
                <w:rFonts w:ascii="Times New Roman" w:hAnsi="Times New Roman"/>
              </w:rPr>
            </w:pPr>
            <w:r w:rsidRPr="003C19D6">
              <w:rPr>
                <w:rFonts w:ascii="Times New Roman" w:hAnsi="Times New Roman"/>
              </w:rPr>
              <w:t>Workshop 4: Creative Nonfiction</w:t>
            </w:r>
          </w:p>
          <w:p w14:paraId="1D5144EE" w14:textId="31950D55" w:rsidR="007936F7" w:rsidRPr="003C19D6" w:rsidRDefault="007936F7" w:rsidP="0030506C">
            <w:pPr>
              <w:spacing w:after="0" w:line="240" w:lineRule="auto"/>
              <w:rPr>
                <w:rFonts w:ascii="Times New Roman" w:hAnsi="Times New Roman"/>
              </w:rPr>
            </w:pPr>
            <w:r w:rsidRPr="003C19D6">
              <w:rPr>
                <w:rFonts w:ascii="Times New Roman" w:hAnsi="Times New Roman"/>
              </w:rPr>
              <w:t>Submission 4: Portfolio, including Creative Nonfiction</w:t>
            </w:r>
          </w:p>
          <w:p w14:paraId="3CFC49C4" w14:textId="6DE58376" w:rsidR="007936F7" w:rsidRPr="003C19D6" w:rsidRDefault="007936F7" w:rsidP="0030506C">
            <w:pPr>
              <w:spacing w:after="0" w:line="240" w:lineRule="auto"/>
              <w:rPr>
                <w:rFonts w:ascii="Times New Roman" w:hAnsi="Times New Roman"/>
              </w:rPr>
            </w:pPr>
          </w:p>
        </w:tc>
        <w:tc>
          <w:tcPr>
            <w:tcW w:w="2453" w:type="pct"/>
            <w:tcBorders>
              <w:bottom w:val="single" w:sz="6" w:space="0" w:color="000000"/>
            </w:tcBorders>
          </w:tcPr>
          <w:p w14:paraId="35A6B294" w14:textId="77777777" w:rsidR="00970F95" w:rsidRPr="003C19D6" w:rsidRDefault="00970F95" w:rsidP="0030506C">
            <w:pPr>
              <w:spacing w:after="0" w:line="240" w:lineRule="auto"/>
              <w:rPr>
                <w:rFonts w:ascii="Times New Roman" w:hAnsi="Times New Roman"/>
              </w:rPr>
            </w:pPr>
            <w:r w:rsidRPr="003C19D6">
              <w:rPr>
                <w:rFonts w:ascii="Times New Roman" w:hAnsi="Times New Roman"/>
                <w:bCs/>
              </w:rPr>
              <w:t>Workshop Feedback due Tuesday by 11:59 pm</w:t>
            </w:r>
            <w:r w:rsidRPr="003C19D6">
              <w:rPr>
                <w:rFonts w:ascii="Times New Roman" w:hAnsi="Times New Roman"/>
              </w:rPr>
              <w:t xml:space="preserve"> </w:t>
            </w:r>
          </w:p>
          <w:p w14:paraId="571DB174" w14:textId="2EBEEF0D" w:rsidR="00970F95" w:rsidRPr="003C19D6" w:rsidRDefault="00970F95" w:rsidP="0030506C">
            <w:pPr>
              <w:spacing w:after="0" w:line="240" w:lineRule="auto"/>
              <w:rPr>
                <w:rFonts w:ascii="Times New Roman" w:hAnsi="Times New Roman"/>
              </w:rPr>
            </w:pPr>
            <w:r w:rsidRPr="003C19D6">
              <w:rPr>
                <w:rFonts w:ascii="Times New Roman" w:hAnsi="Times New Roman"/>
              </w:rPr>
              <w:t>Final Portfolio due</w:t>
            </w:r>
            <w:r w:rsidR="007936F7" w:rsidRPr="003C19D6">
              <w:rPr>
                <w:rFonts w:ascii="Times New Roman" w:hAnsi="Times New Roman"/>
              </w:rPr>
              <w:t xml:space="preserve"> </w:t>
            </w:r>
            <w:r w:rsidR="007936F7" w:rsidRPr="003C19D6">
              <w:rPr>
                <w:rFonts w:ascii="Times New Roman" w:hAnsi="Times New Roman"/>
                <w:b/>
                <w:bCs/>
                <w:u w:val="single"/>
              </w:rPr>
              <w:t>Friday</w:t>
            </w:r>
            <w:r w:rsidR="007936F7" w:rsidRPr="003C19D6">
              <w:rPr>
                <w:rFonts w:ascii="Times New Roman" w:hAnsi="Times New Roman"/>
              </w:rPr>
              <w:t xml:space="preserve"> at 11:59 pm</w:t>
            </w:r>
          </w:p>
          <w:p w14:paraId="292D993E" w14:textId="77777777" w:rsidR="00970F95" w:rsidRPr="003C19D6" w:rsidRDefault="00970F95" w:rsidP="0030506C">
            <w:pPr>
              <w:spacing w:after="0" w:line="240" w:lineRule="auto"/>
              <w:rPr>
                <w:rFonts w:ascii="Times New Roman" w:hAnsi="Times New Roman"/>
              </w:rPr>
            </w:pPr>
            <w:r w:rsidRPr="003C19D6">
              <w:rPr>
                <w:rFonts w:ascii="Times New Roman" w:hAnsi="Times New Roman"/>
              </w:rPr>
              <w:t>Blog 8 due</w:t>
            </w:r>
          </w:p>
        </w:tc>
      </w:tr>
    </w:tbl>
    <w:p w14:paraId="5EB08FCE" w14:textId="77777777" w:rsidR="00970F95" w:rsidRPr="003C19D6" w:rsidRDefault="00970F95" w:rsidP="003C19D6">
      <w:pPr>
        <w:spacing w:after="0" w:line="240" w:lineRule="auto"/>
        <w:rPr>
          <w:rFonts w:ascii="Times New Roman" w:eastAsia="Times New Roman" w:hAnsi="Times New Roman"/>
          <w:b/>
          <w:kern w:val="28"/>
        </w:rPr>
      </w:pPr>
    </w:p>
    <w:p w14:paraId="418918E4" w14:textId="73C16E47" w:rsidR="00DF2241" w:rsidRPr="003C19D6" w:rsidRDefault="00DF2241" w:rsidP="003813F3">
      <w:pPr>
        <w:spacing w:after="0" w:line="240" w:lineRule="auto"/>
        <w:jc w:val="center"/>
        <w:rPr>
          <w:rFonts w:ascii="Times New Roman" w:eastAsia="Times New Roman" w:hAnsi="Times New Roman"/>
          <w:b/>
          <w:kern w:val="28"/>
        </w:rPr>
      </w:pPr>
      <w:r w:rsidRPr="003C19D6">
        <w:rPr>
          <w:rFonts w:ascii="Times New Roman" w:eastAsia="Times New Roman" w:hAnsi="Times New Roman"/>
          <w:b/>
          <w:kern w:val="28"/>
        </w:rPr>
        <w:t>OTHER INFORMATION</w:t>
      </w:r>
    </w:p>
    <w:p w14:paraId="438CB4BA" w14:textId="13EAEF46" w:rsidR="00DF2241" w:rsidRPr="003C19D6" w:rsidRDefault="00DF2241" w:rsidP="003813F3">
      <w:pPr>
        <w:spacing w:after="0" w:line="240" w:lineRule="auto"/>
        <w:rPr>
          <w:rFonts w:ascii="Times New Roman" w:eastAsia="Times New Roman" w:hAnsi="Times New Roman"/>
          <w:b/>
          <w:kern w:val="28"/>
        </w:rPr>
      </w:pPr>
      <w:r w:rsidRPr="003C19D6">
        <w:rPr>
          <w:rFonts w:ascii="Times New Roman" w:eastAsia="Times New Roman" w:hAnsi="Times New Roman"/>
          <w:b/>
          <w:kern w:val="28"/>
        </w:rPr>
        <w:t>Office Hours:</w:t>
      </w:r>
      <w:r w:rsidRPr="003C19D6">
        <w:rPr>
          <w:rFonts w:ascii="Times New Roman" w:eastAsia="Times New Roman" w:hAnsi="Times New Roman"/>
          <w:kern w:val="28"/>
        </w:rPr>
        <w:t xml:space="preserve"> </w:t>
      </w:r>
      <w:r w:rsidR="00CD5008" w:rsidRPr="003C19D6">
        <w:rPr>
          <w:rFonts w:ascii="Times New Roman" w:eastAsia="Times New Roman" w:hAnsi="Times New Roman"/>
          <w:kern w:val="28"/>
        </w:rPr>
        <w:t>I</w:t>
      </w:r>
      <w:r w:rsidRPr="003C19D6">
        <w:rPr>
          <w:rFonts w:ascii="Times New Roman" w:eastAsia="Times New Roman" w:hAnsi="Times New Roman"/>
          <w:kern w:val="28"/>
        </w:rPr>
        <w:t xml:space="preserve">f you </w:t>
      </w:r>
      <w:r w:rsidR="00CD5008" w:rsidRPr="003C19D6">
        <w:rPr>
          <w:rFonts w:ascii="Times New Roman" w:eastAsia="Times New Roman" w:hAnsi="Times New Roman"/>
          <w:kern w:val="28"/>
        </w:rPr>
        <w:t>would like to meet during online office hours,</w:t>
      </w:r>
      <w:r w:rsidRPr="003C19D6">
        <w:rPr>
          <w:rFonts w:ascii="Times New Roman" w:eastAsia="Times New Roman" w:hAnsi="Times New Roman"/>
          <w:kern w:val="28"/>
        </w:rPr>
        <w:t xml:space="preserve"> please let me know in advance</w:t>
      </w:r>
      <w:r w:rsidR="00CD5008" w:rsidRPr="003C19D6">
        <w:rPr>
          <w:rFonts w:ascii="Times New Roman" w:eastAsia="Times New Roman" w:hAnsi="Times New Roman"/>
          <w:kern w:val="28"/>
        </w:rPr>
        <w:t xml:space="preserve"> </w:t>
      </w:r>
      <w:r w:rsidRPr="003C19D6">
        <w:rPr>
          <w:rFonts w:ascii="Times New Roman" w:eastAsia="Times New Roman" w:hAnsi="Times New Roman"/>
          <w:kern w:val="28"/>
        </w:rPr>
        <w:t xml:space="preserve">so that I can reserve time for you.  Feel free to email anytime (best way to reach me).  I will respond to your email as soon as I receive it.  </w:t>
      </w:r>
      <w:r w:rsidRPr="003C19D6">
        <w:rPr>
          <w:rFonts w:ascii="Times New Roman" w:eastAsia="Times New Roman" w:hAnsi="Times New Roman"/>
          <w:bCs/>
          <w:kern w:val="28"/>
        </w:rPr>
        <w:t xml:space="preserve">In all email correspondence, please include </w:t>
      </w:r>
      <w:r w:rsidRPr="003C19D6">
        <w:rPr>
          <w:rFonts w:ascii="Times New Roman" w:eastAsia="Times New Roman" w:hAnsi="Times New Roman"/>
          <w:bCs/>
          <w:kern w:val="28"/>
          <w:u w:val="single"/>
        </w:rPr>
        <w:t>your full name</w:t>
      </w:r>
      <w:r w:rsidRPr="003C19D6">
        <w:rPr>
          <w:rFonts w:ascii="Times New Roman" w:eastAsia="Times New Roman" w:hAnsi="Times New Roman"/>
          <w:bCs/>
          <w:kern w:val="28"/>
        </w:rPr>
        <w:t xml:space="preserve"> and </w:t>
      </w:r>
      <w:r w:rsidRPr="003C19D6">
        <w:rPr>
          <w:rFonts w:ascii="Times New Roman" w:eastAsia="Times New Roman" w:hAnsi="Times New Roman"/>
          <w:bCs/>
          <w:kern w:val="28"/>
          <w:u w:val="single"/>
        </w:rPr>
        <w:t>your specific course</w:t>
      </w:r>
      <w:r w:rsidRPr="003C19D6">
        <w:rPr>
          <w:rFonts w:ascii="Times New Roman" w:eastAsia="Times New Roman" w:hAnsi="Times New Roman"/>
          <w:bCs/>
          <w:kern w:val="28"/>
        </w:rPr>
        <w:t>.</w:t>
      </w:r>
    </w:p>
    <w:p w14:paraId="4CD6E839" w14:textId="6B97BB28" w:rsidR="00F90AE8" w:rsidRPr="003C19D6" w:rsidRDefault="00F90AE8" w:rsidP="003813F3">
      <w:pPr>
        <w:spacing w:after="0" w:line="240" w:lineRule="auto"/>
        <w:rPr>
          <w:rFonts w:ascii="Times New Roman" w:eastAsia="Times New Roman" w:hAnsi="Times New Roman"/>
          <w:kern w:val="28"/>
        </w:rPr>
      </w:pPr>
    </w:p>
    <w:p w14:paraId="42650B8D" w14:textId="77777777" w:rsidR="00F90AE8" w:rsidRPr="003C19D6" w:rsidRDefault="00F90AE8" w:rsidP="003813F3">
      <w:pPr>
        <w:spacing w:after="0" w:line="240" w:lineRule="auto"/>
        <w:rPr>
          <w:rFonts w:ascii="Times New Roman" w:eastAsia="Times New Roman" w:hAnsi="Times New Roman"/>
          <w:kern w:val="28"/>
        </w:rPr>
      </w:pPr>
      <w:r w:rsidRPr="003C19D6">
        <w:rPr>
          <w:rFonts w:ascii="Times New Roman" w:hAnsi="Times New Roman"/>
          <w:b/>
        </w:rPr>
        <w:t>IT Help Desk</w:t>
      </w:r>
      <w:r w:rsidRPr="003C19D6">
        <w:rPr>
          <w:rFonts w:ascii="Times New Roman" w:hAnsi="Times New Roman"/>
        </w:rPr>
        <w:t>: If you need assistance with Blackboard or other technologies, you can submit a ticket (</w:t>
      </w:r>
      <w:hyperlink r:id="rId8" w:history="1">
        <w:r w:rsidRPr="003C19D6">
          <w:rPr>
            <w:rStyle w:val="Hyperlink"/>
            <w:rFonts w:ascii="Times New Roman" w:hAnsi="Times New Roman"/>
          </w:rPr>
          <w:t>https://msudenver.edu/technology/gethelp</w:t>
        </w:r>
      </w:hyperlink>
      <w:r w:rsidRPr="003C19D6">
        <w:rPr>
          <w:rFonts w:ascii="Times New Roman" w:hAnsi="Times New Roman"/>
        </w:rPr>
        <w:t>) or call (303-352-7548) for assistance.</w:t>
      </w:r>
    </w:p>
    <w:p w14:paraId="07FE0B81" w14:textId="77777777" w:rsidR="00DF2241" w:rsidRPr="003C19D6" w:rsidRDefault="00DF2241" w:rsidP="003813F3">
      <w:pPr>
        <w:spacing w:after="0" w:line="240" w:lineRule="auto"/>
        <w:rPr>
          <w:rFonts w:ascii="Times New Roman" w:eastAsia="Times New Roman" w:hAnsi="Times New Roman"/>
          <w:kern w:val="28"/>
        </w:rPr>
      </w:pPr>
    </w:p>
    <w:p w14:paraId="42AA4D72" w14:textId="3978F1BF" w:rsidR="00DF2241" w:rsidRPr="003C19D6" w:rsidRDefault="00DF2241" w:rsidP="003813F3">
      <w:pPr>
        <w:spacing w:after="0" w:line="240" w:lineRule="auto"/>
        <w:rPr>
          <w:rFonts w:ascii="Times New Roman" w:hAnsi="Times New Roman"/>
        </w:rPr>
      </w:pPr>
      <w:r w:rsidRPr="003C19D6">
        <w:rPr>
          <w:rFonts w:ascii="Times New Roman" w:eastAsia="Times New Roman" w:hAnsi="Times New Roman"/>
          <w:b/>
          <w:kern w:val="28"/>
        </w:rPr>
        <w:t>Writing Center Information:</w:t>
      </w:r>
      <w:r w:rsidRPr="003C19D6">
        <w:rPr>
          <w:rFonts w:ascii="Times New Roman" w:eastAsia="Times New Roman" w:hAnsi="Times New Roman"/>
          <w:kern w:val="28"/>
        </w:rPr>
        <w:t xml:space="preserve"> The Writing Center, with multiple locations across campus, can help you with any aspect of your writing, from generating ideas to supporting your arguments to organizing to editing for style. For the current schedule or to make an appointment, visit the Writing Center’s website at </w:t>
      </w:r>
      <w:hyperlink r:id="rId9" w:tgtFrame="_blank" w:history="1">
        <w:r w:rsidRPr="003C19D6">
          <w:rPr>
            <w:rFonts w:ascii="Times New Roman" w:eastAsia="Times New Roman" w:hAnsi="Times New Roman"/>
            <w:color w:val="0000FF"/>
            <w:kern w:val="28"/>
            <w:u w:val="single"/>
          </w:rPr>
          <w:t>https://www.msudenver.edu/writectr/</w:t>
        </w:r>
      </w:hyperlink>
      <w:r w:rsidRPr="003C19D6">
        <w:rPr>
          <w:rFonts w:ascii="Times New Roman" w:eastAsia="Times New Roman" w:hAnsi="Times New Roman"/>
          <w:kern w:val="28"/>
        </w:rPr>
        <w:t xml:space="preserve"> or call </w:t>
      </w:r>
      <w:r w:rsidRPr="003C19D6">
        <w:rPr>
          <w:rFonts w:ascii="Times New Roman" w:hAnsi="Times New Roman"/>
        </w:rPr>
        <w:t>303-615-1888</w:t>
      </w:r>
      <w:r w:rsidRPr="003C19D6">
        <w:rPr>
          <w:rFonts w:ascii="Times New Roman" w:eastAsia="Times New Roman" w:hAnsi="Times New Roman"/>
          <w:kern w:val="28"/>
        </w:rPr>
        <w:t>.</w:t>
      </w:r>
    </w:p>
    <w:p w14:paraId="6E167F3A" w14:textId="77777777" w:rsidR="00DF2241" w:rsidRPr="003C19D6" w:rsidRDefault="00DF2241" w:rsidP="003813F3">
      <w:pPr>
        <w:spacing w:after="0" w:line="240" w:lineRule="auto"/>
        <w:rPr>
          <w:rFonts w:ascii="Times New Roman" w:eastAsia="Times New Roman" w:hAnsi="Times New Roman"/>
          <w:b/>
          <w:kern w:val="28"/>
        </w:rPr>
      </w:pPr>
    </w:p>
    <w:p w14:paraId="701BD492" w14:textId="77777777" w:rsidR="00DF2241" w:rsidRPr="003C19D6" w:rsidRDefault="00DF2241" w:rsidP="003813F3">
      <w:pPr>
        <w:spacing w:after="0" w:line="240" w:lineRule="auto"/>
        <w:rPr>
          <w:rFonts w:ascii="Times New Roman" w:eastAsia="Times New Roman" w:hAnsi="Times New Roman"/>
          <w:bCs/>
          <w:kern w:val="28"/>
          <w:lang w:val="en"/>
        </w:rPr>
      </w:pPr>
      <w:r w:rsidRPr="003C19D6">
        <w:rPr>
          <w:rFonts w:ascii="Times New Roman" w:eastAsia="Times New Roman" w:hAnsi="Times New Roman"/>
          <w:b/>
          <w:kern w:val="28"/>
        </w:rPr>
        <w:t>SafeAssign Information</w:t>
      </w:r>
      <w:r w:rsidRPr="003C19D6">
        <w:rPr>
          <w:rFonts w:ascii="Times New Roman" w:eastAsia="Times New Roman" w:hAnsi="Times New Roman"/>
          <w:kern w:val="28"/>
        </w:rPr>
        <w:t xml:space="preserve">: </w:t>
      </w:r>
      <w:r w:rsidRPr="003C19D6">
        <w:rPr>
          <w:rFonts w:ascii="Times New Roman" w:eastAsia="Times New Roman" w:hAnsi="Times New Roman"/>
          <w:bCs/>
          <w:kern w:val="28"/>
        </w:rPr>
        <w:t>SafeAssign is an electronic resource that assists in the detection and deterrence of plagiarism by electronic comparison for textual similarity.  Students agree that continued enrollment in this course after the receipt of this syllabus constitutes permission that all required papers may be submitted to SafeAssign for the detection of plagiarism and that all submitted papers will be retained as source documents in the SafeAssign reference database and used solely for the purpose of detecting plagiarism of such papers.  Academic Dishonesty is a serious offense at the College because it diminishes the quality of the scholarship and learning experience for everyone on campus.  An act of academic dishonesty may to lead to penalties such as a reduction in grade, probation, suspension, or expulsion.  The term “plagiarism” includes, but is not limited to, the use by paraphrase or direct quotations, of the published or unpublished work of another person without full and clear acknowledgement.  It also includes the unacknowledged use of materials prepared by another person or agency who may or may not be engaged in the selling of term papers or other academic materials.  For more information, please review the MSU Denver Student Code of Conduct.</w:t>
      </w:r>
    </w:p>
    <w:p w14:paraId="76B6D2A8" w14:textId="77777777" w:rsidR="00DF2241" w:rsidRPr="003C19D6" w:rsidRDefault="00DF2241" w:rsidP="003813F3">
      <w:pPr>
        <w:spacing w:after="0" w:line="240" w:lineRule="auto"/>
        <w:jc w:val="center"/>
        <w:rPr>
          <w:rFonts w:ascii="Times New Roman" w:eastAsia="Times New Roman" w:hAnsi="Times New Roman"/>
          <w:b/>
          <w:kern w:val="28"/>
        </w:rPr>
      </w:pPr>
    </w:p>
    <w:p w14:paraId="7016B33A" w14:textId="7012EE20" w:rsidR="00BC6E81" w:rsidRPr="003C19D6" w:rsidRDefault="00BC6E81" w:rsidP="003813F3">
      <w:pPr>
        <w:spacing w:after="0" w:line="240" w:lineRule="auto"/>
        <w:rPr>
          <w:rFonts w:ascii="Times New Roman" w:eastAsia="Times New Roman" w:hAnsi="Times New Roman"/>
          <w:i/>
          <w:iCs/>
          <w:kern w:val="28"/>
        </w:rPr>
      </w:pPr>
      <w:r w:rsidRPr="003C19D6">
        <w:rPr>
          <w:rFonts w:ascii="Times New Roman" w:eastAsia="Times New Roman" w:hAnsi="Times New Roman"/>
          <w:b/>
          <w:iCs/>
          <w:kern w:val="28"/>
        </w:rPr>
        <w:t>University Mission Statement:</w:t>
      </w:r>
      <w:r w:rsidRPr="003C19D6">
        <w:rPr>
          <w:rFonts w:ascii="Times New Roman" w:eastAsia="Times New Roman" w:hAnsi="Times New Roman"/>
          <w:iCs/>
          <w:kern w:val="28"/>
        </w:rPr>
        <w:t xml:space="preserve"> MSU Denver’s mission is to provide a high-quality, accessible, enriching education that prepares students for successful careers, post-graduate education, and lifelong learning in a multicultural, global, and technological society. To fulfill its mission, MSU Denver’s diverse university community engages the community at large in scholarly inquiry, creative activity and the application of knowledge</w:t>
      </w:r>
      <w:r w:rsidRPr="003C19D6">
        <w:rPr>
          <w:rFonts w:ascii="Times New Roman" w:eastAsia="Times New Roman" w:hAnsi="Times New Roman"/>
          <w:i/>
          <w:iCs/>
          <w:kern w:val="28"/>
        </w:rPr>
        <w:t>.</w:t>
      </w:r>
    </w:p>
    <w:p w14:paraId="21463757" w14:textId="77777777" w:rsidR="00BC6E81" w:rsidRPr="003C19D6" w:rsidRDefault="00BC6E81" w:rsidP="003813F3">
      <w:pPr>
        <w:spacing w:after="0" w:line="240" w:lineRule="auto"/>
        <w:rPr>
          <w:rFonts w:ascii="Times New Roman" w:eastAsia="Times New Roman" w:hAnsi="Times New Roman"/>
          <w:i/>
          <w:iCs/>
          <w:kern w:val="28"/>
        </w:rPr>
      </w:pPr>
    </w:p>
    <w:p w14:paraId="31E6B1AE" w14:textId="77777777" w:rsidR="00BC6E81" w:rsidRPr="003C19D6" w:rsidRDefault="00BC6E81" w:rsidP="003813F3">
      <w:pPr>
        <w:spacing w:after="0" w:line="240" w:lineRule="auto"/>
        <w:rPr>
          <w:rFonts w:ascii="Times New Roman" w:eastAsia="Times New Roman" w:hAnsi="Times New Roman"/>
          <w:i/>
          <w:iCs/>
          <w:kern w:val="28"/>
        </w:rPr>
      </w:pPr>
      <w:r w:rsidRPr="003C19D6">
        <w:rPr>
          <w:rFonts w:ascii="Times New Roman" w:eastAsia="Times New Roman" w:hAnsi="Times New Roman"/>
          <w:b/>
          <w:iCs/>
          <w:kern w:val="28"/>
        </w:rPr>
        <w:t>English Department Statement:</w:t>
      </w:r>
      <w:r w:rsidRPr="003C19D6">
        <w:rPr>
          <w:rFonts w:ascii="Times New Roman" w:eastAsia="Times New Roman" w:hAnsi="Times New Roman"/>
          <w:iCs/>
          <w:kern w:val="28"/>
        </w:rPr>
        <w:t xml:space="preserve"> The MSU Denver English Department embraces the University’s mission of inclusive excellence and works for a department, programs, and courses that value diversity in all its forms: race, ethnicity, gender, gender identities and expressions, sexual identities, religion, socioeconomic class, national origin and nationality, linguistic diversity, age, disabilities, individual differences, and cultural affiliations.</w:t>
      </w:r>
    </w:p>
    <w:p w14:paraId="1C072394" w14:textId="77777777" w:rsidR="00754F91" w:rsidRPr="003C19D6" w:rsidRDefault="00754F91" w:rsidP="003813F3">
      <w:pPr>
        <w:spacing w:after="0" w:line="240" w:lineRule="auto"/>
        <w:rPr>
          <w:rFonts w:ascii="Times New Roman" w:eastAsia="Times New Roman" w:hAnsi="Times New Roman"/>
          <w:bCs/>
        </w:rPr>
      </w:pPr>
    </w:p>
    <w:p w14:paraId="340CD2C5" w14:textId="24ED67AB" w:rsidR="00CD5008" w:rsidRPr="003C19D6" w:rsidRDefault="00CD5008" w:rsidP="00BF07AE">
      <w:pPr>
        <w:spacing w:after="0" w:line="240" w:lineRule="auto"/>
        <w:rPr>
          <w:rFonts w:ascii="Times New Roman" w:eastAsia="Times New Roman" w:hAnsi="Times New Roman"/>
          <w:b/>
          <w:iCs/>
          <w:kern w:val="28"/>
        </w:rPr>
      </w:pPr>
      <w:r w:rsidRPr="003C19D6">
        <w:rPr>
          <w:rFonts w:ascii="Times New Roman" w:hAnsi="Times New Roman"/>
          <w:b/>
          <w:iCs/>
        </w:rPr>
        <w:t>COLLEGE OF LETTERS, ARTS, AND SCIENCES SYLLABUS STATEMENTS – Summer 2020</w:t>
      </w:r>
    </w:p>
    <w:p w14:paraId="6AFE971F" w14:textId="77777777" w:rsidR="00CD5008" w:rsidRPr="003C19D6" w:rsidRDefault="00CD5008" w:rsidP="00CD5008">
      <w:pPr>
        <w:pStyle w:val="PlainText"/>
        <w:rPr>
          <w:rFonts w:ascii="Times New Roman" w:hAnsi="Times New Roman"/>
          <w:iCs/>
          <w:sz w:val="22"/>
          <w:szCs w:val="22"/>
        </w:rPr>
      </w:pPr>
    </w:p>
    <w:p w14:paraId="43F86C02"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 xml:space="preserve">Students are responsible for full knowledge of the provisions and regulations pertaining to all aspects of their attendance at MSU Denver, and should familiarize themselves with the policies found in the </w:t>
      </w:r>
      <w:hyperlink r:id="rId10" w:history="1">
        <w:r w:rsidRPr="003C19D6">
          <w:rPr>
            <w:rStyle w:val="Hyperlink"/>
            <w:rFonts w:ascii="Times New Roman" w:hAnsi="Times New Roman"/>
            <w:i/>
            <w:iCs/>
            <w:sz w:val="22"/>
            <w:szCs w:val="22"/>
          </w:rPr>
          <w:t>MSU Denver Catalog</w:t>
        </w:r>
      </w:hyperlink>
      <w:r w:rsidRPr="003C19D6">
        <w:rPr>
          <w:rFonts w:ascii="Times New Roman" w:hAnsi="Times New Roman"/>
          <w:iCs/>
          <w:sz w:val="22"/>
          <w:szCs w:val="22"/>
        </w:rPr>
        <w:t>.</w:t>
      </w:r>
      <w:r w:rsidRPr="003C19D6">
        <w:rPr>
          <w:rFonts w:ascii="Times New Roman" w:hAnsi="Times New Roman"/>
          <w:i/>
          <w:iCs/>
          <w:sz w:val="22"/>
          <w:szCs w:val="22"/>
        </w:rPr>
        <w:t xml:space="preserve">  For more information and most recent updates from these sources, click on the links provided below</w:t>
      </w:r>
      <w:r w:rsidRPr="003C19D6">
        <w:rPr>
          <w:rFonts w:ascii="Times New Roman" w:hAnsi="Times New Roman"/>
          <w:iCs/>
          <w:sz w:val="22"/>
          <w:szCs w:val="22"/>
        </w:rPr>
        <w:t xml:space="preserve">. </w:t>
      </w:r>
    </w:p>
    <w:p w14:paraId="20746D88" w14:textId="77777777" w:rsidR="00BF07AE" w:rsidRPr="003C19D6" w:rsidRDefault="00BF07AE" w:rsidP="00CD5008">
      <w:pPr>
        <w:pStyle w:val="PlainText"/>
        <w:rPr>
          <w:rFonts w:ascii="Times New Roman" w:hAnsi="Times New Roman"/>
          <w:iCs/>
          <w:sz w:val="22"/>
          <w:szCs w:val="22"/>
        </w:rPr>
      </w:pPr>
    </w:p>
    <w:p w14:paraId="2C546A5C" w14:textId="73F1DB3B" w:rsidR="00CD5008" w:rsidRPr="003C19D6" w:rsidRDefault="00CD5008" w:rsidP="00CD5008">
      <w:pPr>
        <w:pStyle w:val="PlainText"/>
        <w:rPr>
          <w:rFonts w:ascii="Times New Roman" w:hAnsi="Times New Roman"/>
          <w:bCs/>
          <w:iCs/>
          <w:sz w:val="22"/>
          <w:szCs w:val="22"/>
        </w:rPr>
      </w:pPr>
      <w:r w:rsidRPr="003C19D6">
        <w:rPr>
          <w:rFonts w:ascii="Times New Roman" w:hAnsi="Times New Roman"/>
          <w:iCs/>
          <w:sz w:val="22"/>
          <w:szCs w:val="22"/>
        </w:rPr>
        <w:t>WITHDRAWAL F</w:t>
      </w:r>
      <w:r w:rsidRPr="003C19D6">
        <w:rPr>
          <w:rFonts w:ascii="Times New Roman" w:hAnsi="Times New Roman"/>
          <w:bCs/>
          <w:iCs/>
          <w:sz w:val="22"/>
          <w:szCs w:val="22"/>
        </w:rPr>
        <w:t>ROM A COURSE</w:t>
      </w:r>
      <w:r w:rsidRPr="003C19D6">
        <w:rPr>
          <w:rFonts w:ascii="Times New Roman" w:hAnsi="Times New Roman"/>
          <w:bCs/>
          <w:iCs/>
          <w:sz w:val="22"/>
          <w:szCs w:val="22"/>
        </w:rPr>
        <w:br/>
      </w:r>
      <w:r w:rsidRPr="003C19D6">
        <w:rPr>
          <w:rFonts w:ascii="Times New Roman" w:hAnsi="Times New Roman"/>
          <w:iCs/>
          <w:sz w:val="22"/>
          <w:szCs w:val="22"/>
        </w:rPr>
        <w:t xml:space="preserve">Students should be aware that any kind of </w:t>
      </w:r>
      <w:r w:rsidRPr="003C19D6">
        <w:rPr>
          <w:rFonts w:ascii="Times New Roman" w:hAnsi="Times New Roman"/>
          <w:b/>
          <w:iCs/>
          <w:sz w:val="22"/>
          <w:szCs w:val="22"/>
        </w:rPr>
        <w:t>withdrawal can have a negative impact</w:t>
      </w:r>
      <w:r w:rsidRPr="003C19D6">
        <w:rPr>
          <w:rFonts w:ascii="Times New Roman" w:hAnsi="Times New Roman"/>
          <w:iCs/>
          <w:sz w:val="22"/>
          <w:szCs w:val="22"/>
        </w:rPr>
        <w:t xml:space="preserve"> on some types of financial aid and scholarships.  For further information, consult the </w:t>
      </w:r>
      <w:hyperlink r:id="rId11" w:history="1">
        <w:r w:rsidRPr="003C19D6">
          <w:rPr>
            <w:rStyle w:val="Hyperlink"/>
            <w:rFonts w:ascii="Times New Roman" w:hAnsi="Times New Roman"/>
            <w:i/>
            <w:iCs/>
            <w:sz w:val="22"/>
            <w:szCs w:val="22"/>
          </w:rPr>
          <w:t>Financial Aid/Withdrawals</w:t>
        </w:r>
      </w:hyperlink>
      <w:r w:rsidRPr="003C19D6">
        <w:rPr>
          <w:rFonts w:ascii="Times New Roman" w:hAnsi="Times New Roman"/>
          <w:iCs/>
          <w:sz w:val="22"/>
          <w:szCs w:val="22"/>
        </w:rPr>
        <w:t xml:space="preserve"> page.</w:t>
      </w:r>
      <w:r w:rsidRPr="003C19D6">
        <w:rPr>
          <w:rFonts w:ascii="Times New Roman" w:hAnsi="Times New Roman"/>
          <w:bCs/>
          <w:iCs/>
          <w:sz w:val="22"/>
          <w:szCs w:val="22"/>
        </w:rPr>
        <w:t xml:space="preserve">  </w:t>
      </w:r>
      <w:r w:rsidRPr="003C19D6">
        <w:rPr>
          <w:rFonts w:ascii="Times New Roman" w:hAnsi="Times New Roman"/>
          <w:iCs/>
          <w:sz w:val="22"/>
          <w:szCs w:val="22"/>
        </w:rPr>
        <w:t xml:space="preserve">The Withdrawal (W) notation is assigned when a student officially withdraws from a course via the Student Hub after the drop deadline (census date) and before the withdrawal deadline posted in the </w:t>
      </w:r>
      <w:hyperlink r:id="rId12" w:history="1">
        <w:r w:rsidRPr="003C19D6">
          <w:rPr>
            <w:rStyle w:val="Hyperlink"/>
            <w:rFonts w:ascii="Times New Roman" w:hAnsi="Times New Roman"/>
            <w:iCs/>
            <w:sz w:val="22"/>
            <w:szCs w:val="22"/>
          </w:rPr>
          <w:t>Academic Calendar</w:t>
        </w:r>
      </w:hyperlink>
      <w:r w:rsidRPr="003C19D6">
        <w:rPr>
          <w:rFonts w:ascii="Times New Roman" w:hAnsi="Times New Roman"/>
          <w:i/>
          <w:iCs/>
          <w:sz w:val="22"/>
          <w:szCs w:val="22"/>
        </w:rPr>
        <w:t>.</w:t>
      </w:r>
      <w:r w:rsidRPr="003C19D6">
        <w:rPr>
          <w:rFonts w:ascii="Times New Roman" w:hAnsi="Times New Roman"/>
          <w:iCs/>
          <w:sz w:val="22"/>
          <w:szCs w:val="22"/>
        </w:rPr>
        <w:t xml:space="preserve"> Deadlines differ proportionally for courses offered during part of a semester, including late-start and weekend courses. Students should refer to the Student Detail Schedule via the </w:t>
      </w:r>
      <w:hyperlink r:id="rId13" w:history="1">
        <w:r w:rsidRPr="003C19D6">
          <w:rPr>
            <w:rStyle w:val="Hyperlink"/>
            <w:rFonts w:ascii="Times New Roman" w:hAnsi="Times New Roman"/>
            <w:iCs/>
            <w:sz w:val="22"/>
            <w:szCs w:val="22"/>
          </w:rPr>
          <w:t>Student Hub</w:t>
        </w:r>
      </w:hyperlink>
      <w:r w:rsidRPr="003C19D6">
        <w:rPr>
          <w:rFonts w:ascii="Times New Roman" w:hAnsi="Times New Roman"/>
          <w:iCs/>
          <w:sz w:val="22"/>
          <w:szCs w:val="22"/>
        </w:rPr>
        <w:t xml:space="preserve"> drop and withdrawal deadlines for individual courses. Students who withdraw from a course are responsible for the full tuition and fees for that course. After the withdrawal deadline, students may not withdraw from a course and will be assigned the grade earned based on the course syllabus. A student-initiated withdrawal will appear as an “F” on the student’s academic record in any case of academic misconduct resulting in a permanent “F”.</w:t>
      </w:r>
      <w:r w:rsidRPr="003C19D6">
        <w:rPr>
          <w:rFonts w:ascii="Times New Roman" w:hAnsi="Times New Roman"/>
          <w:bCs/>
          <w:iCs/>
          <w:sz w:val="22"/>
          <w:szCs w:val="22"/>
        </w:rPr>
        <w:t xml:space="preserve">  </w:t>
      </w:r>
      <w:r w:rsidRPr="003C19D6">
        <w:rPr>
          <w:rFonts w:ascii="Times New Roman" w:hAnsi="Times New Roman"/>
          <w:iCs/>
          <w:sz w:val="22"/>
          <w:szCs w:val="22"/>
        </w:rPr>
        <w:t>For more information see “Grades and Notations” in the “</w:t>
      </w:r>
      <w:hyperlink r:id="rId14" w:history="1">
        <w:r w:rsidRPr="003C19D6">
          <w:rPr>
            <w:rStyle w:val="Hyperlink"/>
            <w:rFonts w:ascii="Times New Roman" w:hAnsi="Times New Roman"/>
            <w:iCs/>
            <w:sz w:val="22"/>
            <w:szCs w:val="22"/>
          </w:rPr>
          <w:t>Academic Policies and Procedures</w:t>
        </w:r>
      </w:hyperlink>
      <w:r w:rsidRPr="003C19D6">
        <w:rPr>
          <w:rFonts w:ascii="Times New Roman" w:hAnsi="Times New Roman"/>
          <w:iCs/>
          <w:sz w:val="22"/>
          <w:szCs w:val="22"/>
        </w:rPr>
        <w:t>” section of the current Catalog.</w:t>
      </w:r>
    </w:p>
    <w:p w14:paraId="3D8118E6" w14:textId="77777777" w:rsidR="00CD5008" w:rsidRPr="003C19D6" w:rsidRDefault="00CD5008" w:rsidP="00CD5008">
      <w:pPr>
        <w:pStyle w:val="PlainText"/>
        <w:rPr>
          <w:rFonts w:ascii="Times New Roman" w:hAnsi="Times New Roman"/>
          <w:bCs/>
          <w:iCs/>
          <w:sz w:val="22"/>
          <w:szCs w:val="22"/>
        </w:rPr>
      </w:pPr>
    </w:p>
    <w:p w14:paraId="1CA5025A"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bCs/>
          <w:iCs/>
          <w:sz w:val="22"/>
          <w:szCs w:val="22"/>
        </w:rPr>
        <w:t>ADMINISTRATIVE WITHDRAWAL</w:t>
      </w:r>
      <w:r w:rsidRPr="003C19D6">
        <w:rPr>
          <w:rFonts w:ascii="Times New Roman" w:hAnsi="Times New Roman"/>
          <w:bCs/>
          <w:iCs/>
          <w:sz w:val="22"/>
          <w:szCs w:val="22"/>
        </w:rPr>
        <w:br/>
      </w:r>
      <w:r w:rsidRPr="003C19D6">
        <w:rPr>
          <w:rFonts w:ascii="Times New Roman" w:hAnsi="Times New Roman"/>
          <w:iCs/>
          <w:sz w:val="22"/>
          <w:szCs w:val="22"/>
        </w:rPr>
        <w:t xml:space="preserve">The Administrative Withdrawal (AW) notation is assigned when a student, or representative, requests to be withdrawn from a course due to unforeseen or extenuating circumstances beyond the student’s control. When the “AW” notation is assigned, no academic credit is awarded. The course remains on the student’s academic record with an “AW” notation and counts toward the student’s attempted hours. The course is not calculated in the student’s GPA or quality points.  Students may request an administrative withdrawal by completing the form on the </w:t>
      </w:r>
      <w:hyperlink r:id="rId15" w:tgtFrame="_blank" w:history="1">
        <w:r w:rsidRPr="003C19D6">
          <w:rPr>
            <w:rStyle w:val="Hyperlink"/>
            <w:rFonts w:ascii="Times New Roman" w:hAnsi="Times New Roman"/>
            <w:i/>
            <w:iCs/>
            <w:sz w:val="22"/>
            <w:szCs w:val="22"/>
          </w:rPr>
          <w:t>Office of the Registrar</w:t>
        </w:r>
      </w:hyperlink>
      <w:r w:rsidRPr="003C19D6">
        <w:rPr>
          <w:rFonts w:ascii="Times New Roman" w:hAnsi="Times New Roman"/>
          <w:iCs/>
          <w:sz w:val="22"/>
          <w:szCs w:val="22"/>
        </w:rPr>
        <w:t xml:space="preserve"> website after the drop deadline (census date) posted in the </w:t>
      </w:r>
      <w:hyperlink r:id="rId16" w:history="1">
        <w:r w:rsidRPr="003C19D6">
          <w:rPr>
            <w:rStyle w:val="Hyperlink"/>
            <w:rFonts w:ascii="Times New Roman" w:hAnsi="Times New Roman"/>
            <w:iCs/>
            <w:sz w:val="22"/>
            <w:szCs w:val="22"/>
          </w:rPr>
          <w:t>Academic Calendar</w:t>
        </w:r>
      </w:hyperlink>
      <w:r w:rsidRPr="003C19D6">
        <w:rPr>
          <w:rFonts w:ascii="Times New Roman" w:hAnsi="Times New Roman"/>
          <w:iCs/>
          <w:sz w:val="22"/>
          <w:szCs w:val="22"/>
        </w:rPr>
        <w:t xml:space="preserve">.  Deadlines differ proportionally for courses offered during part of a semester, including late-start and weekend courses. Students should refer to the Student Detail Schedule via the </w:t>
      </w:r>
      <w:hyperlink r:id="rId17" w:tgtFrame="_blank" w:history="1">
        <w:r w:rsidRPr="003C19D6">
          <w:rPr>
            <w:rStyle w:val="Hyperlink"/>
            <w:rFonts w:ascii="Times New Roman" w:hAnsi="Times New Roman"/>
            <w:i/>
            <w:iCs/>
            <w:sz w:val="22"/>
            <w:szCs w:val="22"/>
          </w:rPr>
          <w:t>Student Hub</w:t>
        </w:r>
      </w:hyperlink>
      <w:r w:rsidRPr="003C19D6">
        <w:rPr>
          <w:rFonts w:ascii="Times New Roman" w:hAnsi="Times New Roman"/>
          <w:iCs/>
          <w:sz w:val="22"/>
          <w:szCs w:val="22"/>
        </w:rPr>
        <w:t xml:space="preserve"> to review drop deadlines for individual courses.  For more information see “</w:t>
      </w:r>
      <w:hyperlink r:id="rId18" w:history="1">
        <w:r w:rsidRPr="003C19D6">
          <w:rPr>
            <w:rStyle w:val="Hyperlink"/>
            <w:rFonts w:ascii="Times New Roman" w:hAnsi="Times New Roman"/>
            <w:iCs/>
            <w:sz w:val="22"/>
            <w:szCs w:val="22"/>
          </w:rPr>
          <w:t>AW-Administrative Withdrawal</w:t>
        </w:r>
      </w:hyperlink>
      <w:r w:rsidRPr="003C19D6">
        <w:rPr>
          <w:rFonts w:ascii="Times New Roman" w:hAnsi="Times New Roman"/>
          <w:iCs/>
          <w:sz w:val="22"/>
          <w:szCs w:val="22"/>
        </w:rPr>
        <w:t>” in the current Catalog.”</w:t>
      </w:r>
    </w:p>
    <w:p w14:paraId="01580586" w14:textId="77777777" w:rsidR="00CD5008" w:rsidRPr="003C19D6" w:rsidRDefault="00CD5008" w:rsidP="00CD5008">
      <w:pPr>
        <w:pStyle w:val="PlainText"/>
        <w:rPr>
          <w:rFonts w:ascii="Times New Roman" w:hAnsi="Times New Roman"/>
          <w:bCs/>
          <w:iCs/>
          <w:sz w:val="22"/>
          <w:szCs w:val="22"/>
        </w:rPr>
      </w:pPr>
    </w:p>
    <w:p w14:paraId="28D89C74" w14:textId="77777777"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INCOMPLETE POLICY</w:t>
      </w:r>
    </w:p>
    <w:p w14:paraId="18F6DF84"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 xml:space="preserve">This is the policy for Summer 2020.  The revised Incomplete policy can be viewed in the Catalog now but will be in effect starting Fall 2020 not this Summer.  The Incomplete (I) notation may be assigned when a student who is achieving satisfactory progress in a course and who has completed most class assignments is unable to take the final examination and/or does not complete all class assignments due to unusual circumstances, such as hospitalization or disability. Incomplete work denoted by the Incomplete “I” notation must be completed within one calendar year or earlier, at the discretion of the faculty member. If the incomplete work is not completed within one year, the “I” notation will convert to an “F.” Students must have completed at least 75% of the course work to qualify for consideration for an incomplete. The student must be passing the course in order to be granted an incomplete. The course counts toward the student’s attempted hours, does not count toward earned hours, and is not calculated in the GPA or </w:t>
      </w:r>
      <w:r w:rsidRPr="003C19D6">
        <w:rPr>
          <w:rFonts w:ascii="Times New Roman" w:hAnsi="Times New Roman"/>
          <w:iCs/>
          <w:sz w:val="22"/>
          <w:szCs w:val="22"/>
        </w:rPr>
        <w:lastRenderedPageBreak/>
        <w:t xml:space="preserve">quality points. Determination of eligibility does not guarantee that an incomplete will be granted. Students who meet the qualifications may request an incomplete from the faculty member who is teaching the course. The decision to grant an incomplete is up to the faculty member or at the department chair’s discretion. If an incomplete is granted, the student and instructor should fill out and sign an Incomplete Agreement form to clarify what the student needs to do to complete the course. </w:t>
      </w:r>
    </w:p>
    <w:p w14:paraId="51E993F8" w14:textId="77777777" w:rsidR="00CD5008" w:rsidRPr="003C19D6" w:rsidRDefault="00CD5008" w:rsidP="00CD5008">
      <w:pPr>
        <w:pStyle w:val="PlainText"/>
        <w:rPr>
          <w:rFonts w:ascii="Times New Roman" w:hAnsi="Times New Roman"/>
          <w:iCs/>
          <w:sz w:val="22"/>
          <w:szCs w:val="22"/>
        </w:rPr>
      </w:pPr>
    </w:p>
    <w:p w14:paraId="08DE7E75"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BEST GRADE STANDS</w:t>
      </w:r>
    </w:p>
    <w:p w14:paraId="5AA5F2C5"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A student’s grades for repeated courses will be removed from GPA calculations up to 18 semester hours, regardless of the original grade earned. If a student repeats more than 18 credit hours, the student may designate which of the course grades are removed from GPA calculations (up to 18 semester hours). Only the best grade and its associated credit will be calculated in the GPA and earned hours totals. Other attempts for the course will appear on the official academic record but will be annotated to indicate they do not count for academic credit or GPA calculation. This policy applies only to courses taken at MSU Denver, and it does not apply to courses designated as repeatable toward degree requirements.  For more information, see “</w:t>
      </w:r>
      <w:hyperlink r:id="rId19" w:anchor="best_grade_stands" w:history="1">
        <w:r w:rsidRPr="003C19D6">
          <w:rPr>
            <w:rStyle w:val="Hyperlink"/>
            <w:rFonts w:ascii="Times New Roman" w:hAnsi="Times New Roman"/>
            <w:i/>
            <w:iCs/>
            <w:sz w:val="22"/>
            <w:szCs w:val="22"/>
          </w:rPr>
          <w:t>Best Grade Stands</w:t>
        </w:r>
      </w:hyperlink>
      <w:r w:rsidRPr="003C19D6">
        <w:rPr>
          <w:rFonts w:ascii="Times New Roman" w:hAnsi="Times New Roman"/>
          <w:i/>
          <w:iCs/>
          <w:sz w:val="22"/>
          <w:szCs w:val="22"/>
        </w:rPr>
        <w:t xml:space="preserve">” </w:t>
      </w:r>
      <w:r w:rsidRPr="003C19D6">
        <w:rPr>
          <w:rFonts w:ascii="Times New Roman" w:hAnsi="Times New Roman"/>
          <w:iCs/>
          <w:sz w:val="22"/>
          <w:szCs w:val="22"/>
        </w:rPr>
        <w:t>in the current Catalog.</w:t>
      </w:r>
    </w:p>
    <w:p w14:paraId="680484B4" w14:textId="77777777" w:rsidR="00CD5008" w:rsidRPr="003C19D6" w:rsidRDefault="00CD5008" w:rsidP="00CD5008">
      <w:pPr>
        <w:pStyle w:val="PlainText"/>
        <w:rPr>
          <w:rFonts w:ascii="Times New Roman" w:hAnsi="Times New Roman"/>
          <w:bCs/>
          <w:iCs/>
          <w:sz w:val="22"/>
          <w:szCs w:val="22"/>
        </w:rPr>
      </w:pPr>
    </w:p>
    <w:p w14:paraId="2B5F461C" w14:textId="14FA791A"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ACADEMIC INTEGRITY</w:t>
      </w:r>
    </w:p>
    <w:p w14:paraId="01117226"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As students, faculty, staff and administrators of Metropolitan State University of Denver, it is our responsibility to uphold and maintain an academic environment that furthers scholarly inquiry, creative activity and the application of knowledge. We will not tolerate academic dishonesty.  We will demonstrate honesty and integrity in all activities related to our learning and scholarship. We will not plagiarize, fabricate information or data, cheat on tests or exams, steal academic material, or submit work to more than one class without full disclosure. For further information see “</w:t>
      </w:r>
      <w:hyperlink r:id="rId20" w:history="1">
        <w:r w:rsidRPr="003C19D6">
          <w:rPr>
            <w:rStyle w:val="Hyperlink"/>
            <w:rFonts w:ascii="Times New Roman" w:hAnsi="Times New Roman"/>
            <w:i/>
            <w:iCs/>
            <w:sz w:val="22"/>
            <w:szCs w:val="22"/>
          </w:rPr>
          <w:t>Academic Integrity</w:t>
        </w:r>
      </w:hyperlink>
      <w:r w:rsidRPr="003C19D6">
        <w:rPr>
          <w:rFonts w:ascii="Times New Roman" w:hAnsi="Times New Roman"/>
          <w:i/>
          <w:iCs/>
          <w:sz w:val="22"/>
          <w:szCs w:val="22"/>
        </w:rPr>
        <w:t>” and “</w:t>
      </w:r>
      <w:hyperlink r:id="rId21" w:history="1">
        <w:r w:rsidRPr="003C19D6">
          <w:rPr>
            <w:rStyle w:val="Hyperlink"/>
            <w:rFonts w:ascii="Times New Roman" w:hAnsi="Times New Roman"/>
            <w:i/>
            <w:iCs/>
            <w:sz w:val="22"/>
            <w:szCs w:val="22"/>
          </w:rPr>
          <w:t>Academic Dishonesty</w:t>
        </w:r>
      </w:hyperlink>
      <w:r w:rsidRPr="003C19D6">
        <w:rPr>
          <w:rFonts w:ascii="Times New Roman" w:hAnsi="Times New Roman"/>
          <w:i/>
          <w:iCs/>
          <w:sz w:val="22"/>
          <w:szCs w:val="22"/>
        </w:rPr>
        <w:t xml:space="preserve">” </w:t>
      </w:r>
      <w:r w:rsidRPr="003C19D6">
        <w:rPr>
          <w:rFonts w:ascii="Times New Roman" w:hAnsi="Times New Roman"/>
          <w:iCs/>
          <w:sz w:val="22"/>
          <w:szCs w:val="22"/>
        </w:rPr>
        <w:t>on the Dean of Students website</w:t>
      </w:r>
      <w:r w:rsidRPr="003C19D6">
        <w:rPr>
          <w:rFonts w:ascii="Times New Roman" w:hAnsi="Times New Roman"/>
          <w:i/>
          <w:iCs/>
          <w:sz w:val="22"/>
          <w:szCs w:val="22"/>
        </w:rPr>
        <w:t>.</w:t>
      </w:r>
    </w:p>
    <w:p w14:paraId="1554C458" w14:textId="77777777" w:rsidR="00CD5008" w:rsidRPr="003C19D6" w:rsidRDefault="00CD5008" w:rsidP="00CD5008">
      <w:pPr>
        <w:pStyle w:val="PlainText"/>
        <w:rPr>
          <w:rFonts w:ascii="Times New Roman" w:hAnsi="Times New Roman"/>
          <w:bCs/>
          <w:iCs/>
          <w:sz w:val="22"/>
          <w:szCs w:val="22"/>
        </w:rPr>
      </w:pPr>
    </w:p>
    <w:p w14:paraId="6FFD21B5" w14:textId="77777777"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SEXUAL MISCONDUCT</w:t>
      </w:r>
    </w:p>
    <w:p w14:paraId="5D031BDE" w14:textId="77777777" w:rsidR="00CD5008" w:rsidRPr="003C19D6" w:rsidRDefault="00CD5008" w:rsidP="00CD5008">
      <w:pPr>
        <w:pStyle w:val="PlainText"/>
        <w:rPr>
          <w:rFonts w:ascii="Times New Roman" w:hAnsi="Times New Roman"/>
          <w:i/>
          <w:iCs/>
          <w:sz w:val="22"/>
          <w:szCs w:val="22"/>
          <w:u w:val="single"/>
        </w:rPr>
      </w:pPr>
      <w:r w:rsidRPr="003C19D6">
        <w:rPr>
          <w:rFonts w:ascii="Times New Roman" w:hAnsi="Times New Roman"/>
          <w:iCs/>
          <w:sz w:val="22"/>
          <w:szCs w:val="22"/>
        </w:rPr>
        <w:t xml:space="preserve">See the MSU Denver website for information regarding the </w:t>
      </w:r>
      <w:hyperlink r:id="rId22" w:history="1">
        <w:r w:rsidRPr="003C19D6">
          <w:rPr>
            <w:rStyle w:val="Hyperlink"/>
            <w:rFonts w:ascii="Times New Roman" w:hAnsi="Times New Roman"/>
            <w:iCs/>
            <w:sz w:val="22"/>
            <w:szCs w:val="22"/>
          </w:rPr>
          <w:t>Sexual Harassment Policy</w:t>
        </w:r>
      </w:hyperlink>
      <w:r w:rsidRPr="003C19D6">
        <w:rPr>
          <w:rFonts w:ascii="Times New Roman" w:hAnsi="Times New Roman"/>
          <w:iCs/>
          <w:sz w:val="22"/>
          <w:szCs w:val="22"/>
        </w:rPr>
        <w:t xml:space="preserve"> and </w:t>
      </w:r>
      <w:hyperlink r:id="rId23" w:history="1">
        <w:r w:rsidRPr="003C19D6">
          <w:rPr>
            <w:rStyle w:val="Hyperlink"/>
            <w:rFonts w:ascii="Times New Roman" w:hAnsi="Times New Roman"/>
            <w:i/>
            <w:iCs/>
            <w:sz w:val="22"/>
            <w:szCs w:val="22"/>
          </w:rPr>
          <w:t>Title IX</w:t>
        </w:r>
      </w:hyperlink>
      <w:r w:rsidRPr="003C19D6">
        <w:rPr>
          <w:rFonts w:ascii="Times New Roman" w:hAnsi="Times New Roman"/>
          <w:i/>
          <w:iCs/>
          <w:sz w:val="22"/>
          <w:szCs w:val="22"/>
        </w:rPr>
        <w:t xml:space="preserve">. </w:t>
      </w:r>
      <w:r w:rsidRPr="003C19D6">
        <w:rPr>
          <w:rFonts w:ascii="Times New Roman" w:hAnsi="Times New Roman"/>
          <w:iCs/>
          <w:sz w:val="22"/>
          <w:szCs w:val="22"/>
        </w:rPr>
        <w:t xml:space="preserve">For more information, refer to the </w:t>
      </w:r>
      <w:hyperlink r:id="rId24" w:history="1">
        <w:r w:rsidRPr="003C19D6">
          <w:rPr>
            <w:rStyle w:val="Hyperlink"/>
            <w:rFonts w:ascii="Times New Roman" w:hAnsi="Times New Roman"/>
            <w:iCs/>
            <w:sz w:val="22"/>
            <w:szCs w:val="22"/>
          </w:rPr>
          <w:t>Student Code of Conduct</w:t>
        </w:r>
      </w:hyperlink>
      <w:r w:rsidRPr="003C19D6">
        <w:rPr>
          <w:rFonts w:ascii="Times New Roman" w:hAnsi="Times New Roman"/>
          <w:iCs/>
          <w:sz w:val="22"/>
          <w:szCs w:val="22"/>
        </w:rPr>
        <w:t xml:space="preserve"> page.</w:t>
      </w:r>
    </w:p>
    <w:p w14:paraId="5B5106A9" w14:textId="77777777" w:rsidR="00CD5008" w:rsidRPr="003C19D6" w:rsidRDefault="00CD5008" w:rsidP="00CD5008">
      <w:pPr>
        <w:pStyle w:val="PlainText"/>
        <w:rPr>
          <w:rFonts w:ascii="Times New Roman" w:hAnsi="Times New Roman"/>
          <w:bCs/>
          <w:iCs/>
          <w:sz w:val="22"/>
          <w:szCs w:val="22"/>
        </w:rPr>
      </w:pPr>
    </w:p>
    <w:p w14:paraId="4E797AA1" w14:textId="77777777"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Access Center – Accommodating Students with Disabilities</w:t>
      </w:r>
    </w:p>
    <w:p w14:paraId="25624848"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bCs/>
          <w:iCs/>
          <w:sz w:val="22"/>
          <w:szCs w:val="22"/>
        </w:rPr>
        <w:t xml:space="preserve">The Metropolitan State University of Denver is committed to providing an accessible and inclusive learning environment for all students, including those with disabilities.  Students with a diagnosed condition/disability which may impact their access, performance, attendance, or grades in this class should contact the Access Center, located in the Plaza Building, Suite 122, 303-615-0200. The Access Center is the designated department responsible for coordinating accommodations and services for students with disabilities. Students will need to provide an Accessibility Notification Letter obtained from the Access Center to their faculty to activate their accommodations.  Information pertaining to a student’s disability is treated in a confidential manner.  Further information is available by visiting the </w:t>
      </w:r>
      <w:hyperlink r:id="rId25" w:history="1">
        <w:r w:rsidRPr="003C19D6">
          <w:rPr>
            <w:rStyle w:val="Hyperlink"/>
            <w:rFonts w:ascii="Times New Roman" w:hAnsi="Times New Roman"/>
            <w:bCs/>
            <w:iCs/>
            <w:sz w:val="22"/>
            <w:szCs w:val="22"/>
          </w:rPr>
          <w:t xml:space="preserve">Access Center </w:t>
        </w:r>
      </w:hyperlink>
      <w:r w:rsidRPr="003C19D6">
        <w:rPr>
          <w:rFonts w:ascii="Times New Roman" w:hAnsi="Times New Roman"/>
          <w:bCs/>
          <w:iCs/>
          <w:sz w:val="22"/>
          <w:szCs w:val="22"/>
        </w:rPr>
        <w:t>website.</w:t>
      </w:r>
      <w:r w:rsidRPr="003C19D6">
        <w:rPr>
          <w:rFonts w:ascii="Times New Roman" w:hAnsi="Times New Roman"/>
          <w:iCs/>
          <w:sz w:val="22"/>
          <w:szCs w:val="22"/>
        </w:rPr>
        <w:t xml:space="preserve">  The “</w:t>
      </w:r>
      <w:hyperlink r:id="rId26" w:history="1">
        <w:r w:rsidRPr="003C19D6">
          <w:rPr>
            <w:rStyle w:val="Hyperlink"/>
            <w:rFonts w:ascii="Times New Roman" w:hAnsi="Times New Roman"/>
            <w:iCs/>
            <w:sz w:val="22"/>
            <w:szCs w:val="22"/>
          </w:rPr>
          <w:t>Required ADA Syllabus Statement</w:t>
        </w:r>
      </w:hyperlink>
      <w:r w:rsidRPr="003C19D6">
        <w:rPr>
          <w:rFonts w:ascii="Times New Roman" w:hAnsi="Times New Roman"/>
          <w:iCs/>
          <w:sz w:val="22"/>
          <w:szCs w:val="22"/>
        </w:rPr>
        <w:t>” above is also available on the Access Center website.</w:t>
      </w:r>
    </w:p>
    <w:p w14:paraId="47A164EC" w14:textId="77777777" w:rsidR="00BF07AE" w:rsidRPr="003C19D6" w:rsidRDefault="00BF07AE" w:rsidP="00CD5008">
      <w:pPr>
        <w:pStyle w:val="PlainText"/>
        <w:rPr>
          <w:rFonts w:ascii="Times New Roman" w:hAnsi="Times New Roman"/>
          <w:bCs/>
          <w:iCs/>
          <w:sz w:val="22"/>
          <w:szCs w:val="22"/>
        </w:rPr>
      </w:pPr>
    </w:p>
    <w:p w14:paraId="467BCB2C" w14:textId="42AED154"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 xml:space="preserve">CLASS ATTENDANCE </w:t>
      </w:r>
    </w:p>
    <w:p w14:paraId="162E28BC" w14:textId="77777777" w:rsidR="00CD5008" w:rsidRPr="003C19D6" w:rsidRDefault="00CD5008" w:rsidP="00CD5008">
      <w:pPr>
        <w:pStyle w:val="PlainText"/>
        <w:rPr>
          <w:rFonts w:ascii="Times New Roman" w:hAnsi="Times New Roman"/>
          <w:iCs/>
          <w:sz w:val="22"/>
          <w:szCs w:val="22"/>
          <w:lang w:val="en"/>
        </w:rPr>
      </w:pPr>
      <w:r w:rsidRPr="003C19D6">
        <w:rPr>
          <w:rFonts w:ascii="Times New Roman" w:hAnsi="Times New Roman"/>
          <w:iCs/>
          <w:sz w:val="22"/>
          <w:szCs w:val="22"/>
          <w:lang w:val="en"/>
        </w:rPr>
        <w:t xml:space="preserve">Attendance during the first week of class is required. It contributes greatly to teaching and learning. Some departments determine a student’s enrollment in a course based upon attendance during the first week of class. Consult the department for more information about the attendance policy for the class that you are attending. Students who drop classes are financially responsible for those classes in accordance with withdrawal/refund policies. . . . Students at MSU Denver who, because of their sincerely held religious beliefs, are unable to attend classes, take examinations, participate in graded activities or submit graded assignments on particular days shall, without penalty, be excused from such classes and be given a meaningful opportunity to make up such examinations and graded activities or assignments provided that </w:t>
      </w:r>
      <w:r w:rsidRPr="003C19D6">
        <w:rPr>
          <w:rFonts w:ascii="Times New Roman" w:hAnsi="Times New Roman"/>
          <w:iCs/>
          <w:sz w:val="22"/>
          <w:szCs w:val="22"/>
          <w:lang w:val="en"/>
        </w:rPr>
        <w:lastRenderedPageBreak/>
        <w:t xml:space="preserve">proper notice and procedures are followed.  </w:t>
      </w:r>
      <w:r w:rsidRPr="003C19D6">
        <w:rPr>
          <w:rFonts w:ascii="Times New Roman" w:hAnsi="Times New Roman"/>
          <w:bCs/>
          <w:iCs/>
          <w:sz w:val="22"/>
          <w:szCs w:val="22"/>
        </w:rPr>
        <w:t xml:space="preserve">For further information, see the </w:t>
      </w:r>
      <w:hyperlink r:id="rId27" w:anchor="ClassAttendance" w:history="1">
        <w:r w:rsidRPr="003C19D6">
          <w:rPr>
            <w:rStyle w:val="Hyperlink"/>
            <w:rFonts w:ascii="Times New Roman" w:hAnsi="Times New Roman"/>
            <w:bCs/>
            <w:iCs/>
            <w:sz w:val="22"/>
            <w:szCs w:val="22"/>
          </w:rPr>
          <w:t>Class Attendance</w:t>
        </w:r>
      </w:hyperlink>
      <w:r w:rsidRPr="003C19D6">
        <w:rPr>
          <w:rFonts w:ascii="Times New Roman" w:hAnsi="Times New Roman"/>
          <w:bCs/>
          <w:iCs/>
          <w:sz w:val="22"/>
          <w:szCs w:val="22"/>
        </w:rPr>
        <w:t xml:space="preserve"> policies page.</w:t>
      </w:r>
      <w:r w:rsidRPr="003C19D6">
        <w:rPr>
          <w:rFonts w:ascii="Times New Roman" w:hAnsi="Times New Roman"/>
          <w:iCs/>
          <w:sz w:val="22"/>
          <w:szCs w:val="22"/>
          <w:lang w:val="en"/>
        </w:rPr>
        <w:t xml:space="preserve"> </w:t>
      </w:r>
    </w:p>
    <w:p w14:paraId="03DD6E4C" w14:textId="77777777" w:rsidR="00CD5008" w:rsidRPr="003C19D6" w:rsidRDefault="00CD5008" w:rsidP="00CD5008">
      <w:pPr>
        <w:pStyle w:val="PlainText"/>
        <w:rPr>
          <w:rFonts w:ascii="Times New Roman" w:hAnsi="Times New Roman"/>
          <w:bCs/>
          <w:iCs/>
          <w:sz w:val="22"/>
          <w:szCs w:val="22"/>
        </w:rPr>
      </w:pPr>
    </w:p>
    <w:p w14:paraId="60DCFD59" w14:textId="77777777" w:rsidR="00CD5008" w:rsidRPr="003C19D6" w:rsidRDefault="00CD5008" w:rsidP="00CD5008">
      <w:pPr>
        <w:pStyle w:val="PlainText"/>
        <w:rPr>
          <w:rFonts w:ascii="Times New Roman" w:hAnsi="Times New Roman"/>
          <w:bCs/>
          <w:iCs/>
          <w:sz w:val="22"/>
          <w:szCs w:val="22"/>
        </w:rPr>
      </w:pPr>
      <w:r w:rsidRPr="003C19D6">
        <w:rPr>
          <w:rFonts w:ascii="Times New Roman" w:hAnsi="Times New Roman"/>
          <w:bCs/>
          <w:iCs/>
          <w:sz w:val="22"/>
          <w:szCs w:val="22"/>
        </w:rPr>
        <w:t>ELECTRONIC COMMUNICATION POLICY</w:t>
      </w:r>
    </w:p>
    <w:p w14:paraId="18F031D3"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lang w:val="en"/>
        </w:rPr>
        <w:t>Use of MSU Denver email services should follow standards of normal academic and professional ethics, and is governed by University policies and applicable law. Inappropriate use may result in revocation of access to University computing systems, and could result in disciplinary action pursuant to the Student Handbook, Faculty Handbook, and Staff Handbook.</w:t>
      </w:r>
      <w:r w:rsidRPr="003C19D6">
        <w:rPr>
          <w:rFonts w:ascii="Times New Roman" w:hAnsi="Times New Roman"/>
          <w:iCs/>
          <w:sz w:val="22"/>
          <w:szCs w:val="22"/>
        </w:rPr>
        <w:t xml:space="preserve"> For more information, see the </w:t>
      </w:r>
      <w:hyperlink r:id="rId28" w:history="1">
        <w:r w:rsidRPr="003C19D6">
          <w:rPr>
            <w:rStyle w:val="Hyperlink"/>
            <w:rFonts w:ascii="Times New Roman" w:hAnsi="Times New Roman"/>
            <w:i/>
            <w:iCs/>
            <w:sz w:val="22"/>
            <w:szCs w:val="22"/>
          </w:rPr>
          <w:t>Electronic Communication</w:t>
        </w:r>
      </w:hyperlink>
      <w:r w:rsidRPr="003C19D6">
        <w:rPr>
          <w:rFonts w:ascii="Times New Roman" w:hAnsi="Times New Roman"/>
          <w:iCs/>
          <w:sz w:val="22"/>
          <w:szCs w:val="22"/>
        </w:rPr>
        <w:t xml:space="preserve"> policy page.  </w:t>
      </w:r>
    </w:p>
    <w:p w14:paraId="51B4341B" w14:textId="77777777" w:rsidR="00CD5008" w:rsidRPr="003C19D6" w:rsidRDefault="00CD5008" w:rsidP="00CD5008">
      <w:pPr>
        <w:pStyle w:val="PlainText"/>
        <w:rPr>
          <w:rFonts w:ascii="Times New Roman" w:hAnsi="Times New Roman"/>
          <w:bCs/>
          <w:iCs/>
          <w:sz w:val="22"/>
          <w:szCs w:val="22"/>
        </w:rPr>
      </w:pPr>
    </w:p>
    <w:p w14:paraId="093FE274"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RESOURCES</w:t>
      </w:r>
      <w:r w:rsidRPr="003C19D6">
        <w:rPr>
          <w:rFonts w:ascii="Times New Roman" w:hAnsi="Times New Roman"/>
          <w:iCs/>
          <w:sz w:val="22"/>
          <w:szCs w:val="22"/>
        </w:rPr>
        <w:br/>
        <w:t xml:space="preserve">The College of Letters, Arts, and Sciences is committed to, and cares about, all students. To help you manage personal challenges and basic needs security, the university offer several resources. Any student who has difficulty affording groceries or accessing sufficient food to eat every day, or who lacks a safe and stable place to live, and believes this may affect their performance in the course, is urged to contact the Dean of Students (303-615-0220), the Gender Institute for Teaching and Advocacy (303-615-2052), or our CLAS office (303-615-0600) for support. </w:t>
      </w:r>
    </w:p>
    <w:p w14:paraId="616E569E" w14:textId="77777777" w:rsidR="00CD5008" w:rsidRPr="003C19D6" w:rsidRDefault="00CD5008" w:rsidP="00CD5008">
      <w:pPr>
        <w:pStyle w:val="PlainText"/>
        <w:rPr>
          <w:rFonts w:ascii="Times New Roman" w:hAnsi="Times New Roman"/>
          <w:iCs/>
          <w:sz w:val="22"/>
          <w:szCs w:val="22"/>
        </w:rPr>
      </w:pPr>
    </w:p>
    <w:p w14:paraId="72DF2C2B" w14:textId="1063D851"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 xml:space="preserve">CAMPUS-WIDE EMERGENCY PREPAREDNESS: </w:t>
      </w:r>
    </w:p>
    <w:p w14:paraId="76AE5804"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 xml:space="preserve">In the event the Auraria campus experiences inclement weather, a natural disaster, or any type of campus emergency, it is the responsibility of each student to understand any evacuation and/or “lockdown” guidelines if an emergency is declared. More information can be found at the Emergency Preparedness webpage: </w:t>
      </w:r>
      <w:hyperlink r:id="rId29" w:history="1">
        <w:r w:rsidRPr="003C19D6">
          <w:rPr>
            <w:rStyle w:val="Hyperlink"/>
            <w:rFonts w:ascii="Times New Roman" w:hAnsi="Times New Roman"/>
            <w:iCs/>
            <w:sz w:val="22"/>
            <w:szCs w:val="22"/>
          </w:rPr>
          <w:t>https://msudenver.edu/facilities/emergencypreparedness/</w:t>
        </w:r>
      </w:hyperlink>
      <w:r w:rsidRPr="003C19D6">
        <w:rPr>
          <w:rFonts w:ascii="Times New Roman" w:hAnsi="Times New Roman"/>
          <w:iCs/>
          <w:sz w:val="22"/>
          <w:szCs w:val="22"/>
        </w:rPr>
        <w:t xml:space="preserve"> .</w:t>
      </w:r>
    </w:p>
    <w:p w14:paraId="19738EF6" w14:textId="77777777" w:rsidR="00CD5008" w:rsidRPr="003C19D6" w:rsidRDefault="00CD5008" w:rsidP="00CD5008">
      <w:pPr>
        <w:pStyle w:val="PlainText"/>
        <w:rPr>
          <w:rFonts w:ascii="Times New Roman" w:hAnsi="Times New Roman"/>
          <w:iCs/>
          <w:sz w:val="22"/>
          <w:szCs w:val="22"/>
        </w:rPr>
      </w:pPr>
      <w:r w:rsidRPr="003C19D6">
        <w:rPr>
          <w:rFonts w:ascii="Times New Roman" w:hAnsi="Times New Roman"/>
          <w:iCs/>
          <w:sz w:val="22"/>
          <w:szCs w:val="22"/>
        </w:rPr>
        <w:t xml:space="preserve">Please use the following to familiarize yourself with these guidelines: </w:t>
      </w:r>
    </w:p>
    <w:p w14:paraId="01403070" w14:textId="77777777" w:rsidR="00CD5008" w:rsidRPr="003C19D6" w:rsidRDefault="00CD5008" w:rsidP="00CD5008">
      <w:pPr>
        <w:pStyle w:val="PlainText"/>
        <w:numPr>
          <w:ilvl w:val="0"/>
          <w:numId w:val="23"/>
        </w:numPr>
        <w:rPr>
          <w:rFonts w:ascii="Times New Roman" w:hAnsi="Times New Roman"/>
          <w:iCs/>
          <w:sz w:val="22"/>
          <w:szCs w:val="22"/>
        </w:rPr>
      </w:pPr>
      <w:r w:rsidRPr="003C19D6">
        <w:rPr>
          <w:rFonts w:ascii="Times New Roman" w:hAnsi="Times New Roman"/>
          <w:iCs/>
          <w:sz w:val="22"/>
          <w:szCs w:val="22"/>
        </w:rPr>
        <w:t xml:space="preserve">Please familiarize yourself with evacuation procedures and Quick Reference Sheet located in each classroom as well as at this website: </w:t>
      </w:r>
      <w:hyperlink r:id="rId30" w:history="1">
        <w:r w:rsidRPr="003C19D6">
          <w:rPr>
            <w:rStyle w:val="Hyperlink"/>
            <w:rFonts w:ascii="Times New Roman" w:hAnsi="Times New Roman"/>
            <w:iCs/>
            <w:sz w:val="22"/>
            <w:szCs w:val="22"/>
          </w:rPr>
          <w:t>https://www.ahec.edu/for-campus-faculty-staff/emergency-preparedness/emergency-procedures/</w:t>
        </w:r>
      </w:hyperlink>
      <w:r w:rsidRPr="003C19D6">
        <w:rPr>
          <w:rFonts w:ascii="Times New Roman" w:hAnsi="Times New Roman"/>
          <w:iCs/>
          <w:sz w:val="22"/>
          <w:szCs w:val="22"/>
        </w:rPr>
        <w:t xml:space="preserve"> </w:t>
      </w:r>
    </w:p>
    <w:p w14:paraId="168EED97" w14:textId="77777777" w:rsidR="00CD5008" w:rsidRPr="003C19D6" w:rsidRDefault="00CD5008" w:rsidP="00CD5008">
      <w:pPr>
        <w:pStyle w:val="PlainText"/>
        <w:numPr>
          <w:ilvl w:val="0"/>
          <w:numId w:val="23"/>
        </w:numPr>
        <w:rPr>
          <w:rFonts w:ascii="Times New Roman" w:hAnsi="Times New Roman"/>
          <w:iCs/>
          <w:sz w:val="22"/>
          <w:szCs w:val="22"/>
        </w:rPr>
      </w:pPr>
      <w:r w:rsidRPr="003C19D6">
        <w:rPr>
          <w:rFonts w:ascii="Times New Roman" w:hAnsi="Times New Roman"/>
          <w:iCs/>
          <w:sz w:val="22"/>
          <w:szCs w:val="22"/>
        </w:rPr>
        <w:t xml:space="preserve">MSU Denver will communicate an emergency event through RAVE notifications (text, email, voicemail). Please visit the RAVE webpage to register, review, and/or update your information: </w:t>
      </w:r>
      <w:hyperlink r:id="rId31" w:history="1">
        <w:r w:rsidRPr="003C19D6">
          <w:rPr>
            <w:rStyle w:val="Hyperlink"/>
            <w:rFonts w:ascii="Times New Roman" w:hAnsi="Times New Roman"/>
            <w:iCs/>
            <w:sz w:val="22"/>
            <w:szCs w:val="22"/>
          </w:rPr>
          <w:t>https://www.getrave.com/login/MSUDenver</w:t>
        </w:r>
      </w:hyperlink>
      <w:r w:rsidRPr="003C19D6">
        <w:rPr>
          <w:rFonts w:ascii="Times New Roman" w:hAnsi="Times New Roman"/>
          <w:iCs/>
          <w:sz w:val="22"/>
          <w:szCs w:val="22"/>
        </w:rPr>
        <w:t xml:space="preserve"> </w:t>
      </w:r>
    </w:p>
    <w:p w14:paraId="043D767A" w14:textId="77777777" w:rsidR="00CD5008" w:rsidRPr="003C19D6" w:rsidRDefault="00CD5008" w:rsidP="00CD5008">
      <w:pPr>
        <w:pStyle w:val="PlainText"/>
        <w:numPr>
          <w:ilvl w:val="0"/>
          <w:numId w:val="23"/>
        </w:numPr>
        <w:rPr>
          <w:rFonts w:ascii="Times New Roman" w:hAnsi="Times New Roman"/>
          <w:iCs/>
          <w:sz w:val="22"/>
          <w:szCs w:val="22"/>
        </w:rPr>
      </w:pPr>
      <w:r w:rsidRPr="003C19D6">
        <w:rPr>
          <w:rFonts w:ascii="Times New Roman" w:hAnsi="Times New Roman"/>
          <w:iCs/>
          <w:sz w:val="22"/>
          <w:szCs w:val="22"/>
        </w:rPr>
        <w:t xml:space="preserve">If you need to report an emergency, you can: </w:t>
      </w:r>
    </w:p>
    <w:p w14:paraId="44F6E346" w14:textId="77777777" w:rsidR="00CD5008" w:rsidRPr="003C19D6" w:rsidRDefault="00CD5008" w:rsidP="00CD5008">
      <w:pPr>
        <w:pStyle w:val="PlainText"/>
        <w:numPr>
          <w:ilvl w:val="1"/>
          <w:numId w:val="23"/>
        </w:numPr>
        <w:rPr>
          <w:rFonts w:ascii="Times New Roman" w:hAnsi="Times New Roman"/>
          <w:iCs/>
          <w:sz w:val="22"/>
          <w:szCs w:val="22"/>
        </w:rPr>
      </w:pPr>
      <w:r w:rsidRPr="003C19D6">
        <w:rPr>
          <w:rFonts w:ascii="Times New Roman" w:hAnsi="Times New Roman"/>
          <w:iCs/>
          <w:sz w:val="22"/>
          <w:szCs w:val="22"/>
        </w:rPr>
        <w:t>dial 911 from a campus phone</w:t>
      </w:r>
    </w:p>
    <w:p w14:paraId="4E79D86C" w14:textId="77777777" w:rsidR="00CD5008" w:rsidRPr="003C19D6" w:rsidRDefault="00CD5008" w:rsidP="00CD5008">
      <w:pPr>
        <w:pStyle w:val="PlainText"/>
        <w:numPr>
          <w:ilvl w:val="1"/>
          <w:numId w:val="23"/>
        </w:numPr>
        <w:rPr>
          <w:rFonts w:ascii="Times New Roman" w:hAnsi="Times New Roman"/>
          <w:iCs/>
          <w:sz w:val="22"/>
          <w:szCs w:val="22"/>
        </w:rPr>
      </w:pPr>
      <w:r w:rsidRPr="003C19D6">
        <w:rPr>
          <w:rFonts w:ascii="Times New Roman" w:hAnsi="Times New Roman"/>
          <w:iCs/>
          <w:sz w:val="22"/>
          <w:szCs w:val="22"/>
        </w:rPr>
        <w:t>Dial 303-556-5000 from a cell phone</w:t>
      </w:r>
    </w:p>
    <w:p w14:paraId="33707D41" w14:textId="77777777" w:rsidR="00CD5008" w:rsidRPr="003C19D6" w:rsidRDefault="00CD5008" w:rsidP="00CD5008">
      <w:pPr>
        <w:pStyle w:val="PlainText"/>
        <w:numPr>
          <w:ilvl w:val="1"/>
          <w:numId w:val="23"/>
        </w:numPr>
        <w:rPr>
          <w:rFonts w:ascii="Times New Roman" w:hAnsi="Times New Roman"/>
          <w:iCs/>
          <w:sz w:val="22"/>
          <w:szCs w:val="22"/>
        </w:rPr>
      </w:pPr>
      <w:r w:rsidRPr="003C19D6">
        <w:rPr>
          <w:rFonts w:ascii="Times New Roman" w:hAnsi="Times New Roman"/>
          <w:iCs/>
          <w:sz w:val="22"/>
          <w:szCs w:val="22"/>
        </w:rPr>
        <w:t>Text-a-Tip to 720-593-8477</w:t>
      </w:r>
    </w:p>
    <w:p w14:paraId="7D81EE2B" w14:textId="77777777" w:rsidR="00CD5008" w:rsidRPr="003C19D6" w:rsidRDefault="00CD5008" w:rsidP="00CD5008">
      <w:pPr>
        <w:pStyle w:val="PlainText"/>
        <w:numPr>
          <w:ilvl w:val="0"/>
          <w:numId w:val="23"/>
        </w:numPr>
        <w:rPr>
          <w:rFonts w:ascii="Times New Roman" w:hAnsi="Times New Roman"/>
          <w:iCs/>
          <w:sz w:val="22"/>
          <w:szCs w:val="22"/>
        </w:rPr>
      </w:pPr>
      <w:r w:rsidRPr="003C19D6">
        <w:rPr>
          <w:rFonts w:ascii="Times New Roman" w:hAnsi="Times New Roman"/>
          <w:iCs/>
          <w:sz w:val="22"/>
          <w:szCs w:val="22"/>
        </w:rPr>
        <w:t>Attend campus-wide trainings and/or consult with your instructor if you have any other questions about what to do in an emergency</w:t>
      </w:r>
    </w:p>
    <w:p w14:paraId="7C9AD35D" w14:textId="77777777" w:rsidR="00CD5008" w:rsidRPr="003C19D6" w:rsidRDefault="00CD5008" w:rsidP="00CD5008">
      <w:pPr>
        <w:pStyle w:val="PlainText"/>
        <w:rPr>
          <w:rFonts w:ascii="Times New Roman" w:hAnsi="Times New Roman"/>
          <w:iCs/>
          <w:sz w:val="22"/>
          <w:szCs w:val="22"/>
        </w:rPr>
      </w:pPr>
    </w:p>
    <w:p w14:paraId="5AAB9EC7" w14:textId="77777777" w:rsidR="00CD5008" w:rsidRPr="003C19D6" w:rsidRDefault="00CD5008" w:rsidP="00CD5008">
      <w:pPr>
        <w:pStyle w:val="PlainText"/>
        <w:rPr>
          <w:rFonts w:ascii="Times New Roman" w:hAnsi="Times New Roman"/>
          <w:b/>
          <w:i/>
          <w:iCs/>
          <w:sz w:val="22"/>
          <w:szCs w:val="22"/>
        </w:rPr>
      </w:pPr>
      <w:r w:rsidRPr="003C19D6">
        <w:rPr>
          <w:rFonts w:ascii="Times New Roman" w:hAnsi="Times New Roman"/>
          <w:b/>
          <w:i/>
          <w:iCs/>
          <w:sz w:val="22"/>
          <w:szCs w:val="22"/>
        </w:rPr>
        <w:t>NOTE: If you have any difficulty accessing the links in this document, please inform the instructor.</w:t>
      </w:r>
    </w:p>
    <w:p w14:paraId="752A93C3" w14:textId="1D079FCF" w:rsidR="00BD5EEE" w:rsidRPr="003C19D6" w:rsidRDefault="00BD5EEE" w:rsidP="00CD5008">
      <w:pPr>
        <w:pStyle w:val="PlainText"/>
        <w:rPr>
          <w:rFonts w:ascii="Times New Roman" w:hAnsi="Times New Roman"/>
          <w:bCs/>
          <w:sz w:val="22"/>
          <w:szCs w:val="22"/>
        </w:rPr>
      </w:pPr>
    </w:p>
    <w:sectPr w:rsidR="00BD5EEE" w:rsidRPr="003C19D6" w:rsidSect="00C85652">
      <w:headerReference w:type="even" r:id="rId32"/>
      <w:headerReference w:type="default" r:id="rId33"/>
      <w:headerReference w:type="first" r:id="rId34"/>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3AC1F" w14:textId="77777777" w:rsidR="00820772" w:rsidRDefault="00820772">
      <w:pPr>
        <w:spacing w:after="0" w:line="240" w:lineRule="auto"/>
      </w:pPr>
      <w:r>
        <w:separator/>
      </w:r>
    </w:p>
  </w:endnote>
  <w:endnote w:type="continuationSeparator" w:id="0">
    <w:p w14:paraId="56126AD4" w14:textId="77777777" w:rsidR="00820772" w:rsidRDefault="00820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w:panose1 w:val="00000500000000020000"/>
    <w:charset w:val="00"/>
    <w:family w:val="auto"/>
    <w:pitch w:val="variable"/>
    <w:sig w:usb0="E00002FF" w:usb1="5000205A" w:usb2="00000000" w:usb3="00000000" w:csb0="0000019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C9E78" w14:textId="77777777" w:rsidR="00820772" w:rsidRDefault="00820772">
      <w:pPr>
        <w:spacing w:after="0" w:line="240" w:lineRule="auto"/>
      </w:pPr>
      <w:r>
        <w:separator/>
      </w:r>
    </w:p>
  </w:footnote>
  <w:footnote w:type="continuationSeparator" w:id="0">
    <w:p w14:paraId="3D5E17D1" w14:textId="77777777" w:rsidR="00820772" w:rsidRDefault="00820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C6B59" w14:textId="77777777" w:rsidR="00BE730E" w:rsidRDefault="00BE730E" w:rsidP="00BD5EE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7EB041" w14:textId="77777777" w:rsidR="00BE730E" w:rsidRDefault="00BE730E" w:rsidP="00DB3C5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7B080" w14:textId="24821EE7" w:rsidR="00BE730E" w:rsidRPr="00DB3C51" w:rsidRDefault="00BE730E">
    <w:pPr>
      <w:pStyle w:val="Header"/>
      <w:tabs>
        <w:tab w:val="clear" w:pos="4680"/>
        <w:tab w:val="clear" w:pos="9360"/>
      </w:tabs>
      <w:jc w:val="right"/>
      <w:rPr>
        <w:rFonts w:ascii="Times New Roman" w:hAnsi="Times New Roman"/>
        <w:color w:val="8496B0" w:themeColor="text2" w:themeTint="99"/>
        <w:sz w:val="20"/>
        <w:szCs w:val="20"/>
      </w:rPr>
    </w:pPr>
    <w:r w:rsidRPr="00DB3C51">
      <w:rPr>
        <w:rFonts w:ascii="Times New Roman" w:hAnsi="Times New Roman"/>
        <w:color w:val="8496B0" w:themeColor="text2" w:themeTint="99"/>
        <w:sz w:val="20"/>
        <w:szCs w:val="20"/>
      </w:rPr>
      <w:t xml:space="preserve">Kuhn </w:t>
    </w:r>
    <w:r w:rsidRPr="00DB3C51">
      <w:rPr>
        <w:rFonts w:ascii="Times New Roman" w:hAnsi="Times New Roman"/>
        <w:color w:val="8496B0" w:themeColor="text2" w:themeTint="99"/>
        <w:sz w:val="20"/>
        <w:szCs w:val="20"/>
      </w:rPr>
      <w:fldChar w:fldCharType="begin"/>
    </w:r>
    <w:r w:rsidRPr="00DB3C51">
      <w:rPr>
        <w:rFonts w:ascii="Times New Roman" w:hAnsi="Times New Roman"/>
        <w:color w:val="8496B0" w:themeColor="text2" w:themeTint="99"/>
        <w:sz w:val="20"/>
        <w:szCs w:val="20"/>
      </w:rPr>
      <w:instrText xml:space="preserve"> PAGE   \* MERGEFORMAT </w:instrText>
    </w:r>
    <w:r w:rsidRPr="00DB3C51">
      <w:rPr>
        <w:rFonts w:ascii="Times New Roman" w:hAnsi="Times New Roman"/>
        <w:color w:val="8496B0" w:themeColor="text2" w:themeTint="99"/>
        <w:sz w:val="20"/>
        <w:szCs w:val="20"/>
      </w:rPr>
      <w:fldChar w:fldCharType="separate"/>
    </w:r>
    <w:r w:rsidR="00AE792E">
      <w:rPr>
        <w:rFonts w:ascii="Times New Roman" w:hAnsi="Times New Roman"/>
        <w:noProof/>
        <w:color w:val="8496B0" w:themeColor="text2" w:themeTint="99"/>
        <w:sz w:val="20"/>
        <w:szCs w:val="20"/>
      </w:rPr>
      <w:t>1</w:t>
    </w:r>
    <w:r w:rsidRPr="00DB3C51">
      <w:rPr>
        <w:rFonts w:ascii="Times New Roman" w:hAnsi="Times New Roman"/>
        <w:color w:val="8496B0" w:themeColor="text2" w:themeTint="99"/>
        <w:sz w:val="20"/>
        <w:szCs w:val="20"/>
      </w:rPr>
      <w:fldChar w:fldCharType="end"/>
    </w:r>
  </w:p>
  <w:p w14:paraId="23986527" w14:textId="39EE1490" w:rsidR="00BE730E" w:rsidRPr="00DB3C51" w:rsidRDefault="00BE730E" w:rsidP="00DB3C51">
    <w:pPr>
      <w:pStyle w:val="Header"/>
      <w:ind w:right="360"/>
      <w:jc w:val="right"/>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801CD" w14:textId="77777777" w:rsidR="00BE730E" w:rsidRPr="00E63337" w:rsidRDefault="00BE730E">
    <w:pPr>
      <w:pStyle w:val="Header"/>
      <w:jc w:val="right"/>
      <w:rPr>
        <w:rFonts w:ascii="Garamond" w:hAnsi="Garamond"/>
        <w:sz w:val="20"/>
      </w:rPr>
    </w:pPr>
    <w:r w:rsidRPr="00E63337">
      <w:rPr>
        <w:rFonts w:ascii="Garamond" w:hAnsi="Garamond"/>
        <w:sz w:val="20"/>
      </w:rPr>
      <w:t xml:space="preserve">Kuhn </w:t>
    </w:r>
    <w:r w:rsidRPr="00E63337">
      <w:rPr>
        <w:rStyle w:val="PageNumber"/>
        <w:rFonts w:ascii="Garamond" w:hAnsi="Garamond"/>
        <w:sz w:val="20"/>
      </w:rPr>
      <w:fldChar w:fldCharType="begin"/>
    </w:r>
    <w:r w:rsidRPr="00E63337">
      <w:rPr>
        <w:rStyle w:val="PageNumber"/>
        <w:rFonts w:ascii="Garamond" w:hAnsi="Garamond"/>
        <w:sz w:val="20"/>
      </w:rPr>
      <w:instrText xml:space="preserve"> PAGE </w:instrText>
    </w:r>
    <w:r w:rsidRPr="00E63337">
      <w:rPr>
        <w:rStyle w:val="PageNumber"/>
        <w:rFonts w:ascii="Garamond" w:hAnsi="Garamond"/>
        <w:sz w:val="20"/>
      </w:rPr>
      <w:fldChar w:fldCharType="separate"/>
    </w:r>
    <w:r>
      <w:rPr>
        <w:rStyle w:val="PageNumber"/>
        <w:rFonts w:ascii="Garamond" w:hAnsi="Garamond"/>
        <w:noProof/>
        <w:sz w:val="20"/>
      </w:rPr>
      <w:t>1</w:t>
    </w:r>
    <w:r w:rsidRPr="00E63337">
      <w:rPr>
        <w:rStyle w:val="PageNumber"/>
        <w:rFonts w:ascii="Garamond" w:hAnsi="Garamond"/>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9F409F"/>
    <w:multiLevelType w:val="hybridMultilevel"/>
    <w:tmpl w:val="9D88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A799D"/>
    <w:multiLevelType w:val="hybridMultilevel"/>
    <w:tmpl w:val="A9F6E698"/>
    <w:lvl w:ilvl="0" w:tplc="3BC66D88">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EE34FB4"/>
    <w:multiLevelType w:val="hybridMultilevel"/>
    <w:tmpl w:val="C662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829E8"/>
    <w:multiLevelType w:val="hybridMultilevel"/>
    <w:tmpl w:val="E7AAE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42ACF"/>
    <w:multiLevelType w:val="hybridMultilevel"/>
    <w:tmpl w:val="18AE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50002"/>
    <w:multiLevelType w:val="hybridMultilevel"/>
    <w:tmpl w:val="0074E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41CE6"/>
    <w:multiLevelType w:val="hybridMultilevel"/>
    <w:tmpl w:val="CF1E3D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E218E6"/>
    <w:multiLevelType w:val="multilevel"/>
    <w:tmpl w:val="ADD2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1564A"/>
    <w:multiLevelType w:val="hybridMultilevel"/>
    <w:tmpl w:val="D9C62FC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C00509"/>
    <w:multiLevelType w:val="multilevel"/>
    <w:tmpl w:val="9AD0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4D6543"/>
    <w:multiLevelType w:val="hybridMultilevel"/>
    <w:tmpl w:val="FDD811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461E6D"/>
    <w:multiLevelType w:val="hybridMultilevel"/>
    <w:tmpl w:val="CFFC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0831DB"/>
    <w:multiLevelType w:val="hybridMultilevel"/>
    <w:tmpl w:val="CD42DB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73A37CC"/>
    <w:multiLevelType w:val="multilevel"/>
    <w:tmpl w:val="AC94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976C0"/>
    <w:multiLevelType w:val="hybridMultilevel"/>
    <w:tmpl w:val="F0A0E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8EA7BF2"/>
    <w:multiLevelType w:val="multilevel"/>
    <w:tmpl w:val="87425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966D7"/>
    <w:multiLevelType w:val="hybridMultilevel"/>
    <w:tmpl w:val="1DA6B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F42897"/>
    <w:multiLevelType w:val="hybridMultilevel"/>
    <w:tmpl w:val="C1DA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DA542D"/>
    <w:multiLevelType w:val="hybridMultilevel"/>
    <w:tmpl w:val="F23CA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653B5A"/>
    <w:multiLevelType w:val="hybridMultilevel"/>
    <w:tmpl w:val="32EC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7E4F20"/>
    <w:multiLevelType w:val="hybridMultilevel"/>
    <w:tmpl w:val="9AECF266"/>
    <w:lvl w:ilvl="0" w:tplc="3BC66D88">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5474BA"/>
    <w:multiLevelType w:val="hybridMultilevel"/>
    <w:tmpl w:val="984C0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6B173D"/>
    <w:multiLevelType w:val="hybridMultilevel"/>
    <w:tmpl w:val="5176A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C540E5"/>
    <w:multiLevelType w:val="hybridMultilevel"/>
    <w:tmpl w:val="9CF4E61C"/>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9"/>
  </w:num>
  <w:num w:numId="2">
    <w:abstractNumId w:val="1"/>
  </w:num>
  <w:num w:numId="3">
    <w:abstractNumId w:val="5"/>
  </w:num>
  <w:num w:numId="4">
    <w:abstractNumId w:val="23"/>
  </w:num>
  <w:num w:numId="5">
    <w:abstractNumId w:val="17"/>
  </w:num>
  <w:num w:numId="6">
    <w:abstractNumId w:val="2"/>
  </w:num>
  <w:num w:numId="7">
    <w:abstractNumId w:val="24"/>
  </w:num>
  <w:num w:numId="8">
    <w:abstractNumId w:val="21"/>
  </w:num>
  <w:num w:numId="9">
    <w:abstractNumId w:val="12"/>
  </w:num>
  <w:num w:numId="10">
    <w:abstractNumId w:val="6"/>
  </w:num>
  <w:num w:numId="11">
    <w:abstractNumId w:val="7"/>
  </w:num>
  <w:num w:numId="12">
    <w:abstractNumId w:val="4"/>
  </w:num>
  <w:num w:numId="13">
    <w:abstractNumId w:val="0"/>
  </w:num>
  <w:num w:numId="14">
    <w:abstractNumId w:val="11"/>
  </w:num>
  <w:num w:numId="15">
    <w:abstractNumId w:val="18"/>
  </w:num>
  <w:num w:numId="16">
    <w:abstractNumId w:val="3"/>
  </w:num>
  <w:num w:numId="17">
    <w:abstractNumId w:val="10"/>
  </w:num>
  <w:num w:numId="18">
    <w:abstractNumId w:val="8"/>
  </w:num>
  <w:num w:numId="19">
    <w:abstractNumId w:val="16"/>
  </w:num>
  <w:num w:numId="20">
    <w:abstractNumId w:val="14"/>
  </w:num>
  <w:num w:numId="21">
    <w:abstractNumId w:val="22"/>
  </w:num>
  <w:num w:numId="22">
    <w:abstractNumId w:val="20"/>
  </w:num>
  <w:num w:numId="23">
    <w:abstractNumId w:val="15"/>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BB5"/>
    <w:rsid w:val="0000172F"/>
    <w:rsid w:val="0001413D"/>
    <w:rsid w:val="0001605E"/>
    <w:rsid w:val="00030EE1"/>
    <w:rsid w:val="00062068"/>
    <w:rsid w:val="00096757"/>
    <w:rsid w:val="000A4985"/>
    <w:rsid w:val="000B07FF"/>
    <w:rsid w:val="000C0F33"/>
    <w:rsid w:val="000F3A8E"/>
    <w:rsid w:val="001002EB"/>
    <w:rsid w:val="0010452C"/>
    <w:rsid w:val="001069E0"/>
    <w:rsid w:val="00130C21"/>
    <w:rsid w:val="00144ED2"/>
    <w:rsid w:val="001466B8"/>
    <w:rsid w:val="001649A6"/>
    <w:rsid w:val="00193D8D"/>
    <w:rsid w:val="0019562E"/>
    <w:rsid w:val="001C7EAC"/>
    <w:rsid w:val="001E428C"/>
    <w:rsid w:val="001E5C34"/>
    <w:rsid w:val="001E7EAA"/>
    <w:rsid w:val="001F046C"/>
    <w:rsid w:val="00212E7F"/>
    <w:rsid w:val="0024585E"/>
    <w:rsid w:val="00245CBF"/>
    <w:rsid w:val="00263DAA"/>
    <w:rsid w:val="0026403A"/>
    <w:rsid w:val="00284B32"/>
    <w:rsid w:val="002C1A02"/>
    <w:rsid w:val="003061C2"/>
    <w:rsid w:val="00307C95"/>
    <w:rsid w:val="00313FF7"/>
    <w:rsid w:val="00315DE7"/>
    <w:rsid w:val="0032705C"/>
    <w:rsid w:val="0033724A"/>
    <w:rsid w:val="00350056"/>
    <w:rsid w:val="003740F7"/>
    <w:rsid w:val="003746EF"/>
    <w:rsid w:val="00376C6B"/>
    <w:rsid w:val="003813F3"/>
    <w:rsid w:val="00382C87"/>
    <w:rsid w:val="0038303D"/>
    <w:rsid w:val="00383F4F"/>
    <w:rsid w:val="00387D96"/>
    <w:rsid w:val="00395DF0"/>
    <w:rsid w:val="00397DBA"/>
    <w:rsid w:val="003A273C"/>
    <w:rsid w:val="003A30AC"/>
    <w:rsid w:val="003C19D6"/>
    <w:rsid w:val="003D6873"/>
    <w:rsid w:val="003D74F7"/>
    <w:rsid w:val="003E0E20"/>
    <w:rsid w:val="00416E58"/>
    <w:rsid w:val="00424317"/>
    <w:rsid w:val="0043083F"/>
    <w:rsid w:val="00440B73"/>
    <w:rsid w:val="004414EC"/>
    <w:rsid w:val="00441639"/>
    <w:rsid w:val="00461AC8"/>
    <w:rsid w:val="004640C1"/>
    <w:rsid w:val="004662ED"/>
    <w:rsid w:val="00467178"/>
    <w:rsid w:val="00496330"/>
    <w:rsid w:val="004E2BAE"/>
    <w:rsid w:val="004E6ACB"/>
    <w:rsid w:val="004F1F29"/>
    <w:rsid w:val="004F433A"/>
    <w:rsid w:val="005174F6"/>
    <w:rsid w:val="005243ED"/>
    <w:rsid w:val="00525960"/>
    <w:rsid w:val="00537219"/>
    <w:rsid w:val="0054761B"/>
    <w:rsid w:val="005526B8"/>
    <w:rsid w:val="00572E3E"/>
    <w:rsid w:val="00580539"/>
    <w:rsid w:val="005843CF"/>
    <w:rsid w:val="005A30D3"/>
    <w:rsid w:val="005A4DE8"/>
    <w:rsid w:val="005B5D31"/>
    <w:rsid w:val="005B63FD"/>
    <w:rsid w:val="005D0529"/>
    <w:rsid w:val="005E5BD6"/>
    <w:rsid w:val="00625099"/>
    <w:rsid w:val="006319BB"/>
    <w:rsid w:val="00634284"/>
    <w:rsid w:val="00637994"/>
    <w:rsid w:val="0064382B"/>
    <w:rsid w:val="00643AF7"/>
    <w:rsid w:val="00647853"/>
    <w:rsid w:val="00656CD9"/>
    <w:rsid w:val="00665B7F"/>
    <w:rsid w:val="00675F8E"/>
    <w:rsid w:val="006762AF"/>
    <w:rsid w:val="006A2815"/>
    <w:rsid w:val="006A38D8"/>
    <w:rsid w:val="006C070A"/>
    <w:rsid w:val="006D0C24"/>
    <w:rsid w:val="006D212C"/>
    <w:rsid w:val="006D4BB5"/>
    <w:rsid w:val="006F650D"/>
    <w:rsid w:val="007014FF"/>
    <w:rsid w:val="00704D72"/>
    <w:rsid w:val="00727CE9"/>
    <w:rsid w:val="00733E42"/>
    <w:rsid w:val="00735E3D"/>
    <w:rsid w:val="00744831"/>
    <w:rsid w:val="007460C9"/>
    <w:rsid w:val="00746417"/>
    <w:rsid w:val="00747BB1"/>
    <w:rsid w:val="00754F91"/>
    <w:rsid w:val="00761FBB"/>
    <w:rsid w:val="007936F7"/>
    <w:rsid w:val="00796D4B"/>
    <w:rsid w:val="007C7C49"/>
    <w:rsid w:val="007F350D"/>
    <w:rsid w:val="008052B3"/>
    <w:rsid w:val="00820772"/>
    <w:rsid w:val="00834C2D"/>
    <w:rsid w:val="00860663"/>
    <w:rsid w:val="00883C9C"/>
    <w:rsid w:val="00885B76"/>
    <w:rsid w:val="008871AF"/>
    <w:rsid w:val="008955A6"/>
    <w:rsid w:val="00896CF4"/>
    <w:rsid w:val="008A1E44"/>
    <w:rsid w:val="008B7E5C"/>
    <w:rsid w:val="008C4546"/>
    <w:rsid w:val="008D607C"/>
    <w:rsid w:val="008F26FC"/>
    <w:rsid w:val="008F427C"/>
    <w:rsid w:val="00900D69"/>
    <w:rsid w:val="00923767"/>
    <w:rsid w:val="00965427"/>
    <w:rsid w:val="00970F4D"/>
    <w:rsid w:val="00970F95"/>
    <w:rsid w:val="009855B4"/>
    <w:rsid w:val="009D1DA1"/>
    <w:rsid w:val="009E7476"/>
    <w:rsid w:val="009F1271"/>
    <w:rsid w:val="00A00671"/>
    <w:rsid w:val="00A045DD"/>
    <w:rsid w:val="00A15FB8"/>
    <w:rsid w:val="00A315B0"/>
    <w:rsid w:val="00A440C7"/>
    <w:rsid w:val="00A817F8"/>
    <w:rsid w:val="00AA2CB6"/>
    <w:rsid w:val="00AA746F"/>
    <w:rsid w:val="00AD16B5"/>
    <w:rsid w:val="00AD3B23"/>
    <w:rsid w:val="00AD3C41"/>
    <w:rsid w:val="00AD4783"/>
    <w:rsid w:val="00AD6B79"/>
    <w:rsid w:val="00AE68A5"/>
    <w:rsid w:val="00AE792E"/>
    <w:rsid w:val="00B00765"/>
    <w:rsid w:val="00B11D35"/>
    <w:rsid w:val="00B242D9"/>
    <w:rsid w:val="00B93EB4"/>
    <w:rsid w:val="00BA4E67"/>
    <w:rsid w:val="00BB4CEE"/>
    <w:rsid w:val="00BC6121"/>
    <w:rsid w:val="00BC6E81"/>
    <w:rsid w:val="00BD5EEE"/>
    <w:rsid w:val="00BE5F36"/>
    <w:rsid w:val="00BE730E"/>
    <w:rsid w:val="00BF07AE"/>
    <w:rsid w:val="00BF1043"/>
    <w:rsid w:val="00BF6A59"/>
    <w:rsid w:val="00C015CF"/>
    <w:rsid w:val="00C06BEE"/>
    <w:rsid w:val="00C21E54"/>
    <w:rsid w:val="00C2493E"/>
    <w:rsid w:val="00C41B78"/>
    <w:rsid w:val="00C46EFA"/>
    <w:rsid w:val="00C50B47"/>
    <w:rsid w:val="00C66238"/>
    <w:rsid w:val="00C66689"/>
    <w:rsid w:val="00C67A25"/>
    <w:rsid w:val="00C81A4C"/>
    <w:rsid w:val="00C85652"/>
    <w:rsid w:val="00C87DFF"/>
    <w:rsid w:val="00C90B40"/>
    <w:rsid w:val="00C92F27"/>
    <w:rsid w:val="00C943DD"/>
    <w:rsid w:val="00CA0070"/>
    <w:rsid w:val="00CA2FD6"/>
    <w:rsid w:val="00CA5648"/>
    <w:rsid w:val="00CB459B"/>
    <w:rsid w:val="00CC063F"/>
    <w:rsid w:val="00CC2B23"/>
    <w:rsid w:val="00CD16A9"/>
    <w:rsid w:val="00CD30BE"/>
    <w:rsid w:val="00CD5008"/>
    <w:rsid w:val="00CE00D3"/>
    <w:rsid w:val="00CE039D"/>
    <w:rsid w:val="00CE6834"/>
    <w:rsid w:val="00CF167F"/>
    <w:rsid w:val="00D030E5"/>
    <w:rsid w:val="00D042C4"/>
    <w:rsid w:val="00D1640B"/>
    <w:rsid w:val="00D1762E"/>
    <w:rsid w:val="00D47B96"/>
    <w:rsid w:val="00D5112E"/>
    <w:rsid w:val="00DA2088"/>
    <w:rsid w:val="00DB3C51"/>
    <w:rsid w:val="00DC524F"/>
    <w:rsid w:val="00DC73DF"/>
    <w:rsid w:val="00DE00B2"/>
    <w:rsid w:val="00DE2F25"/>
    <w:rsid w:val="00DF2241"/>
    <w:rsid w:val="00E03682"/>
    <w:rsid w:val="00E254C0"/>
    <w:rsid w:val="00E31E6E"/>
    <w:rsid w:val="00E44656"/>
    <w:rsid w:val="00E46971"/>
    <w:rsid w:val="00E620AC"/>
    <w:rsid w:val="00E665F2"/>
    <w:rsid w:val="00E873B0"/>
    <w:rsid w:val="00E92C15"/>
    <w:rsid w:val="00E94C43"/>
    <w:rsid w:val="00E9502D"/>
    <w:rsid w:val="00EB2B41"/>
    <w:rsid w:val="00EB7FDA"/>
    <w:rsid w:val="00EC126D"/>
    <w:rsid w:val="00EC493B"/>
    <w:rsid w:val="00F13F73"/>
    <w:rsid w:val="00F14F3C"/>
    <w:rsid w:val="00F43A32"/>
    <w:rsid w:val="00F50F07"/>
    <w:rsid w:val="00F8430E"/>
    <w:rsid w:val="00F877B4"/>
    <w:rsid w:val="00F90AE8"/>
    <w:rsid w:val="00F914AA"/>
    <w:rsid w:val="00FE5593"/>
    <w:rsid w:val="00FF6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E534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D4BB5"/>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rsid w:val="006D4BB5"/>
    <w:pPr>
      <w:keepNext/>
      <w:keepLines/>
      <w:spacing w:before="360" w:after="0" w:line="240" w:lineRule="auto"/>
      <w:outlineLvl w:val="0"/>
    </w:pPr>
    <w:rPr>
      <w:rFonts w:ascii="Trebuchet MS" w:eastAsia="SimSun" w:hAnsi="Trebuchet MS"/>
      <w:bCs/>
      <w:color w:val="C00000"/>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BB5"/>
    <w:rPr>
      <w:rFonts w:ascii="Trebuchet MS" w:eastAsia="SimSun" w:hAnsi="Trebuchet MS" w:cs="Times New Roman"/>
      <w:bCs/>
      <w:color w:val="C00000"/>
      <w:sz w:val="32"/>
      <w:szCs w:val="28"/>
    </w:rPr>
  </w:style>
  <w:style w:type="paragraph" w:styleId="Header">
    <w:name w:val="header"/>
    <w:basedOn w:val="Normal"/>
    <w:link w:val="HeaderChar"/>
    <w:uiPriority w:val="99"/>
    <w:unhideWhenUsed/>
    <w:rsid w:val="006D4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BB5"/>
    <w:rPr>
      <w:rFonts w:ascii="Calibri" w:eastAsia="Calibri" w:hAnsi="Calibri" w:cs="Times New Roman"/>
      <w:sz w:val="22"/>
      <w:szCs w:val="22"/>
    </w:rPr>
  </w:style>
  <w:style w:type="character" w:styleId="PageNumber">
    <w:name w:val="page number"/>
    <w:basedOn w:val="DefaultParagraphFont"/>
    <w:rsid w:val="006D4BB5"/>
  </w:style>
  <w:style w:type="character" w:styleId="Hyperlink">
    <w:name w:val="Hyperlink"/>
    <w:basedOn w:val="DefaultParagraphFont"/>
    <w:unhideWhenUsed/>
    <w:rsid w:val="006D4BB5"/>
    <w:rPr>
      <w:color w:val="0000FF"/>
      <w:u w:val="single"/>
    </w:rPr>
  </w:style>
  <w:style w:type="paragraph" w:styleId="PlainText">
    <w:name w:val="Plain Text"/>
    <w:basedOn w:val="Normal"/>
    <w:link w:val="PlainTextChar"/>
    <w:rsid w:val="006D4BB5"/>
    <w:pPr>
      <w:spacing w:after="0" w:line="240" w:lineRule="auto"/>
    </w:pPr>
    <w:rPr>
      <w:rFonts w:ascii="Courier New" w:eastAsia="Times New Roman" w:hAnsi="Courier New"/>
      <w:kern w:val="28"/>
      <w:sz w:val="20"/>
      <w:szCs w:val="20"/>
    </w:rPr>
  </w:style>
  <w:style w:type="character" w:customStyle="1" w:styleId="PlainTextChar">
    <w:name w:val="Plain Text Char"/>
    <w:basedOn w:val="DefaultParagraphFont"/>
    <w:link w:val="PlainText"/>
    <w:rsid w:val="006D4BB5"/>
    <w:rPr>
      <w:rFonts w:ascii="Courier New" w:eastAsia="Times New Roman" w:hAnsi="Courier New" w:cs="Times New Roman"/>
      <w:kern w:val="28"/>
      <w:sz w:val="20"/>
      <w:szCs w:val="20"/>
    </w:rPr>
  </w:style>
  <w:style w:type="character" w:styleId="Emphasis">
    <w:name w:val="Emphasis"/>
    <w:uiPriority w:val="20"/>
    <w:qFormat/>
    <w:rsid w:val="006D4BB5"/>
    <w:rPr>
      <w:b w:val="0"/>
      <w:i/>
      <w:iCs/>
      <w:color w:val="9D360E"/>
    </w:rPr>
  </w:style>
  <w:style w:type="character" w:customStyle="1" w:styleId="apple-converted-space">
    <w:name w:val="apple-converted-space"/>
    <w:rsid w:val="006D4BB5"/>
  </w:style>
  <w:style w:type="paragraph" w:customStyle="1" w:styleId="Default">
    <w:name w:val="Default"/>
    <w:rsid w:val="006D4BB5"/>
    <w:pPr>
      <w:autoSpaceDE w:val="0"/>
      <w:autoSpaceDN w:val="0"/>
      <w:adjustRightInd w:val="0"/>
      <w:spacing w:after="200" w:line="276" w:lineRule="auto"/>
    </w:pPr>
    <w:rPr>
      <w:rFonts w:ascii="Calibri" w:eastAsia="Times New Roman" w:hAnsi="Calibri" w:cs="Calibri"/>
      <w:color w:val="000000"/>
      <w:sz w:val="22"/>
      <w:szCs w:val="22"/>
    </w:rPr>
  </w:style>
  <w:style w:type="paragraph" w:styleId="Title">
    <w:name w:val="Title"/>
    <w:basedOn w:val="Normal"/>
    <w:next w:val="Normal"/>
    <w:link w:val="TitleChar"/>
    <w:uiPriority w:val="10"/>
    <w:qFormat/>
    <w:rsid w:val="006D4BB5"/>
    <w:pPr>
      <w:spacing w:after="120" w:line="240" w:lineRule="auto"/>
      <w:contextualSpacing/>
    </w:pPr>
    <w:rPr>
      <w:rFonts w:ascii="Trebuchet MS" w:eastAsia="SimSun" w:hAnsi="Trebuchet MS"/>
      <w:color w:val="275666"/>
      <w:spacing w:val="30"/>
      <w:kern w:val="28"/>
      <w:sz w:val="52"/>
      <w:szCs w:val="52"/>
    </w:rPr>
  </w:style>
  <w:style w:type="character" w:customStyle="1" w:styleId="TitleChar">
    <w:name w:val="Title Char"/>
    <w:basedOn w:val="DefaultParagraphFont"/>
    <w:link w:val="Title"/>
    <w:uiPriority w:val="10"/>
    <w:rsid w:val="006D4BB5"/>
    <w:rPr>
      <w:rFonts w:ascii="Trebuchet MS" w:eastAsia="SimSun" w:hAnsi="Trebuchet MS" w:cs="Times New Roman"/>
      <w:color w:val="275666"/>
      <w:spacing w:val="30"/>
      <w:kern w:val="28"/>
      <w:sz w:val="52"/>
      <w:szCs w:val="52"/>
    </w:rPr>
  </w:style>
  <w:style w:type="paragraph" w:styleId="ListParagraph">
    <w:name w:val="List Paragraph"/>
    <w:basedOn w:val="Normal"/>
    <w:uiPriority w:val="34"/>
    <w:qFormat/>
    <w:rsid w:val="00383F4F"/>
    <w:pPr>
      <w:ind w:left="720"/>
      <w:contextualSpacing/>
    </w:pPr>
  </w:style>
  <w:style w:type="character" w:styleId="FollowedHyperlink">
    <w:name w:val="FollowedHyperlink"/>
    <w:basedOn w:val="DefaultParagraphFont"/>
    <w:uiPriority w:val="99"/>
    <w:semiHidden/>
    <w:unhideWhenUsed/>
    <w:rsid w:val="0032705C"/>
    <w:rPr>
      <w:color w:val="954F72" w:themeColor="followedHyperlink"/>
      <w:u w:val="single"/>
    </w:rPr>
  </w:style>
  <w:style w:type="paragraph" w:styleId="Footer">
    <w:name w:val="footer"/>
    <w:basedOn w:val="Normal"/>
    <w:link w:val="FooterChar"/>
    <w:uiPriority w:val="99"/>
    <w:unhideWhenUsed/>
    <w:rsid w:val="00DB3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C51"/>
    <w:rPr>
      <w:rFonts w:ascii="Calibri" w:eastAsia="Calibri" w:hAnsi="Calibri" w:cs="Times New Roman"/>
      <w:sz w:val="22"/>
      <w:szCs w:val="22"/>
    </w:rPr>
  </w:style>
  <w:style w:type="character" w:styleId="UnresolvedMention">
    <w:name w:val="Unresolved Mention"/>
    <w:basedOn w:val="DefaultParagraphFont"/>
    <w:uiPriority w:val="99"/>
    <w:rsid w:val="001C7EAC"/>
    <w:rPr>
      <w:color w:val="605E5C"/>
      <w:shd w:val="clear" w:color="auto" w:fill="E1DFDD"/>
    </w:rPr>
  </w:style>
  <w:style w:type="paragraph" w:styleId="NormalWeb">
    <w:name w:val="Normal (Web)"/>
    <w:basedOn w:val="Normal"/>
    <w:uiPriority w:val="99"/>
    <w:rsid w:val="00DF2241"/>
    <w:pPr>
      <w:spacing w:beforeLines="1" w:afterLines="1" w:after="0"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911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udenver.edu/studenthub/" TargetMode="External"/><Relationship Id="rId18" Type="http://schemas.openxmlformats.org/officeDocument/2006/relationships/hyperlink" Target="https://www.msudenver.edu/registrar/student/administrativewithdrawal/" TargetMode="External"/><Relationship Id="rId26" Type="http://schemas.openxmlformats.org/officeDocument/2006/relationships/hyperlink" Target="https://msudenver.edu/access/facultyinformation/" TargetMode="External"/><Relationship Id="rId3" Type="http://schemas.openxmlformats.org/officeDocument/2006/relationships/settings" Target="settings.xml"/><Relationship Id="rId21" Type="http://schemas.openxmlformats.org/officeDocument/2006/relationships/hyperlink" Target="https://msudenver.edu/deanofstudents/studentconduct/academicintegrity/academicdishonesty/" TargetMode="External"/><Relationship Id="rId34" Type="http://schemas.openxmlformats.org/officeDocument/2006/relationships/header" Target="header3.xml"/><Relationship Id="rId7" Type="http://schemas.openxmlformats.org/officeDocument/2006/relationships/hyperlink" Target="mailto:kuhnc@msudenver.edu" TargetMode="External"/><Relationship Id="rId12" Type="http://schemas.openxmlformats.org/officeDocument/2006/relationships/hyperlink" Target="http://catalog.msudenver.edu/content.php?catoid=32&amp;navoid=2075" TargetMode="External"/><Relationship Id="rId17" Type="http://schemas.openxmlformats.org/officeDocument/2006/relationships/hyperlink" Target="http://www.msudenver.edu/studenthub/" TargetMode="External"/><Relationship Id="rId25" Type="http://schemas.openxmlformats.org/officeDocument/2006/relationships/hyperlink" Target="http://www.msudenver.edu/access"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catalog.msudenver.edu/content.php?catoid=32&amp;navoid=2075" TargetMode="External"/><Relationship Id="rId20" Type="http://schemas.openxmlformats.org/officeDocument/2006/relationships/hyperlink" Target="https://msudenver.edu/deanofstudents/studentconduct/academicintegrity/" TargetMode="External"/><Relationship Id="rId29" Type="http://schemas.openxmlformats.org/officeDocument/2006/relationships/hyperlink" Target="https://msudenver.edu/facilities/emergencypreparednes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sudenver.edu/financialaid/undergraduate/keepingawards/withdrawals/" TargetMode="External"/><Relationship Id="rId24" Type="http://schemas.openxmlformats.org/officeDocument/2006/relationships/hyperlink" Target="https://msudenver.edu/deanofstudents/studentconduct/"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sudenver.edu/registrar/student/administrativewithdrawal/" TargetMode="External"/><Relationship Id="rId23" Type="http://schemas.openxmlformats.org/officeDocument/2006/relationships/hyperlink" Target="https://msudenver.edu/deanofstudents/sexualmisconducttitleix/" TargetMode="External"/><Relationship Id="rId28" Type="http://schemas.openxmlformats.org/officeDocument/2006/relationships/hyperlink" Target="https://www.msudenver.edu/policy/policylibrary/policiesa-z/email-security-policy/" TargetMode="External"/><Relationship Id="rId36" Type="http://schemas.openxmlformats.org/officeDocument/2006/relationships/theme" Target="theme/theme1.xml"/><Relationship Id="rId10" Type="http://schemas.openxmlformats.org/officeDocument/2006/relationships/hyperlink" Target="http://catalog.msudenver.edu/" TargetMode="External"/><Relationship Id="rId19" Type="http://schemas.openxmlformats.org/officeDocument/2006/relationships/hyperlink" Target="http://catalog.msudenver.edu/content.php?catoid=32&amp;navoid=2081&amp;hl=Administrative+Withdrawal&amp;returnto=search" TargetMode="External"/><Relationship Id="rId31" Type="http://schemas.openxmlformats.org/officeDocument/2006/relationships/hyperlink" Target="https://www.getrave.com/login/MSUDenver" TargetMode="External"/><Relationship Id="rId4" Type="http://schemas.openxmlformats.org/officeDocument/2006/relationships/webSettings" Target="webSettings.xml"/><Relationship Id="rId9" Type="http://schemas.openxmlformats.org/officeDocument/2006/relationships/hyperlink" Target="https://www.msudenver.edu/writectr/" TargetMode="External"/><Relationship Id="rId14" Type="http://schemas.openxmlformats.org/officeDocument/2006/relationships/hyperlink" Target="http://catalog.msudenver.edu/content.php?catoid=32&amp;navoid=2081&amp;hl=Academic+Policies&amp;returnto=search" TargetMode="External"/><Relationship Id="rId22" Type="http://schemas.openxmlformats.org/officeDocument/2006/relationships/hyperlink" Target="https://www.msudenver.edu/deanofstudents/sexualmisconducttitleix/definitionsrelatedtosexualmisconduct/" TargetMode="External"/><Relationship Id="rId27" Type="http://schemas.openxmlformats.org/officeDocument/2006/relationships/hyperlink" Target="http://catalog.msudenver.edu/content.php?catoid=32&amp;navoid=2082&amp;hl=religious+beliefs&amp;returnto=search" TargetMode="External"/><Relationship Id="rId30" Type="http://schemas.openxmlformats.org/officeDocument/2006/relationships/hyperlink" Target="https://www.ahec.edu/for-campus-faculty-staff/emergency-preparedness/emergency-procedures/" TargetMode="External"/><Relationship Id="rId35" Type="http://schemas.openxmlformats.org/officeDocument/2006/relationships/fontTable" Target="fontTable.xml"/><Relationship Id="rId8" Type="http://schemas.openxmlformats.org/officeDocument/2006/relationships/hyperlink" Target="https://msudenver.edu/technology/get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8</Pages>
  <Words>4257</Words>
  <Characters>24270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Cyn</cp:lastModifiedBy>
  <cp:revision>30</cp:revision>
  <cp:lastPrinted>2020-06-01T23:01:00Z</cp:lastPrinted>
  <dcterms:created xsi:type="dcterms:W3CDTF">2019-10-20T20:38:00Z</dcterms:created>
  <dcterms:modified xsi:type="dcterms:W3CDTF">2020-06-08T15:58:00Z</dcterms:modified>
</cp:coreProperties>
</file>