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E29FD5" w14:textId="77777777" w:rsidR="00034CCA" w:rsidRDefault="00034CCA" w:rsidP="00034CCA">
      <w:pPr>
        <w:spacing w:line="480" w:lineRule="auto"/>
        <w:ind w:firstLine="720"/>
        <w:rPr>
          <w:rFonts w:ascii="Times New Roman" w:hAnsi="Times New Roman" w:cs="Times New Roman"/>
          <w:sz w:val="24"/>
          <w:szCs w:val="24"/>
        </w:rPr>
      </w:pPr>
    </w:p>
    <w:p w14:paraId="5E45F5F5" w14:textId="3E30BB31" w:rsidR="00034CCA" w:rsidRDefault="007E4381" w:rsidP="007E438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Sweatshops.</w:t>
      </w:r>
    </w:p>
    <w:p w14:paraId="4D909AD0" w14:textId="77777777" w:rsidR="00034CCA" w:rsidRDefault="00034CCA" w:rsidP="00034CCA">
      <w:pPr>
        <w:spacing w:line="480" w:lineRule="auto"/>
        <w:ind w:firstLine="720"/>
        <w:rPr>
          <w:rFonts w:ascii="Times New Roman" w:hAnsi="Times New Roman" w:cs="Times New Roman"/>
          <w:sz w:val="24"/>
          <w:szCs w:val="24"/>
        </w:rPr>
      </w:pPr>
    </w:p>
    <w:p w14:paraId="42001645" w14:textId="77777777" w:rsidR="00E75A1B" w:rsidRPr="00E75A1B" w:rsidRDefault="00E75A1B" w:rsidP="00E75A1B">
      <w:pPr>
        <w:spacing w:line="480" w:lineRule="auto"/>
        <w:ind w:firstLine="720"/>
        <w:jc w:val="center"/>
        <w:rPr>
          <w:rFonts w:ascii="Times New Roman" w:hAnsi="Times New Roman" w:cs="Times New Roman"/>
          <w:sz w:val="24"/>
          <w:szCs w:val="24"/>
        </w:rPr>
      </w:pPr>
      <w:r w:rsidRPr="00E75A1B">
        <w:rPr>
          <w:rFonts w:ascii="Times New Roman" w:hAnsi="Times New Roman" w:cs="Times New Roman"/>
          <w:sz w:val="24"/>
          <w:szCs w:val="24"/>
        </w:rPr>
        <w:t>Author</w:t>
      </w:r>
    </w:p>
    <w:p w14:paraId="18632ED5" w14:textId="77777777" w:rsidR="00E75A1B" w:rsidRPr="00E75A1B" w:rsidRDefault="00E75A1B" w:rsidP="00E75A1B">
      <w:pPr>
        <w:spacing w:line="480" w:lineRule="auto"/>
        <w:ind w:firstLine="720"/>
        <w:jc w:val="center"/>
        <w:rPr>
          <w:rFonts w:ascii="Times New Roman" w:hAnsi="Times New Roman" w:cs="Times New Roman"/>
          <w:sz w:val="24"/>
          <w:szCs w:val="24"/>
        </w:rPr>
      </w:pPr>
      <w:r w:rsidRPr="00E75A1B">
        <w:rPr>
          <w:rFonts w:ascii="Times New Roman" w:hAnsi="Times New Roman" w:cs="Times New Roman"/>
          <w:sz w:val="24"/>
          <w:szCs w:val="24"/>
        </w:rPr>
        <w:t>Institutional Affiliation</w:t>
      </w:r>
    </w:p>
    <w:p w14:paraId="30086C15" w14:textId="77777777" w:rsidR="00E75A1B" w:rsidRPr="00E75A1B" w:rsidRDefault="00E75A1B" w:rsidP="00E75A1B">
      <w:pPr>
        <w:spacing w:line="480" w:lineRule="auto"/>
        <w:ind w:firstLine="720"/>
        <w:jc w:val="center"/>
        <w:rPr>
          <w:rFonts w:ascii="Times New Roman" w:hAnsi="Times New Roman" w:cs="Times New Roman"/>
          <w:sz w:val="24"/>
          <w:szCs w:val="24"/>
        </w:rPr>
      </w:pPr>
      <w:r w:rsidRPr="00E75A1B">
        <w:rPr>
          <w:rFonts w:ascii="Times New Roman" w:hAnsi="Times New Roman" w:cs="Times New Roman"/>
          <w:sz w:val="24"/>
          <w:szCs w:val="24"/>
        </w:rPr>
        <w:t>Instructor</w:t>
      </w:r>
    </w:p>
    <w:p w14:paraId="4E273F24" w14:textId="77777777" w:rsidR="00E75A1B" w:rsidRPr="00E75A1B" w:rsidRDefault="00E75A1B" w:rsidP="00E75A1B">
      <w:pPr>
        <w:spacing w:line="480" w:lineRule="auto"/>
        <w:ind w:firstLine="720"/>
        <w:jc w:val="center"/>
        <w:rPr>
          <w:rFonts w:ascii="Times New Roman" w:hAnsi="Times New Roman" w:cs="Times New Roman"/>
          <w:sz w:val="24"/>
          <w:szCs w:val="24"/>
        </w:rPr>
      </w:pPr>
      <w:r w:rsidRPr="00E75A1B">
        <w:rPr>
          <w:rFonts w:ascii="Times New Roman" w:hAnsi="Times New Roman" w:cs="Times New Roman"/>
          <w:sz w:val="24"/>
          <w:szCs w:val="24"/>
        </w:rPr>
        <w:t>Course code</w:t>
      </w:r>
    </w:p>
    <w:p w14:paraId="52AE15EE" w14:textId="77777777" w:rsidR="00E75A1B" w:rsidRPr="00E75A1B" w:rsidRDefault="00E75A1B" w:rsidP="00E75A1B">
      <w:pPr>
        <w:spacing w:line="480" w:lineRule="auto"/>
        <w:ind w:firstLine="720"/>
        <w:jc w:val="center"/>
        <w:rPr>
          <w:rFonts w:ascii="Times New Roman" w:hAnsi="Times New Roman" w:cs="Times New Roman"/>
          <w:sz w:val="24"/>
          <w:szCs w:val="24"/>
        </w:rPr>
      </w:pPr>
      <w:r w:rsidRPr="00E75A1B">
        <w:rPr>
          <w:rFonts w:ascii="Times New Roman" w:hAnsi="Times New Roman" w:cs="Times New Roman"/>
          <w:sz w:val="24"/>
          <w:szCs w:val="24"/>
        </w:rPr>
        <w:t>Date of submission</w:t>
      </w:r>
    </w:p>
    <w:p w14:paraId="11637879" w14:textId="77777777" w:rsidR="00034CCA" w:rsidRDefault="00034CCA" w:rsidP="00034CCA">
      <w:pPr>
        <w:spacing w:line="480" w:lineRule="auto"/>
        <w:ind w:firstLine="720"/>
        <w:rPr>
          <w:rFonts w:ascii="Times New Roman" w:hAnsi="Times New Roman" w:cs="Times New Roman"/>
          <w:sz w:val="24"/>
          <w:szCs w:val="24"/>
        </w:rPr>
      </w:pPr>
    </w:p>
    <w:p w14:paraId="27834E4B" w14:textId="77777777" w:rsidR="00034CCA" w:rsidRDefault="00034CCA" w:rsidP="00034CCA">
      <w:pPr>
        <w:spacing w:line="480" w:lineRule="auto"/>
        <w:ind w:firstLine="720"/>
        <w:rPr>
          <w:rFonts w:ascii="Times New Roman" w:hAnsi="Times New Roman" w:cs="Times New Roman"/>
          <w:sz w:val="24"/>
          <w:szCs w:val="24"/>
        </w:rPr>
      </w:pPr>
    </w:p>
    <w:p w14:paraId="2984F4BE" w14:textId="77777777" w:rsidR="00034CCA" w:rsidRDefault="00034CCA" w:rsidP="00034CCA">
      <w:pPr>
        <w:spacing w:line="480" w:lineRule="auto"/>
        <w:ind w:firstLine="720"/>
        <w:rPr>
          <w:rFonts w:ascii="Times New Roman" w:hAnsi="Times New Roman" w:cs="Times New Roman"/>
          <w:sz w:val="24"/>
          <w:szCs w:val="24"/>
        </w:rPr>
      </w:pPr>
    </w:p>
    <w:p w14:paraId="6654EB71" w14:textId="77777777" w:rsidR="00034CCA" w:rsidRDefault="00034CCA" w:rsidP="00034CCA">
      <w:pPr>
        <w:spacing w:line="480" w:lineRule="auto"/>
        <w:ind w:firstLine="720"/>
        <w:rPr>
          <w:rFonts w:ascii="Times New Roman" w:hAnsi="Times New Roman" w:cs="Times New Roman"/>
          <w:sz w:val="24"/>
          <w:szCs w:val="24"/>
        </w:rPr>
      </w:pPr>
    </w:p>
    <w:p w14:paraId="42A5076D" w14:textId="77777777" w:rsidR="00034CCA" w:rsidRDefault="00034CCA" w:rsidP="00034CCA">
      <w:pPr>
        <w:spacing w:line="480" w:lineRule="auto"/>
        <w:ind w:firstLine="720"/>
        <w:rPr>
          <w:rFonts w:ascii="Times New Roman" w:hAnsi="Times New Roman" w:cs="Times New Roman"/>
          <w:sz w:val="24"/>
          <w:szCs w:val="24"/>
        </w:rPr>
      </w:pPr>
    </w:p>
    <w:p w14:paraId="2E6ED557" w14:textId="77777777" w:rsidR="00034CCA" w:rsidRDefault="00034CCA" w:rsidP="00034CCA">
      <w:pPr>
        <w:spacing w:line="480" w:lineRule="auto"/>
        <w:ind w:firstLine="720"/>
        <w:rPr>
          <w:rFonts w:ascii="Times New Roman" w:hAnsi="Times New Roman" w:cs="Times New Roman"/>
          <w:sz w:val="24"/>
          <w:szCs w:val="24"/>
        </w:rPr>
      </w:pPr>
    </w:p>
    <w:p w14:paraId="7DBA23E0" w14:textId="77777777" w:rsidR="00034CCA" w:rsidRDefault="00034CCA" w:rsidP="00034CCA">
      <w:pPr>
        <w:spacing w:line="480" w:lineRule="auto"/>
        <w:ind w:firstLine="720"/>
        <w:rPr>
          <w:rFonts w:ascii="Times New Roman" w:hAnsi="Times New Roman" w:cs="Times New Roman"/>
          <w:sz w:val="24"/>
          <w:szCs w:val="24"/>
        </w:rPr>
      </w:pPr>
    </w:p>
    <w:p w14:paraId="264513DB" w14:textId="77777777" w:rsidR="00034CCA" w:rsidRDefault="00034CCA" w:rsidP="00034CCA">
      <w:pPr>
        <w:spacing w:line="480" w:lineRule="auto"/>
        <w:ind w:firstLine="720"/>
        <w:rPr>
          <w:rFonts w:ascii="Times New Roman" w:hAnsi="Times New Roman" w:cs="Times New Roman"/>
          <w:sz w:val="24"/>
          <w:szCs w:val="24"/>
        </w:rPr>
      </w:pPr>
    </w:p>
    <w:p w14:paraId="1B341076" w14:textId="28360479" w:rsidR="00034CCA" w:rsidRDefault="00034CCA" w:rsidP="00E75A1B">
      <w:pPr>
        <w:spacing w:line="480" w:lineRule="auto"/>
        <w:rPr>
          <w:rFonts w:ascii="Times New Roman" w:hAnsi="Times New Roman" w:cs="Times New Roman"/>
          <w:sz w:val="24"/>
          <w:szCs w:val="24"/>
        </w:rPr>
      </w:pPr>
    </w:p>
    <w:p w14:paraId="3B566083" w14:textId="77777777" w:rsidR="00E75A1B" w:rsidRDefault="00E75A1B" w:rsidP="00E75A1B">
      <w:pPr>
        <w:spacing w:line="480" w:lineRule="auto"/>
        <w:rPr>
          <w:rFonts w:ascii="Times New Roman" w:hAnsi="Times New Roman" w:cs="Times New Roman"/>
          <w:sz w:val="24"/>
          <w:szCs w:val="24"/>
        </w:rPr>
      </w:pPr>
    </w:p>
    <w:p w14:paraId="3C5308B6" w14:textId="1BC494F7" w:rsidR="00D41653" w:rsidRPr="00034CCA" w:rsidRDefault="00EB45D8" w:rsidP="00034CCA">
      <w:pPr>
        <w:spacing w:line="480" w:lineRule="auto"/>
        <w:ind w:firstLine="720"/>
        <w:rPr>
          <w:rFonts w:ascii="Times New Roman" w:hAnsi="Times New Roman" w:cs="Times New Roman"/>
          <w:sz w:val="24"/>
          <w:szCs w:val="24"/>
        </w:rPr>
      </w:pPr>
      <w:r w:rsidRPr="00034CCA">
        <w:rPr>
          <w:rFonts w:ascii="Times New Roman" w:hAnsi="Times New Roman" w:cs="Times New Roman"/>
          <w:sz w:val="24"/>
          <w:szCs w:val="24"/>
        </w:rPr>
        <w:lastRenderedPageBreak/>
        <w:t xml:space="preserve">Corporations that engage in large-scale manufacturing of products must identify ways of reducing the cost of the main factor of production to maximize profits. Companies in their efforts to reduce labor cost, they </w:t>
      </w:r>
      <w:r w:rsidR="00EC132A" w:rsidRPr="00034CCA">
        <w:rPr>
          <w:rFonts w:ascii="Times New Roman" w:hAnsi="Times New Roman" w:cs="Times New Roman"/>
          <w:sz w:val="24"/>
          <w:szCs w:val="24"/>
        </w:rPr>
        <w:t>look out for part of the countries where with a large population, which can be a potential source of cheap labor. They organize the population to work from one location so that the cost can also be reduced in providing the employees' necessary environment and working conditions</w:t>
      </w:r>
      <w:r w:rsidR="00D071C1" w:rsidRPr="00034CCA">
        <w:rPr>
          <w:rFonts w:ascii="Times New Roman" w:hAnsi="Times New Roman" w:cs="Times New Roman"/>
          <w:sz w:val="24"/>
          <w:szCs w:val="24"/>
        </w:rPr>
        <w:t xml:space="preserve">. A sweatshop is a factory that has violated two or more laws that govern labor. Corporations such as Nike have been accused of not providing good working conditions and wages in the </w:t>
      </w:r>
      <w:r w:rsidR="00034CCA" w:rsidRPr="00034CCA">
        <w:rPr>
          <w:rFonts w:ascii="Times New Roman" w:hAnsi="Times New Roman" w:cs="Times New Roman"/>
          <w:sz w:val="24"/>
          <w:szCs w:val="24"/>
        </w:rPr>
        <w:t>sweatshops,</w:t>
      </w:r>
      <w:r w:rsidR="00D071C1" w:rsidRPr="00034CCA">
        <w:rPr>
          <w:rFonts w:ascii="Times New Roman" w:hAnsi="Times New Roman" w:cs="Times New Roman"/>
          <w:sz w:val="24"/>
          <w:szCs w:val="24"/>
        </w:rPr>
        <w:t xml:space="preserve"> they establish in different parts of the world. Sweatshops can be an excellent way to deal with increased unemployment globally, especially in developing countries but instead have been used to exploit the poor in society.</w:t>
      </w:r>
    </w:p>
    <w:p w14:paraId="76309C25" w14:textId="4FB79753" w:rsidR="00D071C1" w:rsidRPr="00034CCA" w:rsidRDefault="00EB45D8" w:rsidP="00034CCA">
      <w:pPr>
        <w:spacing w:line="480" w:lineRule="auto"/>
        <w:ind w:firstLine="720"/>
        <w:rPr>
          <w:rFonts w:ascii="Times New Roman" w:hAnsi="Times New Roman" w:cs="Times New Roman"/>
          <w:sz w:val="24"/>
          <w:szCs w:val="24"/>
        </w:rPr>
      </w:pPr>
      <w:r w:rsidRPr="00034CCA">
        <w:rPr>
          <w:rFonts w:ascii="Times New Roman" w:hAnsi="Times New Roman" w:cs="Times New Roman"/>
          <w:sz w:val="24"/>
          <w:szCs w:val="24"/>
        </w:rPr>
        <w:t xml:space="preserve"> The working conditions in the sweatshops are deplorable, and there is unfair remuneration of employees, which advances its inhumane treatment of the poor class in the community. The sweatshops targets community where there are many poor </w:t>
      </w:r>
      <w:r w:rsidR="00236C7B" w:rsidRPr="00034CCA">
        <w:rPr>
          <w:rFonts w:ascii="Times New Roman" w:hAnsi="Times New Roman" w:cs="Times New Roman"/>
          <w:sz w:val="24"/>
          <w:szCs w:val="24"/>
        </w:rPr>
        <w:t>populations</w:t>
      </w:r>
      <w:r w:rsidRPr="00034CCA">
        <w:rPr>
          <w:rFonts w:ascii="Times New Roman" w:hAnsi="Times New Roman" w:cs="Times New Roman"/>
          <w:sz w:val="24"/>
          <w:szCs w:val="24"/>
        </w:rPr>
        <w:t xml:space="preserve"> to be attracted when provided with an earning opportunity easily. </w:t>
      </w:r>
      <w:r w:rsidR="00803984" w:rsidRPr="00034CCA">
        <w:rPr>
          <w:rFonts w:ascii="Times New Roman" w:hAnsi="Times New Roman" w:cs="Times New Roman"/>
          <w:sz w:val="24"/>
          <w:szCs w:val="24"/>
        </w:rPr>
        <w:t>The sweatshops are only designed to benefit the manufacturing company that has employed them; the employees in these sweatshops are facilitated to work and deliver the factory's required targets. The poor are easily lured and attracted by the little amount of money offered by such factories because otherwise, they have no skills to get employed in well-paying jobs. Therefore, the sweatshops are exploitive to the poor in various ways, such as providing low wages and poor working conditions. Research has proved that the sweatshops in Vietnam have been hit with various infections due to the poor working conditions.</w:t>
      </w:r>
    </w:p>
    <w:p w14:paraId="426B1E71" w14:textId="72D299DE" w:rsidR="00803984" w:rsidRPr="00034CCA" w:rsidRDefault="00EB45D8" w:rsidP="00034CCA">
      <w:pPr>
        <w:spacing w:line="480" w:lineRule="auto"/>
        <w:rPr>
          <w:rFonts w:ascii="Times New Roman" w:hAnsi="Times New Roman" w:cs="Times New Roman"/>
          <w:sz w:val="24"/>
          <w:szCs w:val="24"/>
        </w:rPr>
      </w:pPr>
      <w:r w:rsidRPr="00034CCA">
        <w:rPr>
          <w:rFonts w:ascii="Times New Roman" w:hAnsi="Times New Roman" w:cs="Times New Roman"/>
          <w:sz w:val="24"/>
          <w:szCs w:val="24"/>
        </w:rPr>
        <w:tab/>
      </w:r>
      <w:r w:rsidR="00FC49C2">
        <w:rPr>
          <w:rFonts w:ascii="Times New Roman" w:hAnsi="Times New Roman" w:cs="Times New Roman"/>
          <w:sz w:val="24"/>
          <w:szCs w:val="24"/>
        </w:rPr>
        <w:t>T</w:t>
      </w:r>
      <w:r w:rsidRPr="00034CCA">
        <w:rPr>
          <w:rFonts w:ascii="Times New Roman" w:hAnsi="Times New Roman" w:cs="Times New Roman"/>
          <w:sz w:val="24"/>
          <w:szCs w:val="24"/>
        </w:rPr>
        <w:t>he sweatshop leads to poverty alleviation because the poor people who are forced to work there must spend most of their earnings providing for the families to ensure they survive</w:t>
      </w:r>
      <w:r w:rsidR="007D1C52" w:rsidRPr="00034CCA">
        <w:rPr>
          <w:rFonts w:ascii="Times New Roman" w:hAnsi="Times New Roman" w:cs="Times New Roman"/>
          <w:sz w:val="24"/>
          <w:szCs w:val="24"/>
        </w:rPr>
        <w:t xml:space="preserve">. </w:t>
      </w:r>
      <w:r w:rsidR="007D1C52" w:rsidRPr="00034CCA">
        <w:rPr>
          <w:rFonts w:ascii="Times New Roman" w:hAnsi="Times New Roman" w:cs="Times New Roman"/>
          <w:sz w:val="24"/>
          <w:szCs w:val="24"/>
        </w:rPr>
        <w:lastRenderedPageBreak/>
        <w:t xml:space="preserve">Employment is supposed to reduce the rate of employment in the communities because of the income coming from work. This is not achieved in sweatshops because of the low wages given as compensation to employees because most poor people working there live from hand to mouth. The employees in such places are poor and have to spend a maximum of their little earnings on providing for the dependants and providing their basic needs. This means that there is no opportunity to make any savings while working in such conditions. Without savings, the end is low investment and no income while one is not working.  </w:t>
      </w:r>
    </w:p>
    <w:p w14:paraId="024B9D32" w14:textId="6007DD95" w:rsidR="00236C7B" w:rsidRPr="00034CCA" w:rsidRDefault="00EB45D8" w:rsidP="00034CCA">
      <w:pPr>
        <w:spacing w:line="480" w:lineRule="auto"/>
        <w:rPr>
          <w:rFonts w:ascii="Times New Roman" w:hAnsi="Times New Roman" w:cs="Times New Roman"/>
          <w:sz w:val="24"/>
          <w:szCs w:val="24"/>
        </w:rPr>
      </w:pPr>
      <w:r w:rsidRPr="00034CCA">
        <w:rPr>
          <w:rFonts w:ascii="Times New Roman" w:hAnsi="Times New Roman" w:cs="Times New Roman"/>
          <w:sz w:val="24"/>
          <w:szCs w:val="24"/>
        </w:rPr>
        <w:tab/>
      </w:r>
      <w:r w:rsidR="00FC49C2">
        <w:rPr>
          <w:rFonts w:ascii="Times New Roman" w:hAnsi="Times New Roman" w:cs="Times New Roman"/>
          <w:sz w:val="24"/>
          <w:szCs w:val="24"/>
        </w:rPr>
        <w:t>T</w:t>
      </w:r>
      <w:r w:rsidRPr="00034CCA">
        <w:rPr>
          <w:rFonts w:ascii="Times New Roman" w:hAnsi="Times New Roman" w:cs="Times New Roman"/>
          <w:sz w:val="24"/>
          <w:szCs w:val="24"/>
        </w:rPr>
        <w:t xml:space="preserve">he sweatshops </w:t>
      </w:r>
      <w:r w:rsidR="00C93BAF" w:rsidRPr="00034CCA">
        <w:rPr>
          <w:rFonts w:ascii="Times New Roman" w:hAnsi="Times New Roman" w:cs="Times New Roman"/>
          <w:sz w:val="24"/>
          <w:szCs w:val="24"/>
        </w:rPr>
        <w:t>do not provide for any career development because the skills required are only the manual skills that are repeated in the manufacturing process, which is repeated every day. This means that such employees cannot advance academically or advance their skills through training methods. The employees end up living within the skills they have been trained on and stick to the low payment offered in such workplaces. Therefore, the poor people remain in their hands to mouth way of life, and their living conditions do not improve. Ordinarily, the employed individuals should be seen to improve their living conditions, but that is not common with workers in the sweatshops</w:t>
      </w:r>
      <w:r w:rsidRPr="00034CCA">
        <w:rPr>
          <w:rFonts w:ascii="Times New Roman" w:hAnsi="Times New Roman" w:cs="Times New Roman"/>
          <w:sz w:val="24"/>
          <w:szCs w:val="24"/>
        </w:rPr>
        <w:t>. The poor employees, therefore, remain poor, and this leads to continuity of the poverty cycle.</w:t>
      </w:r>
    </w:p>
    <w:p w14:paraId="1398955E" w14:textId="5F7BB210" w:rsidR="00236C7B" w:rsidRPr="00034CCA" w:rsidRDefault="00EB45D8" w:rsidP="00034CCA">
      <w:pPr>
        <w:spacing w:line="480" w:lineRule="auto"/>
        <w:rPr>
          <w:rFonts w:ascii="Times New Roman" w:hAnsi="Times New Roman" w:cs="Times New Roman"/>
          <w:sz w:val="24"/>
          <w:szCs w:val="24"/>
        </w:rPr>
      </w:pPr>
      <w:r w:rsidRPr="00034CCA">
        <w:rPr>
          <w:rFonts w:ascii="Times New Roman" w:hAnsi="Times New Roman" w:cs="Times New Roman"/>
          <w:sz w:val="24"/>
          <w:szCs w:val="24"/>
        </w:rPr>
        <w:tab/>
        <w:t>Sweatshops are characterized by violating the labor laws and harsh treatment of employees or workers in specific areas. The main victims of these poor conditions and violations of labor laws continue to worsen their living conditions. The workplaces' poor and inhumane conditions have been proved to cause infections and diseases such as breathing difficulties and other respiratory infections. Sweatshops are only designed to benefit the manufacture at the expense of the plight of employees.</w:t>
      </w:r>
    </w:p>
    <w:p w14:paraId="072D7CF3" w14:textId="3D445A5E" w:rsidR="007D1C52" w:rsidRPr="00034CCA" w:rsidRDefault="00EB45D8" w:rsidP="00034CCA">
      <w:pPr>
        <w:spacing w:line="480" w:lineRule="auto"/>
        <w:rPr>
          <w:rFonts w:ascii="Times New Roman" w:hAnsi="Times New Roman" w:cs="Times New Roman"/>
          <w:sz w:val="24"/>
          <w:szCs w:val="24"/>
        </w:rPr>
      </w:pPr>
      <w:r w:rsidRPr="00034CCA">
        <w:rPr>
          <w:rFonts w:ascii="Times New Roman" w:hAnsi="Times New Roman" w:cs="Times New Roman"/>
          <w:sz w:val="24"/>
          <w:szCs w:val="24"/>
        </w:rPr>
        <w:t xml:space="preserve"> </w:t>
      </w:r>
    </w:p>
    <w:p w14:paraId="0D4143B9" w14:textId="6E8A200A" w:rsidR="00D071C1" w:rsidRDefault="00034CCA" w:rsidP="007E438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4536A3D" w14:textId="0E8D72A0" w:rsidR="008A58EB" w:rsidRDefault="008A58EB" w:rsidP="008A58EB">
      <w:pPr>
        <w:spacing w:line="480" w:lineRule="auto"/>
        <w:rPr>
          <w:rStyle w:val="Hyperlink"/>
          <w:rFonts w:ascii="Times New Roman" w:hAnsi="Times New Roman" w:cs="Times New Roman"/>
          <w:sz w:val="24"/>
          <w:szCs w:val="24"/>
        </w:rPr>
      </w:pPr>
      <w:bookmarkStart w:id="0" w:name="_GoBack"/>
      <w:bookmarkEnd w:id="0"/>
    </w:p>
    <w:p w14:paraId="63731C2B" w14:textId="33822142" w:rsidR="008A58EB" w:rsidRDefault="008A58EB" w:rsidP="007E4381">
      <w:pPr>
        <w:spacing w:line="480" w:lineRule="auto"/>
        <w:ind w:left="720" w:hanging="720"/>
        <w:rPr>
          <w:rFonts w:ascii="Times New Roman" w:hAnsi="Times New Roman" w:cs="Times New Roman"/>
          <w:sz w:val="24"/>
          <w:szCs w:val="24"/>
        </w:rPr>
      </w:pPr>
      <w:r>
        <w:rPr>
          <w:rFonts w:ascii="Arial" w:hAnsi="Arial" w:cs="Arial"/>
          <w:color w:val="222222"/>
          <w:sz w:val="20"/>
          <w:szCs w:val="20"/>
          <w:shd w:val="clear" w:color="auto" w:fill="FFFFFF"/>
        </w:rPr>
        <w:t>Kristof, N. D., &amp; WuDunn, S. (2000). Two cheers for sweatshops. </w:t>
      </w:r>
      <w:r>
        <w:rPr>
          <w:rFonts w:ascii="Arial" w:hAnsi="Arial" w:cs="Arial"/>
          <w:i/>
          <w:iCs/>
          <w:color w:val="222222"/>
          <w:sz w:val="20"/>
          <w:szCs w:val="20"/>
          <w:shd w:val="clear" w:color="auto" w:fill="FFFFFF"/>
        </w:rPr>
        <w:t>New York Times Magazine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24</w:t>
      </w:r>
      <w:r>
        <w:rPr>
          <w:rFonts w:ascii="Arial" w:hAnsi="Arial" w:cs="Arial"/>
          <w:color w:val="222222"/>
          <w:sz w:val="20"/>
          <w:szCs w:val="20"/>
          <w:shd w:val="clear" w:color="auto" w:fill="FFFFFF"/>
        </w:rPr>
        <w:t>, 6-7.</w:t>
      </w:r>
    </w:p>
    <w:p w14:paraId="2B76088C" w14:textId="77777777" w:rsidR="00C14C5A" w:rsidRDefault="00C14C5A" w:rsidP="007E4381">
      <w:pPr>
        <w:spacing w:line="480" w:lineRule="auto"/>
        <w:ind w:left="720" w:hanging="720"/>
        <w:rPr>
          <w:rFonts w:ascii="Times New Roman" w:hAnsi="Times New Roman" w:cs="Times New Roman"/>
          <w:sz w:val="24"/>
          <w:szCs w:val="24"/>
        </w:rPr>
      </w:pPr>
    </w:p>
    <w:sectPr w:rsidR="00C14C5A" w:rsidSect="007E438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5E8E25" w14:textId="77777777" w:rsidR="00687212" w:rsidRDefault="00687212" w:rsidP="007E4381">
      <w:pPr>
        <w:spacing w:after="0" w:line="240" w:lineRule="auto"/>
      </w:pPr>
      <w:r>
        <w:separator/>
      </w:r>
    </w:p>
  </w:endnote>
  <w:endnote w:type="continuationSeparator" w:id="0">
    <w:p w14:paraId="2BFCD221" w14:textId="77777777" w:rsidR="00687212" w:rsidRDefault="00687212" w:rsidP="007E4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F3B582" w14:textId="77777777" w:rsidR="00687212" w:rsidRDefault="00687212" w:rsidP="007E4381">
      <w:pPr>
        <w:spacing w:after="0" w:line="240" w:lineRule="auto"/>
      </w:pPr>
      <w:r>
        <w:separator/>
      </w:r>
    </w:p>
  </w:footnote>
  <w:footnote w:type="continuationSeparator" w:id="0">
    <w:p w14:paraId="11F5676B" w14:textId="77777777" w:rsidR="00687212" w:rsidRDefault="00687212" w:rsidP="007E43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38892311"/>
      <w:docPartObj>
        <w:docPartGallery w:val="Page Numbers (Top of Page)"/>
        <w:docPartUnique/>
      </w:docPartObj>
    </w:sdtPr>
    <w:sdtEndPr>
      <w:rPr>
        <w:noProof/>
      </w:rPr>
    </w:sdtEndPr>
    <w:sdtContent>
      <w:p w14:paraId="24B46C55" w14:textId="45AFA28C" w:rsidR="007E4381" w:rsidRPr="007E4381" w:rsidRDefault="007E4381">
        <w:pPr>
          <w:pStyle w:val="Header"/>
          <w:jc w:val="right"/>
          <w:rPr>
            <w:rFonts w:ascii="Times New Roman" w:hAnsi="Times New Roman" w:cs="Times New Roman"/>
            <w:sz w:val="24"/>
            <w:szCs w:val="24"/>
          </w:rPr>
        </w:pPr>
        <w:r>
          <w:rPr>
            <w:rFonts w:ascii="Times New Roman" w:hAnsi="Times New Roman" w:cs="Times New Roman"/>
            <w:sz w:val="24"/>
            <w:szCs w:val="24"/>
          </w:rPr>
          <w:t xml:space="preserve">SWEATSHOPS.                                                                                                                              </w:t>
        </w:r>
        <w:r w:rsidRPr="007E4381">
          <w:rPr>
            <w:rFonts w:ascii="Times New Roman" w:hAnsi="Times New Roman" w:cs="Times New Roman"/>
            <w:sz w:val="24"/>
            <w:szCs w:val="24"/>
          </w:rPr>
          <w:fldChar w:fldCharType="begin"/>
        </w:r>
        <w:r w:rsidRPr="007E4381">
          <w:rPr>
            <w:rFonts w:ascii="Times New Roman" w:hAnsi="Times New Roman" w:cs="Times New Roman"/>
            <w:sz w:val="24"/>
            <w:szCs w:val="24"/>
          </w:rPr>
          <w:instrText xml:space="preserve"> PAGE   \* MERGEFORMAT </w:instrText>
        </w:r>
        <w:r w:rsidRPr="007E4381">
          <w:rPr>
            <w:rFonts w:ascii="Times New Roman" w:hAnsi="Times New Roman" w:cs="Times New Roman"/>
            <w:sz w:val="24"/>
            <w:szCs w:val="24"/>
          </w:rPr>
          <w:fldChar w:fldCharType="separate"/>
        </w:r>
        <w:r w:rsidR="008A58EB">
          <w:rPr>
            <w:rFonts w:ascii="Times New Roman" w:hAnsi="Times New Roman" w:cs="Times New Roman"/>
            <w:noProof/>
            <w:sz w:val="24"/>
            <w:szCs w:val="24"/>
          </w:rPr>
          <w:t>3</w:t>
        </w:r>
        <w:r w:rsidRPr="007E4381">
          <w:rPr>
            <w:rFonts w:ascii="Times New Roman" w:hAnsi="Times New Roman" w:cs="Times New Roman"/>
            <w:noProof/>
            <w:sz w:val="24"/>
            <w:szCs w:val="24"/>
          </w:rPr>
          <w:fldChar w:fldCharType="end"/>
        </w:r>
      </w:p>
    </w:sdtContent>
  </w:sdt>
  <w:p w14:paraId="5C57B7E6" w14:textId="77777777" w:rsidR="007E4381" w:rsidRPr="007E4381" w:rsidRDefault="007E438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E939B" w14:textId="05E801E6" w:rsidR="007E4381" w:rsidRPr="007E4381" w:rsidRDefault="007E4381">
    <w:pPr>
      <w:pStyle w:val="Header"/>
      <w:rPr>
        <w:rFonts w:ascii="Times New Roman" w:hAnsi="Times New Roman" w:cs="Times New Roman"/>
        <w:sz w:val="24"/>
        <w:szCs w:val="24"/>
      </w:rPr>
    </w:pPr>
    <w:r>
      <w:rPr>
        <w:rFonts w:ascii="Times New Roman" w:hAnsi="Times New Roman" w:cs="Times New Roman"/>
        <w:sz w:val="24"/>
        <w:szCs w:val="24"/>
      </w:rPr>
      <w:t>Running Head: SWEATSHOPS.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653"/>
    <w:rsid w:val="00034CCA"/>
    <w:rsid w:val="00236C7B"/>
    <w:rsid w:val="00386A6B"/>
    <w:rsid w:val="004E28BB"/>
    <w:rsid w:val="00687212"/>
    <w:rsid w:val="007D1C52"/>
    <w:rsid w:val="007E4381"/>
    <w:rsid w:val="00803984"/>
    <w:rsid w:val="008A58EB"/>
    <w:rsid w:val="009C2247"/>
    <w:rsid w:val="00C14C5A"/>
    <w:rsid w:val="00C93BAF"/>
    <w:rsid w:val="00D069EF"/>
    <w:rsid w:val="00D071C1"/>
    <w:rsid w:val="00D41653"/>
    <w:rsid w:val="00E75A1B"/>
    <w:rsid w:val="00EB45D8"/>
    <w:rsid w:val="00EC132A"/>
    <w:rsid w:val="00FC49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29B66"/>
  <w15:chartTrackingRefBased/>
  <w15:docId w15:val="{12687348-83E9-4B62-85FD-237DBE1D5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43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381"/>
  </w:style>
  <w:style w:type="paragraph" w:styleId="Footer">
    <w:name w:val="footer"/>
    <w:basedOn w:val="Normal"/>
    <w:link w:val="FooterChar"/>
    <w:uiPriority w:val="99"/>
    <w:unhideWhenUsed/>
    <w:rsid w:val="007E43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381"/>
  </w:style>
  <w:style w:type="character" w:styleId="Hyperlink">
    <w:name w:val="Hyperlink"/>
    <w:basedOn w:val="DefaultParagraphFont"/>
    <w:uiPriority w:val="99"/>
    <w:unhideWhenUsed/>
    <w:rsid w:val="00C14C5A"/>
    <w:rPr>
      <w:color w:val="0563C1" w:themeColor="hyperlink"/>
      <w:u w:val="single"/>
    </w:rPr>
  </w:style>
  <w:style w:type="character" w:customStyle="1" w:styleId="UnresolvedMention">
    <w:name w:val="Unresolved Mention"/>
    <w:basedOn w:val="DefaultParagraphFont"/>
    <w:uiPriority w:val="99"/>
    <w:rsid w:val="00C14C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615</Words>
  <Characters>3511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2020-10-16T19:21:00Z</dcterms:created>
  <dcterms:modified xsi:type="dcterms:W3CDTF">2020-10-16T19:21:00Z</dcterms:modified>
</cp:coreProperties>
</file>