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D82" w:rsidRPr="00BD38C8" w:rsidRDefault="00A24D82" w:rsidP="003C164E">
      <w:pPr>
        <w:pStyle w:val="Title"/>
      </w:pPr>
    </w:p>
    <w:p w:rsidR="00A24D82" w:rsidRPr="00BD38C8" w:rsidRDefault="00A24D82" w:rsidP="003C164E">
      <w:pPr>
        <w:pStyle w:val="Title"/>
      </w:pPr>
    </w:p>
    <w:p w:rsidR="00A24D82" w:rsidRPr="008411A2" w:rsidRDefault="00A24D82" w:rsidP="003C164E">
      <w:pPr>
        <w:pStyle w:val="Title"/>
      </w:pPr>
    </w:p>
    <w:p w:rsidR="00543302" w:rsidRPr="008411A2" w:rsidRDefault="00543302" w:rsidP="003C164E">
      <w:pPr>
        <w:pStyle w:val="Title"/>
      </w:pPr>
    </w:p>
    <w:p w:rsidR="00A24D82" w:rsidRPr="008411A2" w:rsidRDefault="00A24D82" w:rsidP="003C164E">
      <w:pPr>
        <w:pStyle w:val="Title"/>
      </w:pPr>
    </w:p>
    <w:p w:rsidR="00A24D82" w:rsidRPr="008411A2" w:rsidRDefault="00A24D82" w:rsidP="003C164E">
      <w:pPr>
        <w:pStyle w:val="Title"/>
      </w:pPr>
    </w:p>
    <w:p w:rsidR="00A24D82" w:rsidRPr="008411A2" w:rsidRDefault="00A24D82" w:rsidP="003C164E">
      <w:pPr>
        <w:pStyle w:val="Title"/>
      </w:pPr>
    </w:p>
    <w:p w:rsidR="00A24D82" w:rsidRPr="008411A2" w:rsidRDefault="00B302B8" w:rsidP="003C164E">
      <w:pPr>
        <w:pStyle w:val="Title"/>
      </w:pPr>
      <w:r>
        <w:t xml:space="preserve">Contingencies Systems for Behavioural Control  </w:t>
      </w:r>
    </w:p>
    <w:p w:rsidR="00A24D82" w:rsidRPr="008411A2" w:rsidRDefault="00A24D82" w:rsidP="003C164E">
      <w:pPr>
        <w:pStyle w:val="Title"/>
      </w:pPr>
      <w:r w:rsidRPr="008411A2">
        <w:t>Student’s Name</w:t>
      </w:r>
    </w:p>
    <w:p w:rsidR="00A24D82" w:rsidRDefault="00A24D82" w:rsidP="003C164E">
      <w:pPr>
        <w:pStyle w:val="Title"/>
      </w:pPr>
      <w:r w:rsidRPr="008411A2">
        <w:t>Institution</w:t>
      </w:r>
    </w:p>
    <w:p w:rsidR="00A24D82" w:rsidRDefault="00A24D82" w:rsidP="003C164E">
      <w:pPr>
        <w:pStyle w:val="Title"/>
      </w:pPr>
      <w:r>
        <w:br w:type="page"/>
      </w:r>
    </w:p>
    <w:p w:rsidR="00543302" w:rsidRDefault="009F1362" w:rsidP="008411A2">
      <w:pPr>
        <w:pStyle w:val="Title"/>
      </w:pPr>
      <w:r>
        <w:lastRenderedPageBreak/>
        <w:t>Contingencies Systems for Behavioural Control</w:t>
      </w:r>
    </w:p>
    <w:p w:rsidR="0011470E" w:rsidRPr="008411A2" w:rsidRDefault="00961AFA" w:rsidP="00961AFA">
      <w:r>
        <w:t>Over the time, s</w:t>
      </w:r>
      <w:r w:rsidR="009F1362">
        <w:t xml:space="preserve">everal contingencies systems have </w:t>
      </w:r>
      <w:r w:rsidR="009F1362" w:rsidRPr="008A6A9C">
        <w:rPr>
          <w:noProof/>
        </w:rPr>
        <w:t>been implemented</w:t>
      </w:r>
      <w:r w:rsidR="009F1362">
        <w:t xml:space="preserve"> </w:t>
      </w:r>
      <w:r w:rsidR="009F1362" w:rsidRPr="008A6A9C">
        <w:rPr>
          <w:noProof/>
        </w:rPr>
        <w:t>to</w:t>
      </w:r>
      <w:r w:rsidR="009F1362">
        <w:t xml:space="preserve"> control the </w:t>
      </w:r>
      <w:r w:rsidR="009F1362" w:rsidRPr="008A6A9C">
        <w:rPr>
          <w:noProof/>
        </w:rPr>
        <w:t>behaviors</w:t>
      </w:r>
      <w:r w:rsidR="009F1362">
        <w:t xml:space="preserve"> of persons. These are techniques and policies created with </w:t>
      </w:r>
      <w:r w:rsidR="008A6A9C">
        <w:rPr>
          <w:noProof/>
        </w:rPr>
        <w:t>the</w:t>
      </w:r>
      <w:r w:rsidR="009F1362" w:rsidRPr="008A6A9C">
        <w:rPr>
          <w:noProof/>
        </w:rPr>
        <w:t xml:space="preserve"> aim</w:t>
      </w:r>
      <w:r w:rsidR="009F1362">
        <w:t xml:space="preserve"> of achieving positive </w:t>
      </w:r>
      <w:r w:rsidR="009F1362" w:rsidRPr="008A6A9C">
        <w:rPr>
          <w:noProof/>
        </w:rPr>
        <w:t>behaviors</w:t>
      </w:r>
      <w:r w:rsidR="009F1362">
        <w:t xml:space="preserve"> from the targets through reinforcements. </w:t>
      </w:r>
      <w:r w:rsidR="00E43663">
        <w:rPr>
          <w:noProof/>
        </w:rPr>
        <w:t>Such</w:t>
      </w:r>
      <w:r w:rsidR="009F1362">
        <w:t xml:space="preserve"> systems</w:t>
      </w:r>
      <w:r w:rsidR="00E43663">
        <w:t xml:space="preserve"> include</w:t>
      </w:r>
      <w:r w:rsidR="009F1362">
        <w:t xml:space="preserve"> </w:t>
      </w:r>
      <w:r w:rsidR="00D41C5A">
        <w:t>group-oriente</w:t>
      </w:r>
      <w:r w:rsidR="00E43663">
        <w:t>d</w:t>
      </w:r>
      <w:r w:rsidR="009F1362">
        <w:t xml:space="preserve"> which according to </w:t>
      </w:r>
      <w:proofErr w:type="spellStart"/>
      <w:r w:rsidR="009F1362">
        <w:t>Lito</w:t>
      </w:r>
      <w:r w:rsidR="00F71335">
        <w:t>e</w:t>
      </w:r>
      <w:proofErr w:type="spellEnd"/>
      <w:r w:rsidR="009F1362">
        <w:t xml:space="preserve"> and </w:t>
      </w:r>
      <w:proofErr w:type="spellStart"/>
      <w:r w:rsidR="009F1362">
        <w:t>Pumroy</w:t>
      </w:r>
      <w:proofErr w:type="spellEnd"/>
      <w:r w:rsidR="009F1362">
        <w:t xml:space="preserve"> (1975) has </w:t>
      </w:r>
      <w:r w:rsidR="009F1362" w:rsidRPr="008A6A9C">
        <w:rPr>
          <w:noProof/>
        </w:rPr>
        <w:t>been successfully used</w:t>
      </w:r>
      <w:r w:rsidR="009F1362">
        <w:t xml:space="preserve"> in managing </w:t>
      </w:r>
      <w:r w:rsidR="00D41C5A">
        <w:t>student’s</w:t>
      </w:r>
      <w:r w:rsidR="009F1362">
        <w:t xml:space="preserve"> </w:t>
      </w:r>
      <w:r w:rsidR="009F1362" w:rsidRPr="008A6A9C">
        <w:rPr>
          <w:noProof/>
        </w:rPr>
        <w:t>behavior</w:t>
      </w:r>
      <w:r w:rsidR="009F1362">
        <w:t xml:space="preserve"> due to its easier practical approach.</w:t>
      </w:r>
      <w:r w:rsidR="00D41C5A">
        <w:t xml:space="preserve"> It involves reinforcing the entire class </w:t>
      </w:r>
      <w:r w:rsidR="008A6A9C">
        <w:rPr>
          <w:noProof/>
        </w:rPr>
        <w:t>by</w:t>
      </w:r>
      <w:r w:rsidR="00D41C5A">
        <w:t xml:space="preserve"> one or </w:t>
      </w:r>
      <w:r w:rsidR="008A6A9C">
        <w:rPr>
          <w:noProof/>
        </w:rPr>
        <w:t>some</w:t>
      </w:r>
      <w:r w:rsidR="00D41C5A">
        <w:t xml:space="preserve"> students. The system</w:t>
      </w:r>
      <w:r w:rsidR="00E43663">
        <w:t xml:space="preserve"> is further categorized into three c</w:t>
      </w:r>
      <w:r w:rsidR="00D41C5A">
        <w:t>ontingencies</w:t>
      </w:r>
      <w:r w:rsidR="00E43663">
        <w:t xml:space="preserve"> which include independent, interdependent and dependent</w:t>
      </w:r>
      <w:r w:rsidR="00D41C5A">
        <w:t xml:space="preserve">. Gresham (2007) in his article </w:t>
      </w:r>
      <w:r w:rsidR="00D41C5A" w:rsidRPr="00E43663">
        <w:rPr>
          <w:i/>
        </w:rPr>
        <w:t>Interdependent, Dependent, and Independent Group</w:t>
      </w:r>
      <w:r w:rsidR="009A0660" w:rsidRPr="00E43663">
        <w:rPr>
          <w:i/>
        </w:rPr>
        <w:t xml:space="preserve"> Contingencies for Controlling Disruptive Behaviour</w:t>
      </w:r>
      <w:r w:rsidR="009A0660">
        <w:t xml:space="preserve"> investigates</w:t>
      </w:r>
      <w:r w:rsidR="00E43663">
        <w:t xml:space="preserve"> </w:t>
      </w:r>
      <w:r w:rsidR="009A0660">
        <w:t xml:space="preserve">effectiveness of the group contingencies systems in managing the disruptive </w:t>
      </w:r>
      <w:r w:rsidR="009A0660" w:rsidRPr="008A6A9C">
        <w:rPr>
          <w:noProof/>
        </w:rPr>
        <w:t>behavior</w:t>
      </w:r>
      <w:r w:rsidR="009A0660">
        <w:t xml:space="preserve"> of students. According to him when single contingency technique in a classroom it has several advantages compared to others which include; teachers save time since different records are unnecessary and because of its structural </w:t>
      </w:r>
      <w:r w:rsidR="009A0660" w:rsidRPr="008A6A9C">
        <w:rPr>
          <w:noProof/>
        </w:rPr>
        <w:t>modification</w:t>
      </w:r>
      <w:r w:rsidR="008A6A9C">
        <w:rPr>
          <w:noProof/>
        </w:rPr>
        <w:t>,</w:t>
      </w:r>
      <w:r w:rsidR="009A0660">
        <w:t xml:space="preserve"> </w:t>
      </w:r>
      <w:r w:rsidR="009A0660" w:rsidRPr="008A6A9C">
        <w:rPr>
          <w:noProof/>
        </w:rPr>
        <w:t>it</w:t>
      </w:r>
      <w:r w:rsidR="008A6A9C">
        <w:rPr>
          <w:noProof/>
        </w:rPr>
        <w:t>'</w:t>
      </w:r>
      <w:r w:rsidR="009A0660" w:rsidRPr="008A6A9C">
        <w:rPr>
          <w:noProof/>
        </w:rPr>
        <w:t>s</w:t>
      </w:r>
      <w:r w:rsidR="009A0660">
        <w:t xml:space="preserve"> more efficient compared to individuals. </w:t>
      </w:r>
      <w:r w:rsidR="009A0660" w:rsidRPr="008A6A9C">
        <w:rPr>
          <w:noProof/>
        </w:rPr>
        <w:t>Group</w:t>
      </w:r>
      <w:r w:rsidR="008A6A9C">
        <w:rPr>
          <w:noProof/>
        </w:rPr>
        <w:t>-</w:t>
      </w:r>
      <w:r w:rsidR="009A0660" w:rsidRPr="008A6A9C">
        <w:rPr>
          <w:noProof/>
        </w:rPr>
        <w:t>oriented</w:t>
      </w:r>
      <w:r w:rsidR="009A0660">
        <w:t xml:space="preserve"> contingencies have </w:t>
      </w:r>
      <w:r w:rsidR="008A6A9C">
        <w:t xml:space="preserve">a </w:t>
      </w:r>
      <w:r w:rsidR="009A0660" w:rsidRPr="008A6A9C">
        <w:rPr>
          <w:noProof/>
        </w:rPr>
        <w:t>different</w:t>
      </w:r>
      <w:r w:rsidR="009A0660">
        <w:t xml:space="preserve"> level of effectiveness when appli</w:t>
      </w:r>
      <w:r w:rsidR="0011470E">
        <w:t xml:space="preserve">ed for </w:t>
      </w:r>
      <w:r w:rsidR="0011470E" w:rsidRPr="008A6A9C">
        <w:rPr>
          <w:noProof/>
        </w:rPr>
        <w:t>behavioral</w:t>
      </w:r>
      <w:r w:rsidR="0011470E">
        <w:t xml:space="preserve"> control in classrooms. </w:t>
      </w:r>
    </w:p>
    <w:p w:rsidR="0011470E" w:rsidRPr="00961AFA" w:rsidRDefault="0011470E" w:rsidP="00961AFA">
      <w:pPr>
        <w:spacing w:after="0"/>
        <w:jc w:val="center"/>
        <w:rPr>
          <w:b/>
        </w:rPr>
      </w:pPr>
      <w:r w:rsidRPr="00961AFA">
        <w:rPr>
          <w:b/>
        </w:rPr>
        <w:t>Types of subjects</w:t>
      </w:r>
    </w:p>
    <w:p w:rsidR="0011470E" w:rsidRDefault="0011470E" w:rsidP="00A24D82">
      <w:pPr>
        <w:spacing w:after="0"/>
      </w:pPr>
      <w:r>
        <w:t>The experiment involved 12 educable mentally retarded (EMR) children</w:t>
      </w:r>
      <w:r w:rsidR="00F807FA">
        <w:t xml:space="preserve"> enrolled in a self-contained classroom in an elementary school. Their ages ranged from 8 to 10 years averaging 8.2 years with an IQ of 45 to 68 </w:t>
      </w:r>
      <w:r w:rsidR="00F807FA" w:rsidRPr="008A6A9C">
        <w:rPr>
          <w:noProof/>
        </w:rPr>
        <w:t>totaling</w:t>
      </w:r>
      <w:r w:rsidR="00F807FA">
        <w:t xml:space="preserve"> to a mean class IQ of 57. Ten children had previously spent one year in the class before the study. The experiment incorporated a </w:t>
      </w:r>
      <w:r w:rsidR="00F807FA" w:rsidRPr="008A6A9C">
        <w:rPr>
          <w:noProof/>
        </w:rPr>
        <w:t>masters-level</w:t>
      </w:r>
      <w:r w:rsidR="00F807FA">
        <w:t xml:space="preserve"> teacher, an aide</w:t>
      </w:r>
      <w:r w:rsidR="008A6A9C">
        <w:t>,</w:t>
      </w:r>
      <w:r w:rsidR="00F807FA">
        <w:t xml:space="preserve"> </w:t>
      </w:r>
      <w:r w:rsidR="00F807FA" w:rsidRPr="008A6A9C">
        <w:rPr>
          <w:noProof/>
        </w:rPr>
        <w:t>and</w:t>
      </w:r>
      <w:r w:rsidR="00F807FA">
        <w:t xml:space="preserve"> </w:t>
      </w:r>
      <w:r w:rsidR="008A6A9C">
        <w:t xml:space="preserve">a </w:t>
      </w:r>
      <w:r w:rsidR="00F807FA" w:rsidRPr="008A6A9C">
        <w:rPr>
          <w:noProof/>
        </w:rPr>
        <w:t>student</w:t>
      </w:r>
      <w:r w:rsidR="00F807FA">
        <w:t xml:space="preserve"> teacher. </w:t>
      </w:r>
      <w:r>
        <w:t xml:space="preserve"> </w:t>
      </w:r>
    </w:p>
    <w:p w:rsidR="00E43663" w:rsidRDefault="00E43663" w:rsidP="00961AFA">
      <w:pPr>
        <w:spacing w:after="0"/>
        <w:jc w:val="center"/>
        <w:rPr>
          <w:b/>
          <w:noProof/>
        </w:rPr>
      </w:pPr>
    </w:p>
    <w:p w:rsidR="00E43663" w:rsidRDefault="00E43663" w:rsidP="00961AFA">
      <w:pPr>
        <w:spacing w:after="0"/>
        <w:jc w:val="center"/>
        <w:rPr>
          <w:b/>
          <w:noProof/>
        </w:rPr>
      </w:pPr>
    </w:p>
    <w:p w:rsidR="0011470E" w:rsidRPr="00961AFA" w:rsidRDefault="0011470E" w:rsidP="00961AFA">
      <w:pPr>
        <w:spacing w:after="0"/>
        <w:jc w:val="center"/>
        <w:rPr>
          <w:b/>
        </w:rPr>
      </w:pPr>
      <w:r w:rsidRPr="00961AFA">
        <w:rPr>
          <w:b/>
          <w:noProof/>
        </w:rPr>
        <w:lastRenderedPageBreak/>
        <w:t>Behavioral</w:t>
      </w:r>
      <w:r w:rsidRPr="00961AFA">
        <w:rPr>
          <w:b/>
        </w:rPr>
        <w:t xml:space="preserve"> definitions/observational methods</w:t>
      </w:r>
    </w:p>
    <w:p w:rsidR="00F807FA" w:rsidRDefault="00F807FA" w:rsidP="00A24D82">
      <w:pPr>
        <w:spacing w:after="0"/>
      </w:pPr>
      <w:r>
        <w:t xml:space="preserve">Based on the </w:t>
      </w:r>
      <w:r w:rsidR="008A6A9C">
        <w:rPr>
          <w:noProof/>
        </w:rPr>
        <w:t>disruptive study</w:t>
      </w:r>
      <w:r>
        <w:t xml:space="preserve"> </w:t>
      </w:r>
      <w:r w:rsidRPr="008A6A9C">
        <w:rPr>
          <w:noProof/>
        </w:rPr>
        <w:t>behavior</w:t>
      </w:r>
      <w:r w:rsidR="003E4FF1">
        <w:t xml:space="preserve"> refers to any occurrence such as talking with no permission; shifting from seats; laughing inappropriately; physical and verbal abuse including actions like shoving, uttering imperative words and pulling one’s hair. </w:t>
      </w:r>
      <w:r w:rsidR="008A6A9C">
        <w:t>Also,</w:t>
      </w:r>
      <w:r w:rsidR="003E4FF1">
        <w:t xml:space="preserve"> some actions </w:t>
      </w:r>
      <w:r w:rsidR="003E4FF1" w:rsidRPr="008A6A9C">
        <w:rPr>
          <w:noProof/>
        </w:rPr>
        <w:t>such</w:t>
      </w:r>
      <w:r w:rsidR="008A6A9C">
        <w:rPr>
          <w:noProof/>
        </w:rPr>
        <w:t xml:space="preserve"> as</w:t>
      </w:r>
      <w:r w:rsidR="003E4FF1">
        <w:t xml:space="preserve"> throwing stationary materials </w:t>
      </w:r>
      <w:r w:rsidR="003E4FF1" w:rsidRPr="008A6A9C">
        <w:rPr>
          <w:noProof/>
        </w:rPr>
        <w:t>w</w:t>
      </w:r>
      <w:r w:rsidR="008A6A9C" w:rsidRPr="008A6A9C">
        <w:rPr>
          <w:noProof/>
        </w:rPr>
        <w:t>ere</w:t>
      </w:r>
      <w:r w:rsidR="00B803FA" w:rsidRPr="008A6A9C">
        <w:rPr>
          <w:noProof/>
        </w:rPr>
        <w:t xml:space="preserve"> regarded</w:t>
      </w:r>
      <w:r w:rsidR="00B803FA">
        <w:t xml:space="preserve"> as </w:t>
      </w:r>
      <w:r w:rsidR="00B803FA" w:rsidRPr="008A6A9C">
        <w:rPr>
          <w:noProof/>
        </w:rPr>
        <w:t>disruptive</w:t>
      </w:r>
      <w:r w:rsidR="00B803FA">
        <w:t xml:space="preserve"> </w:t>
      </w:r>
      <w:r w:rsidR="00B803FA" w:rsidRPr="008A6A9C">
        <w:rPr>
          <w:noProof/>
        </w:rPr>
        <w:t>behavior</w:t>
      </w:r>
      <w:r w:rsidR="00B803FA">
        <w:t xml:space="preserve">. </w:t>
      </w:r>
    </w:p>
    <w:p w:rsidR="00B803FA" w:rsidRDefault="00B803FA" w:rsidP="00A24D82">
      <w:pPr>
        <w:spacing w:after="0"/>
      </w:pPr>
      <w:r>
        <w:t xml:space="preserve">The five categories of </w:t>
      </w:r>
      <w:r w:rsidRPr="008A6A9C">
        <w:rPr>
          <w:noProof/>
        </w:rPr>
        <w:t>behavior</w:t>
      </w:r>
      <w:r>
        <w:t xml:space="preserve"> were coded horizontally while the children names </w:t>
      </w:r>
      <w:r w:rsidRPr="008A6A9C">
        <w:rPr>
          <w:noProof/>
        </w:rPr>
        <w:t>were recorded</w:t>
      </w:r>
      <w:r>
        <w:t xml:space="preserve"> vertically and the total frequency used in calculation and plotting based on interobserver agreements </w:t>
      </w:r>
      <w:r w:rsidRPr="008A6A9C">
        <w:rPr>
          <w:noProof/>
        </w:rPr>
        <w:t>wh</w:t>
      </w:r>
      <w:r w:rsidR="008A6A9C">
        <w:rPr>
          <w:noProof/>
        </w:rPr>
        <w:t>ich</w:t>
      </w:r>
      <w:r>
        <w:t xml:space="preserve"> were represented by the </w:t>
      </w:r>
      <w:r w:rsidR="008A6A9C">
        <w:t>teacher’s</w:t>
      </w:r>
      <w:r>
        <w:t xml:space="preserve"> aide and student’s teacher. The teachers had </w:t>
      </w:r>
      <w:r w:rsidRPr="008A6A9C">
        <w:rPr>
          <w:noProof/>
        </w:rPr>
        <w:t>been trained</w:t>
      </w:r>
      <w:r>
        <w:t xml:space="preserve"> on observation code and </w:t>
      </w:r>
      <w:r w:rsidRPr="008A6A9C">
        <w:rPr>
          <w:noProof/>
        </w:rPr>
        <w:t>behavioral</w:t>
      </w:r>
      <w:r>
        <w:t xml:space="preserve"> definitions </w:t>
      </w:r>
      <w:r w:rsidR="008A6A9C">
        <w:t xml:space="preserve">for </w:t>
      </w:r>
      <w:r w:rsidR="008A6A9C">
        <w:rPr>
          <w:noProof/>
        </w:rPr>
        <w:t>five</w:t>
      </w:r>
      <w:r>
        <w:t xml:space="preserve"> days, each session taking 30 minutes.</w:t>
      </w:r>
    </w:p>
    <w:p w:rsidR="00B803FA" w:rsidRDefault="00B803FA" w:rsidP="00A24D82">
      <w:pPr>
        <w:spacing w:after="0"/>
      </w:pPr>
      <w:r>
        <w:t>The training</w:t>
      </w:r>
      <w:r w:rsidR="00961AFA">
        <w:t xml:space="preserve"> entailed operations definitions of terms which include</w:t>
      </w:r>
      <w:r>
        <w:t>;</w:t>
      </w:r>
    </w:p>
    <w:p w:rsidR="00B803FA" w:rsidRDefault="00B803FA" w:rsidP="00A24D82">
      <w:pPr>
        <w:spacing w:after="0"/>
      </w:pPr>
      <w:r>
        <w:t xml:space="preserve">Talking out inappropriately. </w:t>
      </w:r>
      <w:r w:rsidRPr="008A6A9C">
        <w:rPr>
          <w:noProof/>
        </w:rPr>
        <w:t>This</w:t>
      </w:r>
      <w:r w:rsidR="00CC36BC">
        <w:t xml:space="preserve"> refers to</w:t>
      </w:r>
      <w:r>
        <w:t xml:space="preserve"> talking without permission from the teacher</w:t>
      </w:r>
      <w:r w:rsidR="00CC36BC">
        <w:t xml:space="preserve"> which involved audible verbalization. </w:t>
      </w:r>
    </w:p>
    <w:p w:rsidR="00AC37C6" w:rsidRDefault="008A6A9C" w:rsidP="00AC37C6">
      <w:pPr>
        <w:spacing w:after="0"/>
      </w:pPr>
      <w:r w:rsidRPr="008A6A9C">
        <w:rPr>
          <w:noProof/>
        </w:rPr>
        <w:t>L</w:t>
      </w:r>
      <w:r w:rsidR="00CC36BC" w:rsidRPr="008A6A9C">
        <w:rPr>
          <w:noProof/>
        </w:rPr>
        <w:t>aughing</w:t>
      </w:r>
      <w:r w:rsidR="00CC36BC">
        <w:t xml:space="preserve"> inappropriately. </w:t>
      </w:r>
      <w:r w:rsidR="00CC36BC" w:rsidRPr="008A6A9C">
        <w:rPr>
          <w:noProof/>
        </w:rPr>
        <w:t>This</w:t>
      </w:r>
      <w:r w:rsidR="00CC36BC">
        <w:t xml:space="preserve"> included audible sounds that are non-verbalization made by the children instead of engaging on the required </w:t>
      </w:r>
      <w:r w:rsidR="00CC36BC" w:rsidRPr="008A6A9C">
        <w:rPr>
          <w:noProof/>
        </w:rPr>
        <w:t>behaviour</w:t>
      </w:r>
      <w:r w:rsidR="00CC36BC">
        <w:t xml:space="preserve"> or non-verbalization sounds made by the students whenever the teacher reprimanded others. </w:t>
      </w:r>
    </w:p>
    <w:p w:rsidR="00AC37C6" w:rsidRDefault="00AC37C6" w:rsidP="00AC37C6">
      <w:pPr>
        <w:spacing w:after="0"/>
      </w:pPr>
      <w:r>
        <w:t xml:space="preserve">The observations </w:t>
      </w:r>
      <w:r w:rsidRPr="008A6A9C">
        <w:rPr>
          <w:noProof/>
        </w:rPr>
        <w:t>were made</w:t>
      </w:r>
      <w:r>
        <w:t xml:space="preserve"> during noninstructional class time which included events </w:t>
      </w:r>
      <w:r w:rsidRPr="008A6A9C">
        <w:rPr>
          <w:noProof/>
        </w:rPr>
        <w:t>such</w:t>
      </w:r>
      <w:r w:rsidR="008A6A9C">
        <w:rPr>
          <w:noProof/>
        </w:rPr>
        <w:t xml:space="preserve"> as</w:t>
      </w:r>
      <w:r>
        <w:t xml:space="preserve"> seat work, free time, in group discussions and warm-ups for 30 minutes in the morning and afternoon every day. Resulting rates were done based on 1 hour of observation daily. On the other </w:t>
      </w:r>
      <w:r w:rsidR="008A6A9C">
        <w:t>hand,</w:t>
      </w:r>
      <w:r>
        <w:t xml:space="preserve"> reliability checks were done </w:t>
      </w:r>
      <w:r w:rsidR="00DF7015">
        <w:t xml:space="preserve">twice on each phase of the study </w:t>
      </w:r>
      <w:r w:rsidR="00DF7015" w:rsidRPr="008A6A9C">
        <w:rPr>
          <w:noProof/>
        </w:rPr>
        <w:t>totaling</w:t>
      </w:r>
      <w:r w:rsidR="00DF7015">
        <w:t xml:space="preserve"> </w:t>
      </w:r>
      <w:r w:rsidR="00DF7015" w:rsidRPr="008A6A9C">
        <w:rPr>
          <w:noProof/>
        </w:rPr>
        <w:t>to</w:t>
      </w:r>
      <w:r w:rsidR="00DF7015">
        <w:t xml:space="preserve"> 16 checks. </w:t>
      </w:r>
    </w:p>
    <w:p w:rsidR="0011470E" w:rsidRPr="00961AFA" w:rsidRDefault="0011470E" w:rsidP="00961AFA">
      <w:pPr>
        <w:spacing w:after="0"/>
        <w:jc w:val="center"/>
        <w:rPr>
          <w:b/>
        </w:rPr>
      </w:pPr>
      <w:r w:rsidRPr="00961AFA">
        <w:rPr>
          <w:b/>
        </w:rPr>
        <w:t xml:space="preserve">Experimental conditions (what </w:t>
      </w:r>
      <w:r w:rsidRPr="00961AFA">
        <w:rPr>
          <w:b/>
          <w:noProof/>
        </w:rPr>
        <w:t>was done</w:t>
      </w:r>
      <w:r w:rsidRPr="00961AFA">
        <w:rPr>
          <w:b/>
        </w:rPr>
        <w:t xml:space="preserve"> in each condition?)</w:t>
      </w:r>
    </w:p>
    <w:p w:rsidR="00DF7015" w:rsidRDefault="00DF7015" w:rsidP="00A24D82">
      <w:pPr>
        <w:spacing w:after="0"/>
      </w:pPr>
      <w:r>
        <w:lastRenderedPageBreak/>
        <w:t xml:space="preserve">Baseline 1. In this condition, the frequency of the group’s which includes the whole class, the disruptive </w:t>
      </w:r>
      <w:r w:rsidRPr="008A6A9C">
        <w:rPr>
          <w:noProof/>
        </w:rPr>
        <w:t>behavior</w:t>
      </w:r>
      <w:r>
        <w:t xml:space="preserve"> was </w:t>
      </w:r>
      <w:r w:rsidRPr="008A6A9C">
        <w:rPr>
          <w:noProof/>
        </w:rPr>
        <w:t>reco</w:t>
      </w:r>
      <w:r w:rsidR="008A6A9C">
        <w:rPr>
          <w:noProof/>
        </w:rPr>
        <w:t>r</w:t>
      </w:r>
      <w:r w:rsidRPr="008A6A9C">
        <w:rPr>
          <w:noProof/>
        </w:rPr>
        <w:t>ded</w:t>
      </w:r>
      <w:r>
        <w:t xml:space="preserve"> on </w:t>
      </w:r>
      <w:r w:rsidR="008A6A9C">
        <w:rPr>
          <w:noProof/>
        </w:rPr>
        <w:t>five</w:t>
      </w:r>
      <w:r>
        <w:t xml:space="preserve"> consecutive day baseline by the observers</w:t>
      </w:r>
      <w:r w:rsidR="008A6A9C">
        <w:t>,</w:t>
      </w:r>
      <w:r>
        <w:t xml:space="preserve"> </w:t>
      </w:r>
      <w:r w:rsidRPr="008A6A9C">
        <w:rPr>
          <w:noProof/>
        </w:rPr>
        <w:t>and</w:t>
      </w:r>
      <w:r>
        <w:t xml:space="preserve"> </w:t>
      </w:r>
      <w:r w:rsidR="008A6A9C">
        <w:rPr>
          <w:noProof/>
        </w:rPr>
        <w:t>two</w:t>
      </w:r>
      <w:r>
        <w:t xml:space="preserve"> reliability checks </w:t>
      </w:r>
      <w:r w:rsidRPr="008A6A9C">
        <w:rPr>
          <w:noProof/>
        </w:rPr>
        <w:t>were done</w:t>
      </w:r>
      <w:r>
        <w:t xml:space="preserve">. </w:t>
      </w:r>
    </w:p>
    <w:p w:rsidR="00DF7015" w:rsidRDefault="00DF7015" w:rsidP="00A24D82">
      <w:pPr>
        <w:spacing w:after="0"/>
      </w:pPr>
      <w:r>
        <w:t xml:space="preserve">Interdependent contingency 1. Here, the teacher divided the group to two teams where the children </w:t>
      </w:r>
      <w:r w:rsidRPr="008A6A9C">
        <w:rPr>
          <w:noProof/>
        </w:rPr>
        <w:t>were informed</w:t>
      </w:r>
      <w:r>
        <w:t xml:space="preserve"> that the team with the fewest marks would </w:t>
      </w:r>
      <w:r w:rsidRPr="008A6A9C">
        <w:rPr>
          <w:noProof/>
        </w:rPr>
        <w:t>be given</w:t>
      </w:r>
      <w:r>
        <w:t xml:space="preserve"> the reinforcement for the day such as rubbers and pencils. </w:t>
      </w:r>
      <w:r w:rsidR="003C60D3">
        <w:t>These reinforcers</w:t>
      </w:r>
      <w:r>
        <w:t xml:space="preserve"> </w:t>
      </w:r>
      <w:r w:rsidRPr="008A6A9C">
        <w:rPr>
          <w:noProof/>
        </w:rPr>
        <w:t>were decided</w:t>
      </w:r>
      <w:r>
        <w:t xml:space="preserve"> by the teachers based on </w:t>
      </w:r>
      <w:r w:rsidR="003C60D3">
        <w:t xml:space="preserve">reinforcement done by the teachers </w:t>
      </w:r>
      <w:r w:rsidR="008A6A9C">
        <w:rPr>
          <w:noProof/>
        </w:rPr>
        <w:t>before</w:t>
      </w:r>
      <w:r w:rsidR="003C60D3">
        <w:t xml:space="preserve"> the commencement of the study. Therefore, the team with the highest marks was supposed to work while the other was involved in the reinforcers. The teacher did this by recording on the chalkboard every time a member happened to commit a disruptive </w:t>
      </w:r>
      <w:r w:rsidR="003C60D3" w:rsidRPr="008A6A9C">
        <w:rPr>
          <w:noProof/>
        </w:rPr>
        <w:t>behavior</w:t>
      </w:r>
      <w:r w:rsidR="003C60D3">
        <w:t xml:space="preserve">. </w:t>
      </w:r>
    </w:p>
    <w:p w:rsidR="008A41AC" w:rsidRDefault="003C60D3" w:rsidP="00A24D82">
      <w:pPr>
        <w:spacing w:after="0"/>
      </w:pPr>
      <w:r>
        <w:t>Dependent contingency 1. Here, each leader</w:t>
      </w:r>
      <w:r w:rsidR="008A6A9C">
        <w:t>, in this case,</w:t>
      </w:r>
      <w:r>
        <w:t xml:space="preserve"> the children with the most disruptive </w:t>
      </w:r>
      <w:r w:rsidRPr="008A6A9C">
        <w:rPr>
          <w:noProof/>
        </w:rPr>
        <w:t>behavior</w:t>
      </w:r>
      <w:r>
        <w:t xml:space="preserve"> in the baselin</w:t>
      </w:r>
      <w:r w:rsidR="008A41AC">
        <w:t xml:space="preserve">e </w:t>
      </w:r>
      <w:r w:rsidR="008A41AC" w:rsidRPr="008A6A9C">
        <w:rPr>
          <w:noProof/>
        </w:rPr>
        <w:t>were assigned</w:t>
      </w:r>
      <w:r w:rsidR="008A41AC">
        <w:t xml:space="preserve"> to the respective teams. As a result, reinforcement </w:t>
      </w:r>
      <w:r w:rsidR="008A6A9C">
        <w:t>was</w:t>
      </w:r>
      <w:r w:rsidR="008A41AC">
        <w:t xml:space="preserve"> made based on the leader’s frequency of disruptive </w:t>
      </w:r>
      <w:r w:rsidR="008A41AC" w:rsidRPr="008A6A9C">
        <w:rPr>
          <w:noProof/>
        </w:rPr>
        <w:t>behavior</w:t>
      </w:r>
      <w:r w:rsidR="008A41AC">
        <w:t xml:space="preserve">. Here, the captain of </w:t>
      </w:r>
      <w:r w:rsidR="008A6A9C">
        <w:t>each</w:t>
      </w:r>
      <w:r w:rsidR="008A41AC">
        <w:t xml:space="preserve"> team earned the group extra points based </w:t>
      </w:r>
      <w:r w:rsidR="008A6A9C">
        <w:rPr>
          <w:noProof/>
        </w:rPr>
        <w:t>on</w:t>
      </w:r>
      <w:r w:rsidR="008A41AC">
        <w:t xml:space="preserve"> the number of </w:t>
      </w:r>
      <w:r w:rsidR="008A6A9C">
        <w:t>disruptions</w:t>
      </w:r>
      <w:r w:rsidR="008A41AC">
        <w:t xml:space="preserve"> caused. Also, captains were not allowed to emit more than five disruptive </w:t>
      </w:r>
      <w:r w:rsidR="008A41AC" w:rsidRPr="008A6A9C">
        <w:rPr>
          <w:noProof/>
        </w:rPr>
        <w:t>behavior</w:t>
      </w:r>
      <w:r w:rsidR="008A41AC">
        <w:t xml:space="preserve"> </w:t>
      </w:r>
      <w:r w:rsidR="008A41AC" w:rsidRPr="008A6A9C">
        <w:rPr>
          <w:noProof/>
        </w:rPr>
        <w:t>behaviors</w:t>
      </w:r>
      <w:r w:rsidR="008A41AC">
        <w:t xml:space="preserve">. </w:t>
      </w:r>
    </w:p>
    <w:p w:rsidR="008A41AC" w:rsidRDefault="008A41AC" w:rsidP="00A24D82">
      <w:pPr>
        <w:spacing w:after="0"/>
      </w:pPr>
      <w:r>
        <w:t xml:space="preserve">Independent contingency 1. In this </w:t>
      </w:r>
      <w:r w:rsidRPr="008A6A9C">
        <w:rPr>
          <w:noProof/>
        </w:rPr>
        <w:t>case</w:t>
      </w:r>
      <w:r w:rsidR="008A6A9C">
        <w:rPr>
          <w:noProof/>
        </w:rPr>
        <w:t>,</w:t>
      </w:r>
      <w:r>
        <w:t xml:space="preserve"> every child was competing against each other for reinforcement. Thus, reinforcement </w:t>
      </w:r>
      <w:r w:rsidRPr="008A6A9C">
        <w:rPr>
          <w:noProof/>
        </w:rPr>
        <w:t>was</w:t>
      </w:r>
      <w:r w:rsidR="00E43663">
        <w:rPr>
          <w:noProof/>
        </w:rPr>
        <w:t xml:space="preserve"> not based on how the group perfomed</w:t>
      </w:r>
      <w:r w:rsidR="0020710E">
        <w:rPr>
          <w:noProof/>
        </w:rPr>
        <w:t xml:space="preserve"> but on every child where each had to have less than or equal to five disruptions</w:t>
      </w:r>
      <w:r>
        <w:t xml:space="preserve">. Here, for a child to take part, one had to have five or less disruptive </w:t>
      </w:r>
      <w:r w:rsidRPr="008A6A9C">
        <w:rPr>
          <w:noProof/>
        </w:rPr>
        <w:t>behavior</w:t>
      </w:r>
      <w:r>
        <w:t xml:space="preserve"> where the one with the fewest won. </w:t>
      </w:r>
    </w:p>
    <w:p w:rsidR="003C60D3" w:rsidRDefault="008A41AC" w:rsidP="00A24D82">
      <w:pPr>
        <w:spacing w:after="0"/>
      </w:pPr>
      <w:r>
        <w:t xml:space="preserve">The final observation </w:t>
      </w:r>
      <w:r w:rsidRPr="008A6A9C">
        <w:rPr>
          <w:noProof/>
        </w:rPr>
        <w:t>was based</w:t>
      </w:r>
      <w:r>
        <w:t xml:space="preserve"> on all the above, where every condition </w:t>
      </w:r>
      <w:r w:rsidRPr="008A6A9C">
        <w:rPr>
          <w:noProof/>
        </w:rPr>
        <w:t>was repeated</w:t>
      </w:r>
      <w:r>
        <w:t xml:space="preserve">.  </w:t>
      </w:r>
    </w:p>
    <w:p w:rsidR="0011470E" w:rsidRPr="00961AFA" w:rsidRDefault="0011470E" w:rsidP="00961AFA">
      <w:pPr>
        <w:spacing w:after="0"/>
        <w:jc w:val="center"/>
        <w:rPr>
          <w:b/>
        </w:rPr>
      </w:pPr>
      <w:r w:rsidRPr="00961AFA">
        <w:rPr>
          <w:b/>
        </w:rPr>
        <w:t>Results- contrast the effectiveness of the various conditions.</w:t>
      </w:r>
    </w:p>
    <w:p w:rsidR="005F02B5" w:rsidRDefault="005F02B5" w:rsidP="00F5299B">
      <w:pPr>
        <w:spacing w:after="0"/>
      </w:pPr>
      <w:r>
        <w:lastRenderedPageBreak/>
        <w:t xml:space="preserve">In </w:t>
      </w:r>
      <w:r w:rsidRPr="008A6A9C">
        <w:rPr>
          <w:noProof/>
        </w:rPr>
        <w:t>independent</w:t>
      </w:r>
      <w:r>
        <w:t xml:space="preserve"> </w:t>
      </w:r>
      <w:r w:rsidRPr="008A6A9C">
        <w:rPr>
          <w:noProof/>
        </w:rPr>
        <w:t>contingency</w:t>
      </w:r>
      <w:r w:rsidR="008A6A9C">
        <w:rPr>
          <w:noProof/>
        </w:rPr>
        <w:t>,</w:t>
      </w:r>
      <w:r>
        <w:t xml:space="preserve"> reinforcement </w:t>
      </w:r>
      <w:r w:rsidRPr="008A6A9C">
        <w:rPr>
          <w:noProof/>
        </w:rPr>
        <w:t>w</w:t>
      </w:r>
      <w:r w:rsidR="008A6A9C">
        <w:rPr>
          <w:noProof/>
        </w:rPr>
        <w:t>as</w:t>
      </w:r>
      <w:r>
        <w:t xml:space="preserve"> obtained by either one or other team in the </w:t>
      </w:r>
      <w:r w:rsidR="008A6A9C">
        <w:rPr>
          <w:noProof/>
        </w:rPr>
        <w:t>eight</w:t>
      </w:r>
      <w:r>
        <w:t xml:space="preserve"> out </w:t>
      </w:r>
      <w:r w:rsidR="008A6A9C">
        <w:rPr>
          <w:noProof/>
        </w:rPr>
        <w:t>ten</w:t>
      </w:r>
      <w:r>
        <w:t xml:space="preserve"> days</w:t>
      </w:r>
      <w:r w:rsidR="00F5299B">
        <w:t xml:space="preserve"> whereas</w:t>
      </w:r>
      <w:r w:rsidR="008A6A9C">
        <w:t>,</w:t>
      </w:r>
      <w:r w:rsidR="00F5299B">
        <w:t xml:space="preserve"> </w:t>
      </w:r>
      <w:r w:rsidR="00F5299B" w:rsidRPr="008A6A9C">
        <w:rPr>
          <w:noProof/>
        </w:rPr>
        <w:t>i</w:t>
      </w:r>
      <w:r w:rsidRPr="008A6A9C">
        <w:rPr>
          <w:noProof/>
        </w:rPr>
        <w:t>n</w:t>
      </w:r>
      <w:r>
        <w:t xml:space="preserve"> the dependent</w:t>
      </w:r>
      <w:r w:rsidR="00F5299B">
        <w:t xml:space="preserve">, reinforcement </w:t>
      </w:r>
      <w:r w:rsidR="00F5299B" w:rsidRPr="008A6A9C">
        <w:rPr>
          <w:noProof/>
        </w:rPr>
        <w:t>was obtained</w:t>
      </w:r>
      <w:r w:rsidR="00F5299B">
        <w:t xml:space="preserve"> in 1 or other in 7 out </w:t>
      </w:r>
      <w:r w:rsidR="008A6A9C">
        <w:rPr>
          <w:noProof/>
        </w:rPr>
        <w:t>ten</w:t>
      </w:r>
      <w:r w:rsidR="00F5299B">
        <w:t xml:space="preserve"> days.</w:t>
      </w:r>
    </w:p>
    <w:p w:rsidR="00F5299B" w:rsidRDefault="00F5299B" w:rsidP="00F5299B">
      <w:pPr>
        <w:spacing w:after="0"/>
      </w:pPr>
      <w:r>
        <w:t xml:space="preserve">In interdependent, reinforcement </w:t>
      </w:r>
      <w:r w:rsidR="008A6A9C" w:rsidRPr="008A6A9C">
        <w:rPr>
          <w:noProof/>
        </w:rPr>
        <w:t>was</w:t>
      </w:r>
      <w:r w:rsidRPr="008A6A9C">
        <w:rPr>
          <w:noProof/>
        </w:rPr>
        <w:t xml:space="preserve"> obtained</w:t>
      </w:r>
      <w:r>
        <w:t xml:space="preserve"> in 6 out of 10 days where only </w:t>
      </w:r>
      <w:r w:rsidR="008A6A9C">
        <w:rPr>
          <w:noProof/>
        </w:rPr>
        <w:t>three</w:t>
      </w:r>
      <w:r>
        <w:t xml:space="preserve"> children </w:t>
      </w:r>
      <w:r w:rsidRPr="008A6A9C">
        <w:rPr>
          <w:noProof/>
        </w:rPr>
        <w:t>were reinforced</w:t>
      </w:r>
      <w:r>
        <w:t xml:space="preserve"> during </w:t>
      </w:r>
      <w:r w:rsidR="008A6A9C">
        <w:rPr>
          <w:noProof/>
        </w:rPr>
        <w:t>ten</w:t>
      </w:r>
      <w:r>
        <w:t xml:space="preserve"> </w:t>
      </w:r>
      <w:r w:rsidRPr="008A6A9C">
        <w:rPr>
          <w:noProof/>
        </w:rPr>
        <w:t>day</w:t>
      </w:r>
      <w:r w:rsidR="008A6A9C">
        <w:rPr>
          <w:noProof/>
        </w:rPr>
        <w:t>s</w:t>
      </w:r>
      <w:r>
        <w:t xml:space="preserve">. Therefore, both dependent and independent accounted for 75% of reinforcement during the 20 days of contingency were in operation. </w:t>
      </w:r>
    </w:p>
    <w:p w:rsidR="007C4CCD" w:rsidRDefault="00F5299B" w:rsidP="00F5299B">
      <w:pPr>
        <w:spacing w:after="0"/>
      </w:pPr>
      <w:r>
        <w:t>In</w:t>
      </w:r>
      <w:r w:rsidR="008A6A9C">
        <w:t xml:space="preserve"> con</w:t>
      </w:r>
      <w:r>
        <w:t>clusio</w:t>
      </w:r>
      <w:r w:rsidR="008A6A9C">
        <w:t>n,</w:t>
      </w:r>
      <w:r>
        <w:t xml:space="preserve"> the study demonstrates that</w:t>
      </w:r>
      <w:r w:rsidR="0020710E">
        <w:t xml:space="preserve"> if well utilized, the</w:t>
      </w:r>
      <w:r>
        <w:t xml:space="preserve"> group-oriented contingency</w:t>
      </w:r>
      <w:r w:rsidR="0020710E">
        <w:t xml:space="preserve"> can be efficient</w:t>
      </w:r>
      <w:r w:rsidR="00A0204F">
        <w:t xml:space="preserve"> in</w:t>
      </w:r>
      <w:r>
        <w:t xml:space="preserve"> managing the </w:t>
      </w:r>
      <w:r w:rsidRPr="008A6A9C">
        <w:rPr>
          <w:noProof/>
        </w:rPr>
        <w:t>behavior</w:t>
      </w:r>
      <w:r>
        <w:t xml:space="preserve"> o</w:t>
      </w:r>
      <w:bookmarkStart w:id="0" w:name="_GoBack"/>
      <w:bookmarkEnd w:id="0"/>
      <w:r>
        <w:t>f</w:t>
      </w:r>
      <w:r w:rsidR="0020710E">
        <w:t xml:space="preserve"> students</w:t>
      </w:r>
      <w:r>
        <w:t>. In</w:t>
      </w:r>
      <w:r w:rsidR="00A0204F">
        <w:t xml:space="preserve"> such a case</w:t>
      </w:r>
      <w:r>
        <w:t xml:space="preserve">, the dependent and independent contingencies are more effective compared when compared to the interdependent. Therefore, teachers should utilize them more often to control the </w:t>
      </w:r>
      <w:r w:rsidRPr="008A6A9C">
        <w:rPr>
          <w:noProof/>
        </w:rPr>
        <w:t>behavior</w:t>
      </w:r>
      <w:r>
        <w:t xml:space="preserve"> of the students since it is economical and practical. Additionally, it saves time which helps them to free up more time that can </w:t>
      </w:r>
      <w:r w:rsidRPr="008A6A9C">
        <w:rPr>
          <w:noProof/>
        </w:rPr>
        <w:t>be used</w:t>
      </w:r>
      <w:r>
        <w:t xml:space="preserve"> in doing productive work. </w:t>
      </w:r>
    </w:p>
    <w:p w:rsidR="007C4CCD" w:rsidRDefault="007C4CCD">
      <w:pPr>
        <w:spacing w:before="100" w:beforeAutospacing="1" w:after="160" w:afterAutospacing="0"/>
        <w:ind w:firstLine="0"/>
        <w:contextualSpacing w:val="0"/>
        <w:jc w:val="center"/>
      </w:pPr>
      <w:r>
        <w:br w:type="page"/>
      </w:r>
    </w:p>
    <w:p w:rsidR="00F5299B" w:rsidRDefault="007C4CCD" w:rsidP="007C4CCD">
      <w:pPr>
        <w:spacing w:after="0"/>
        <w:jc w:val="center"/>
      </w:pPr>
      <w:r>
        <w:lastRenderedPageBreak/>
        <w:t>References</w:t>
      </w:r>
    </w:p>
    <w:p w:rsidR="007C4CCD" w:rsidRPr="007C4CCD" w:rsidRDefault="007C4CCD" w:rsidP="00542623">
      <w:pPr>
        <w:ind w:left="720" w:hanging="720"/>
      </w:pPr>
      <w:proofErr w:type="spellStart"/>
      <w:r w:rsidRPr="007C4CCD">
        <w:rPr>
          <w:color w:val="222222"/>
          <w:shd w:val="clear" w:color="auto" w:fill="F8F8F8"/>
        </w:rPr>
        <w:t>Litoe</w:t>
      </w:r>
      <w:proofErr w:type="spellEnd"/>
      <w:r w:rsidRPr="007C4CCD">
        <w:rPr>
          <w:color w:val="222222"/>
          <w:shd w:val="clear" w:color="auto" w:fill="F8F8F8"/>
        </w:rPr>
        <w:t>, L., &amp; Pumroy, D. K. (1975). A brief review of classroom group-oriented contingencies. </w:t>
      </w:r>
      <w:r w:rsidRPr="007C4CCD">
        <w:rPr>
          <w:i/>
          <w:iCs/>
          <w:color w:val="222222"/>
          <w:shd w:val="clear" w:color="auto" w:fill="F8F8F8"/>
        </w:rPr>
        <w:t xml:space="preserve">Journal of Applied </w:t>
      </w:r>
      <w:proofErr w:type="spellStart"/>
      <w:r w:rsidRPr="007C4CCD">
        <w:rPr>
          <w:i/>
          <w:iCs/>
          <w:color w:val="222222"/>
          <w:shd w:val="clear" w:color="auto" w:fill="F8F8F8"/>
        </w:rPr>
        <w:t>Behavior</w:t>
      </w:r>
      <w:proofErr w:type="spellEnd"/>
      <w:r w:rsidRPr="007C4CCD">
        <w:rPr>
          <w:i/>
          <w:iCs/>
          <w:color w:val="222222"/>
          <w:shd w:val="clear" w:color="auto" w:fill="F8F8F8"/>
        </w:rPr>
        <w:t xml:space="preserve"> Analysis</w:t>
      </w:r>
      <w:r w:rsidRPr="007C4CCD">
        <w:rPr>
          <w:color w:val="222222"/>
          <w:shd w:val="clear" w:color="auto" w:fill="F8F8F8"/>
        </w:rPr>
        <w:t>, </w:t>
      </w:r>
      <w:r w:rsidRPr="007C4CCD">
        <w:rPr>
          <w:i/>
          <w:iCs/>
          <w:color w:val="222222"/>
          <w:shd w:val="clear" w:color="auto" w:fill="F8F8F8"/>
        </w:rPr>
        <w:t>8</w:t>
      </w:r>
      <w:r w:rsidRPr="007C4CCD">
        <w:rPr>
          <w:color w:val="222222"/>
          <w:shd w:val="clear" w:color="auto" w:fill="F8F8F8"/>
        </w:rPr>
        <w:t>(3), 341.</w:t>
      </w:r>
    </w:p>
    <w:p w:rsidR="00F5299B" w:rsidRDefault="00F5299B" w:rsidP="00A24D82">
      <w:pPr>
        <w:spacing w:after="0"/>
      </w:pPr>
    </w:p>
    <w:sectPr w:rsidR="00F5299B" w:rsidSect="00A24D82">
      <w:headerReference w:type="default" r:id="rId7"/>
      <w:headerReference w:type="first" r:id="rId8"/>
      <w:pgSz w:w="12240" w:h="15840" w:code="1"/>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6A1" w:rsidRDefault="008576A1" w:rsidP="00A24D82">
      <w:pPr>
        <w:spacing w:after="0" w:line="240" w:lineRule="auto"/>
      </w:pPr>
      <w:r>
        <w:separator/>
      </w:r>
    </w:p>
  </w:endnote>
  <w:endnote w:type="continuationSeparator" w:id="0">
    <w:p w:rsidR="008576A1" w:rsidRDefault="008576A1" w:rsidP="00A24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6A1" w:rsidRDefault="008576A1" w:rsidP="00A24D82">
      <w:pPr>
        <w:spacing w:after="0" w:line="240" w:lineRule="auto"/>
      </w:pPr>
      <w:r>
        <w:separator/>
      </w:r>
    </w:p>
  </w:footnote>
  <w:footnote w:type="continuationSeparator" w:id="0">
    <w:p w:rsidR="008576A1" w:rsidRDefault="008576A1" w:rsidP="00A24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D82" w:rsidRDefault="009F1362" w:rsidP="003C164E">
    <w:pPr>
      <w:pStyle w:val="Header"/>
      <w:ind w:firstLine="0"/>
      <w:jc w:val="right"/>
    </w:pPr>
    <w:r>
      <w:t>CONTINGENCIES SYSTEMS FOR BEHAVIOURAL CONTROL</w:t>
    </w:r>
    <w:r w:rsidR="003C164E">
      <w:ptab w:relativeTo="margin" w:alignment="right" w:leader="none"/>
    </w:r>
    <w:sdt>
      <w:sdtPr>
        <w:id w:val="-1830593448"/>
        <w:docPartObj>
          <w:docPartGallery w:val="Page Numbers (Top of Page)"/>
          <w:docPartUnique/>
        </w:docPartObj>
      </w:sdtPr>
      <w:sdtEndPr>
        <w:rPr>
          <w:noProof/>
        </w:rPr>
      </w:sdtEndPr>
      <w:sdtContent>
        <w:r w:rsidR="00A03310">
          <w:fldChar w:fldCharType="begin"/>
        </w:r>
        <w:r w:rsidR="00A24D82">
          <w:instrText xml:space="preserve"> PAGE   \* MERGEFORMAT </w:instrText>
        </w:r>
        <w:r w:rsidR="00A03310">
          <w:fldChar w:fldCharType="separate"/>
        </w:r>
        <w:r w:rsidR="003D7F4F">
          <w:rPr>
            <w:noProof/>
          </w:rPr>
          <w:t>6</w:t>
        </w:r>
        <w:r w:rsidR="00A03310">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D82" w:rsidRDefault="00A24D82" w:rsidP="003C164E">
    <w:pPr>
      <w:pStyle w:val="Header"/>
      <w:ind w:firstLine="0"/>
      <w:jc w:val="right"/>
    </w:pPr>
    <w:r>
      <w:t xml:space="preserve">Running </w:t>
    </w:r>
    <w:r w:rsidR="00647414">
      <w:t>h</w:t>
    </w:r>
    <w:r>
      <w:t>ead:</w:t>
    </w:r>
    <w:r w:rsidR="009F1362">
      <w:t xml:space="preserve"> CONTINGENCIES SYSTEMS FOR BEHAVIOURAL CONTROL</w:t>
    </w:r>
    <w:r w:rsidR="003C164E">
      <w:ptab w:relativeTo="margin" w:alignment="right" w:leader="none"/>
    </w:r>
    <w:sdt>
      <w:sdtPr>
        <w:id w:val="-104036523"/>
        <w:docPartObj>
          <w:docPartGallery w:val="Page Numbers (Top of Page)"/>
          <w:docPartUnique/>
        </w:docPartObj>
      </w:sdtPr>
      <w:sdtEndPr>
        <w:rPr>
          <w:noProof/>
        </w:rPr>
      </w:sdtEndPr>
      <w:sdtContent>
        <w:r w:rsidR="00A03310">
          <w:fldChar w:fldCharType="begin"/>
        </w:r>
        <w:r>
          <w:instrText xml:space="preserve"> PAGE   \* MERGEFORMAT </w:instrText>
        </w:r>
        <w:r w:rsidR="00A03310">
          <w:fldChar w:fldCharType="separate"/>
        </w:r>
        <w:r w:rsidR="003D7F4F">
          <w:rPr>
            <w:noProof/>
          </w:rPr>
          <w:t>1</w:t>
        </w:r>
        <w:r w:rsidR="00A03310">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c2M7I0M7QwNzOzNDNW0lEKTi0uzszPAykwrAUAA3gbfywAAAA="/>
  </w:docVars>
  <w:rsids>
    <w:rsidRoot w:val="00401054"/>
    <w:rsid w:val="00047CD3"/>
    <w:rsid w:val="0011470E"/>
    <w:rsid w:val="001837B5"/>
    <w:rsid w:val="001857B4"/>
    <w:rsid w:val="00191098"/>
    <w:rsid w:val="002040D0"/>
    <w:rsid w:val="0020710E"/>
    <w:rsid w:val="00261E33"/>
    <w:rsid w:val="00266CFC"/>
    <w:rsid w:val="002C4FA1"/>
    <w:rsid w:val="003C164E"/>
    <w:rsid w:val="003C60D3"/>
    <w:rsid w:val="003D7F4F"/>
    <w:rsid w:val="003E4FF1"/>
    <w:rsid w:val="00401054"/>
    <w:rsid w:val="00461C66"/>
    <w:rsid w:val="00542623"/>
    <w:rsid w:val="00543302"/>
    <w:rsid w:val="00582307"/>
    <w:rsid w:val="005F02B5"/>
    <w:rsid w:val="00605A81"/>
    <w:rsid w:val="00647414"/>
    <w:rsid w:val="006612AE"/>
    <w:rsid w:val="006A78E5"/>
    <w:rsid w:val="006D617D"/>
    <w:rsid w:val="00753F5B"/>
    <w:rsid w:val="007C4CCD"/>
    <w:rsid w:val="00822743"/>
    <w:rsid w:val="0084014D"/>
    <w:rsid w:val="008411A2"/>
    <w:rsid w:val="008576A1"/>
    <w:rsid w:val="008A41AC"/>
    <w:rsid w:val="008A6A9C"/>
    <w:rsid w:val="00924C5C"/>
    <w:rsid w:val="00961AFA"/>
    <w:rsid w:val="009A0660"/>
    <w:rsid w:val="009F1362"/>
    <w:rsid w:val="00A0204F"/>
    <w:rsid w:val="00A03310"/>
    <w:rsid w:val="00A24D82"/>
    <w:rsid w:val="00A6471F"/>
    <w:rsid w:val="00AC37C6"/>
    <w:rsid w:val="00B10B89"/>
    <w:rsid w:val="00B302B8"/>
    <w:rsid w:val="00B803FA"/>
    <w:rsid w:val="00BD2A30"/>
    <w:rsid w:val="00CC36BC"/>
    <w:rsid w:val="00D41C5A"/>
    <w:rsid w:val="00DC5807"/>
    <w:rsid w:val="00DF7015"/>
    <w:rsid w:val="00E31A8F"/>
    <w:rsid w:val="00E31B94"/>
    <w:rsid w:val="00E43663"/>
    <w:rsid w:val="00E64B94"/>
    <w:rsid w:val="00EC6602"/>
    <w:rsid w:val="00F5299B"/>
    <w:rsid w:val="00F71335"/>
    <w:rsid w:val="00F80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before="100" w:beforeAutospacing="1"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AFA"/>
    <w:pPr>
      <w:spacing w:before="0" w:beforeAutospacing="0" w:after="100" w:afterAutospacing="1"/>
      <w:ind w:firstLine="720"/>
      <w:contextualSpacing/>
      <w:jc w:val="left"/>
    </w:pPr>
  </w:style>
  <w:style w:type="paragraph" w:styleId="Heading1">
    <w:name w:val="heading 1"/>
    <w:basedOn w:val="Normal"/>
    <w:next w:val="Normal"/>
    <w:link w:val="Heading1Char"/>
    <w:autoRedefine/>
    <w:uiPriority w:val="9"/>
    <w:qFormat/>
    <w:rsid w:val="00BD2A30"/>
    <w:pPr>
      <w:keepNext/>
      <w:keepLines/>
      <w:spacing w:before="100" w:beforeAutospacing="1" w:after="0" w:afterAutospacing="0"/>
      <w:ind w:firstLine="0"/>
      <w:jc w:val="center"/>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BD2A30"/>
    <w:pPr>
      <w:jc w:val="left"/>
      <w:outlineLvl w:val="1"/>
    </w:pPr>
  </w:style>
  <w:style w:type="paragraph" w:styleId="Heading3">
    <w:name w:val="heading 3"/>
    <w:basedOn w:val="Normal"/>
    <w:next w:val="Normal"/>
    <w:link w:val="Heading3Char"/>
    <w:autoRedefine/>
    <w:uiPriority w:val="9"/>
    <w:semiHidden/>
    <w:unhideWhenUsed/>
    <w:qFormat/>
    <w:rsid w:val="00266CFC"/>
    <w:pPr>
      <w:keepNext/>
      <w:keepLines/>
      <w:spacing w:before="40" w:after="0"/>
      <w:ind w:left="72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A30"/>
    <w:rPr>
      <w:rFonts w:eastAsiaTheme="majorEastAsia" w:cstheme="majorBidi"/>
      <w:b/>
      <w:szCs w:val="32"/>
    </w:rPr>
  </w:style>
  <w:style w:type="paragraph" w:styleId="Header">
    <w:name w:val="header"/>
    <w:basedOn w:val="Normal"/>
    <w:link w:val="HeaderChar"/>
    <w:uiPriority w:val="99"/>
    <w:unhideWhenUsed/>
    <w:rsid w:val="00A24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D82"/>
  </w:style>
  <w:style w:type="paragraph" w:styleId="Footer">
    <w:name w:val="footer"/>
    <w:basedOn w:val="Normal"/>
    <w:link w:val="FooterChar"/>
    <w:uiPriority w:val="99"/>
    <w:unhideWhenUsed/>
    <w:rsid w:val="00A24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D82"/>
  </w:style>
  <w:style w:type="character" w:customStyle="1" w:styleId="Heading2Char">
    <w:name w:val="Heading 2 Char"/>
    <w:basedOn w:val="DefaultParagraphFont"/>
    <w:link w:val="Heading2"/>
    <w:uiPriority w:val="9"/>
    <w:rsid w:val="00BD2A30"/>
    <w:rPr>
      <w:rFonts w:eastAsiaTheme="majorEastAsia" w:cstheme="majorBidi"/>
      <w:b/>
      <w:szCs w:val="32"/>
    </w:rPr>
  </w:style>
  <w:style w:type="character" w:customStyle="1" w:styleId="Heading3Char">
    <w:name w:val="Heading 3 Char"/>
    <w:basedOn w:val="DefaultParagraphFont"/>
    <w:link w:val="Heading3"/>
    <w:uiPriority w:val="9"/>
    <w:semiHidden/>
    <w:rsid w:val="00266CFC"/>
    <w:rPr>
      <w:rFonts w:asciiTheme="majorHAnsi" w:eastAsiaTheme="majorEastAsia" w:hAnsiTheme="majorHAnsi" w:cstheme="majorBidi"/>
      <w:b/>
    </w:rPr>
  </w:style>
  <w:style w:type="paragraph" w:styleId="Title">
    <w:name w:val="Title"/>
    <w:basedOn w:val="Normal"/>
    <w:next w:val="Normal"/>
    <w:link w:val="TitleChar"/>
    <w:uiPriority w:val="10"/>
    <w:qFormat/>
    <w:rsid w:val="001857B4"/>
    <w:pPr>
      <w:spacing w:before="100" w:beforeAutospacing="1"/>
      <w:ind w:firstLine="0"/>
      <w:contextualSpacing w:val="0"/>
      <w:jc w:val="center"/>
    </w:pPr>
  </w:style>
  <w:style w:type="character" w:customStyle="1" w:styleId="TitleChar">
    <w:name w:val="Title Char"/>
    <w:basedOn w:val="DefaultParagraphFont"/>
    <w:link w:val="Title"/>
    <w:uiPriority w:val="10"/>
    <w:rsid w:val="001857B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Documents\Custom%20Office%20Templates\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6EFF8-B69F-4C9D-A923-11CF74FAC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Template>
  <TotalTime>1</TotalTime>
  <Pages>6</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c:creator>
  <cp:keywords/>
  <dc:description/>
  <cp:lastModifiedBy>FRANK</cp:lastModifiedBy>
  <cp:revision>2</cp:revision>
  <dcterms:created xsi:type="dcterms:W3CDTF">2019-03-18T10:22:00Z</dcterms:created>
  <dcterms:modified xsi:type="dcterms:W3CDTF">2019-03-18T10:22:00Z</dcterms:modified>
</cp:coreProperties>
</file>