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A2C" w:rsidRPr="00176EE1" w:rsidRDefault="00AA2A2C" w:rsidP="00176E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A2A2C" w:rsidRPr="00176EE1" w:rsidRDefault="00AA2A2C" w:rsidP="00176E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A2A2C" w:rsidRPr="00176EE1" w:rsidRDefault="00AA2A2C" w:rsidP="00176E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A2A2C" w:rsidRPr="00176EE1" w:rsidRDefault="00AA2A2C" w:rsidP="00176E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A2A2C" w:rsidRPr="00176EE1" w:rsidRDefault="00AA2A2C" w:rsidP="00176E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A2A2C" w:rsidRPr="00176EE1" w:rsidRDefault="00AA2A2C" w:rsidP="00176E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A2A2C" w:rsidRPr="00176EE1" w:rsidRDefault="00AA2A2C" w:rsidP="00176E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76EE1">
        <w:rPr>
          <w:rFonts w:ascii="Times New Roman" w:hAnsi="Times New Roman" w:cs="Times New Roman"/>
          <w:sz w:val="24"/>
          <w:szCs w:val="24"/>
        </w:rPr>
        <w:t>George Washington’s Advice</w:t>
      </w:r>
    </w:p>
    <w:bookmarkEnd w:id="0"/>
    <w:p w:rsidR="00AA2A2C" w:rsidRPr="00176EE1" w:rsidRDefault="00AA2A2C" w:rsidP="00176E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76EE1">
        <w:rPr>
          <w:rFonts w:ascii="Times New Roman" w:hAnsi="Times New Roman" w:cs="Times New Roman"/>
          <w:sz w:val="24"/>
          <w:szCs w:val="24"/>
        </w:rPr>
        <w:t>Name</w:t>
      </w:r>
    </w:p>
    <w:p w:rsidR="00AA2A2C" w:rsidRPr="00176EE1" w:rsidRDefault="00AA2A2C" w:rsidP="00176E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76EE1">
        <w:rPr>
          <w:rFonts w:ascii="Times New Roman" w:hAnsi="Times New Roman" w:cs="Times New Roman"/>
          <w:sz w:val="24"/>
          <w:szCs w:val="24"/>
        </w:rPr>
        <w:t>Institution</w:t>
      </w:r>
    </w:p>
    <w:p w:rsidR="00AA2A2C" w:rsidRPr="00176EE1" w:rsidRDefault="00AA2A2C" w:rsidP="00176E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76EE1">
        <w:rPr>
          <w:rFonts w:ascii="Times New Roman" w:hAnsi="Times New Roman" w:cs="Times New Roman"/>
          <w:sz w:val="24"/>
          <w:szCs w:val="24"/>
        </w:rPr>
        <w:t>Course</w:t>
      </w:r>
    </w:p>
    <w:p w:rsidR="00AA2A2C" w:rsidRPr="00176EE1" w:rsidRDefault="00AA2A2C" w:rsidP="00176E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76EE1">
        <w:rPr>
          <w:rFonts w:ascii="Times New Roman" w:hAnsi="Times New Roman" w:cs="Times New Roman"/>
          <w:sz w:val="24"/>
          <w:szCs w:val="24"/>
        </w:rPr>
        <w:t>Date</w:t>
      </w:r>
      <w:r w:rsidRPr="00176EE1">
        <w:rPr>
          <w:rFonts w:ascii="Times New Roman" w:hAnsi="Times New Roman" w:cs="Times New Roman"/>
          <w:sz w:val="24"/>
          <w:szCs w:val="24"/>
        </w:rPr>
        <w:br w:type="page"/>
      </w:r>
    </w:p>
    <w:p w:rsidR="00276BD4" w:rsidRPr="00176EE1" w:rsidRDefault="00EA15F7" w:rsidP="00176E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76EE1">
        <w:rPr>
          <w:rFonts w:ascii="Times New Roman" w:hAnsi="Times New Roman" w:cs="Times New Roman"/>
          <w:sz w:val="24"/>
          <w:szCs w:val="24"/>
        </w:rPr>
        <w:lastRenderedPageBreak/>
        <w:t>George Washington</w:t>
      </w:r>
      <w:r w:rsidR="007111D5" w:rsidRPr="00176EE1">
        <w:rPr>
          <w:rFonts w:ascii="Times New Roman" w:hAnsi="Times New Roman" w:cs="Times New Roman"/>
          <w:sz w:val="24"/>
          <w:szCs w:val="24"/>
        </w:rPr>
        <w:t xml:space="preserve"> is one of prominent leaders in the </w:t>
      </w:r>
      <w:r w:rsidR="00F03C52" w:rsidRPr="00176EE1">
        <w:rPr>
          <w:rFonts w:ascii="Times New Roman" w:hAnsi="Times New Roman" w:cs="Times New Roman"/>
          <w:sz w:val="24"/>
          <w:szCs w:val="24"/>
        </w:rPr>
        <w:t>United States</w:t>
      </w:r>
      <w:r w:rsidR="007111D5" w:rsidRPr="00176EE1">
        <w:rPr>
          <w:rFonts w:ascii="Times New Roman" w:hAnsi="Times New Roman" w:cs="Times New Roman"/>
          <w:sz w:val="24"/>
          <w:szCs w:val="24"/>
        </w:rPr>
        <w:t xml:space="preserve"> know for good advice to his nation. In one of his presidential congress</w:t>
      </w:r>
      <w:r w:rsidR="00D65726" w:rsidRPr="00176EE1">
        <w:rPr>
          <w:rFonts w:ascii="Times New Roman" w:hAnsi="Times New Roman" w:cs="Times New Roman"/>
          <w:sz w:val="24"/>
          <w:szCs w:val="24"/>
        </w:rPr>
        <w:t xml:space="preserve"> he</w:t>
      </w:r>
      <w:r w:rsidR="007111D5" w:rsidRPr="00176EE1">
        <w:rPr>
          <w:rFonts w:ascii="Times New Roman" w:hAnsi="Times New Roman" w:cs="Times New Roman"/>
          <w:sz w:val="24"/>
          <w:szCs w:val="24"/>
        </w:rPr>
        <w:t xml:space="preserve"> gave a</w:t>
      </w:r>
      <w:r w:rsidR="00D65726" w:rsidRPr="00176EE1">
        <w:rPr>
          <w:rFonts w:ascii="Times New Roman" w:hAnsi="Times New Roman" w:cs="Times New Roman"/>
          <w:sz w:val="24"/>
          <w:szCs w:val="24"/>
        </w:rPr>
        <w:t xml:space="preserve">dvised his nation to be </w:t>
      </w:r>
      <w:r w:rsidR="007111D5" w:rsidRPr="00176EE1">
        <w:rPr>
          <w:rFonts w:ascii="Times New Roman" w:hAnsi="Times New Roman" w:cs="Times New Roman"/>
          <w:sz w:val="24"/>
          <w:szCs w:val="24"/>
        </w:rPr>
        <w:t xml:space="preserve">cohesive. </w:t>
      </w:r>
      <w:r w:rsidR="00CB1F78" w:rsidRPr="00176EE1">
        <w:rPr>
          <w:rFonts w:ascii="Times New Roman" w:hAnsi="Times New Roman" w:cs="Times New Roman"/>
          <w:sz w:val="24"/>
          <w:szCs w:val="24"/>
        </w:rPr>
        <w:t xml:space="preserve"> He required them to </w:t>
      </w:r>
      <w:r w:rsidR="00176EE1" w:rsidRPr="00176EE1">
        <w:rPr>
          <w:rFonts w:ascii="Times New Roman" w:hAnsi="Times New Roman" w:cs="Times New Roman"/>
          <w:sz w:val="24"/>
          <w:szCs w:val="24"/>
        </w:rPr>
        <w:t>avoid long</w:t>
      </w:r>
      <w:r w:rsidR="00602447" w:rsidRPr="00176EE1">
        <w:rPr>
          <w:rFonts w:ascii="Times New Roman" w:hAnsi="Times New Roman" w:cs="Times New Roman"/>
          <w:sz w:val="24"/>
          <w:szCs w:val="24"/>
        </w:rPr>
        <w:t>-lasting alliance</w:t>
      </w:r>
      <w:r w:rsidRPr="00176EE1">
        <w:rPr>
          <w:rFonts w:ascii="Times New Roman" w:hAnsi="Times New Roman" w:cs="Times New Roman"/>
          <w:sz w:val="24"/>
          <w:szCs w:val="24"/>
        </w:rPr>
        <w:t xml:space="preserve"> with other countries </w:t>
      </w:r>
      <w:r w:rsidR="00602447" w:rsidRPr="00176EE1">
        <w:rPr>
          <w:rFonts w:ascii="Times New Roman" w:hAnsi="Times New Roman" w:cs="Times New Roman"/>
          <w:sz w:val="24"/>
          <w:szCs w:val="24"/>
        </w:rPr>
        <w:t>by suggesting</w:t>
      </w:r>
      <w:r w:rsidRPr="00176EE1">
        <w:rPr>
          <w:rFonts w:ascii="Times New Roman" w:hAnsi="Times New Roman" w:cs="Times New Roman"/>
          <w:sz w:val="24"/>
          <w:szCs w:val="24"/>
        </w:rPr>
        <w:t xml:space="preserve"> that America should </w:t>
      </w:r>
      <w:r w:rsidR="00314EC1" w:rsidRPr="00176EE1">
        <w:rPr>
          <w:rFonts w:ascii="Times New Roman" w:hAnsi="Times New Roman" w:cs="Times New Roman"/>
          <w:sz w:val="24"/>
          <w:szCs w:val="24"/>
        </w:rPr>
        <w:t>only engage in temporal alliances in case of emergencies.</w:t>
      </w:r>
      <w:r w:rsidR="00602447" w:rsidRPr="00176EE1">
        <w:rPr>
          <w:rFonts w:ascii="Times New Roman" w:hAnsi="Times New Roman" w:cs="Times New Roman"/>
          <w:sz w:val="24"/>
          <w:szCs w:val="24"/>
        </w:rPr>
        <w:t xml:space="preserve"> In his advice, he warned Americans on political</w:t>
      </w:r>
      <w:r w:rsidR="00CB1F78" w:rsidRPr="00176EE1">
        <w:rPr>
          <w:rFonts w:ascii="Times New Roman" w:hAnsi="Times New Roman" w:cs="Times New Roman"/>
          <w:sz w:val="24"/>
          <w:szCs w:val="24"/>
        </w:rPr>
        <w:t xml:space="preserve"> parties and associated </w:t>
      </w:r>
      <w:r w:rsidR="00176EE1" w:rsidRPr="00176EE1">
        <w:rPr>
          <w:rFonts w:ascii="Times New Roman" w:hAnsi="Times New Roman" w:cs="Times New Roman"/>
          <w:sz w:val="24"/>
          <w:szCs w:val="24"/>
        </w:rPr>
        <w:t>risks to</w:t>
      </w:r>
      <w:r w:rsidR="00602447" w:rsidRPr="00176EE1">
        <w:rPr>
          <w:rFonts w:ascii="Times New Roman" w:hAnsi="Times New Roman" w:cs="Times New Roman"/>
          <w:sz w:val="24"/>
          <w:szCs w:val="24"/>
        </w:rPr>
        <w:t xml:space="preserve"> be avoided </w:t>
      </w:r>
      <w:r w:rsidR="00CB1F78" w:rsidRPr="00176EE1">
        <w:rPr>
          <w:rFonts w:ascii="Times New Roman" w:hAnsi="Times New Roman" w:cs="Times New Roman"/>
          <w:sz w:val="24"/>
          <w:szCs w:val="24"/>
        </w:rPr>
        <w:t>.</w:t>
      </w:r>
      <w:r w:rsidR="00BA0FD2" w:rsidRPr="00176EE1">
        <w:rPr>
          <w:rFonts w:ascii="Times New Roman" w:hAnsi="Times New Roman" w:cs="Times New Roman"/>
          <w:sz w:val="24"/>
          <w:szCs w:val="24"/>
        </w:rPr>
        <w:t xml:space="preserve">In his advice he talked of resisting </w:t>
      </w:r>
      <w:r w:rsidR="0030422A" w:rsidRPr="00176EE1">
        <w:rPr>
          <w:rFonts w:ascii="Times New Roman" w:hAnsi="Times New Roman" w:cs="Times New Roman"/>
          <w:sz w:val="24"/>
          <w:szCs w:val="24"/>
        </w:rPr>
        <w:t>political pressure. He argued that both economic and political pressure influences politicians and become convinced to surrender</w:t>
      </w:r>
      <w:r w:rsidR="000604BC" w:rsidRPr="00176EE1">
        <w:rPr>
          <w:rFonts w:ascii="Times New Roman" w:hAnsi="Times New Roman" w:cs="Times New Roman"/>
          <w:sz w:val="24"/>
          <w:szCs w:val="24"/>
        </w:rPr>
        <w:t xml:space="preserve"> their principles which could lead to one group being favored that the other.</w:t>
      </w:r>
      <w:r w:rsidR="00C322AE" w:rsidRPr="00176EE1">
        <w:rPr>
          <w:rFonts w:ascii="Times New Roman" w:hAnsi="Times New Roman" w:cs="Times New Roman"/>
          <w:sz w:val="24"/>
          <w:szCs w:val="24"/>
        </w:rPr>
        <w:t xml:space="preserve"> </w:t>
      </w:r>
      <w:r w:rsidR="00F03C52" w:rsidRPr="00176EE1">
        <w:rPr>
          <w:rFonts w:ascii="Times New Roman" w:hAnsi="Times New Roman" w:cs="Times New Roman"/>
          <w:sz w:val="24"/>
          <w:szCs w:val="24"/>
        </w:rPr>
        <w:t>In his</w:t>
      </w:r>
      <w:r w:rsidR="00C322AE" w:rsidRPr="00176EE1">
        <w:rPr>
          <w:rFonts w:ascii="Times New Roman" w:hAnsi="Times New Roman" w:cs="Times New Roman"/>
          <w:sz w:val="24"/>
          <w:szCs w:val="24"/>
        </w:rPr>
        <w:t xml:space="preserve"> 5</w:t>
      </w:r>
      <w:r w:rsidR="00C322AE" w:rsidRPr="00176EE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322AE" w:rsidRPr="00176EE1">
        <w:rPr>
          <w:rFonts w:ascii="Times New Roman" w:hAnsi="Times New Roman" w:cs="Times New Roman"/>
          <w:sz w:val="24"/>
          <w:szCs w:val="24"/>
        </w:rPr>
        <w:t xml:space="preserve"> annual </w:t>
      </w:r>
      <w:r w:rsidR="00176EE1" w:rsidRPr="00176EE1">
        <w:rPr>
          <w:rFonts w:ascii="Times New Roman" w:hAnsi="Times New Roman" w:cs="Times New Roman"/>
          <w:sz w:val="24"/>
          <w:szCs w:val="24"/>
        </w:rPr>
        <w:t>congress he</w:t>
      </w:r>
      <w:r w:rsidR="00C322AE" w:rsidRPr="00176EE1">
        <w:rPr>
          <w:rFonts w:ascii="Times New Roman" w:hAnsi="Times New Roman" w:cs="Times New Roman"/>
          <w:sz w:val="24"/>
          <w:szCs w:val="24"/>
        </w:rPr>
        <w:t xml:space="preserve"> advised Americans to strictly keep justic</w:t>
      </w:r>
      <w:r w:rsidR="004A7A15" w:rsidRPr="00176EE1">
        <w:rPr>
          <w:rFonts w:ascii="Times New Roman" w:hAnsi="Times New Roman" w:cs="Times New Roman"/>
          <w:sz w:val="24"/>
          <w:szCs w:val="24"/>
        </w:rPr>
        <w:t>e as well as standard of truth. (Phyllis 2015).</w:t>
      </w:r>
      <w:r w:rsidR="00C322AE" w:rsidRPr="00176EE1">
        <w:rPr>
          <w:rFonts w:ascii="Times New Roman" w:hAnsi="Times New Roman" w:cs="Times New Roman"/>
          <w:sz w:val="24"/>
          <w:szCs w:val="24"/>
        </w:rPr>
        <w:t xml:space="preserve">George Washington is known for devising a peace keeping </w:t>
      </w:r>
      <w:r w:rsidR="00F03C52" w:rsidRPr="00176EE1">
        <w:rPr>
          <w:rFonts w:ascii="Times New Roman" w:hAnsi="Times New Roman" w:cs="Times New Roman"/>
          <w:sz w:val="24"/>
          <w:szCs w:val="24"/>
        </w:rPr>
        <w:t>formula that</w:t>
      </w:r>
      <w:r w:rsidR="00C322AE" w:rsidRPr="00176EE1">
        <w:rPr>
          <w:rFonts w:ascii="Times New Roman" w:hAnsi="Times New Roman" w:cs="Times New Roman"/>
          <w:sz w:val="24"/>
          <w:szCs w:val="24"/>
        </w:rPr>
        <w:t xml:space="preserve"> d</w:t>
      </w:r>
      <w:r w:rsidR="00E02BFE" w:rsidRPr="00176EE1">
        <w:rPr>
          <w:rFonts w:ascii="Times New Roman" w:hAnsi="Times New Roman" w:cs="Times New Roman"/>
          <w:sz w:val="24"/>
          <w:szCs w:val="24"/>
        </w:rPr>
        <w:t xml:space="preserve">iscouraged attacks from enemies. In this </w:t>
      </w:r>
      <w:r w:rsidR="00F03C52" w:rsidRPr="00176EE1">
        <w:rPr>
          <w:rFonts w:ascii="Times New Roman" w:hAnsi="Times New Roman" w:cs="Times New Roman"/>
          <w:sz w:val="24"/>
          <w:szCs w:val="24"/>
        </w:rPr>
        <w:t>congress,</w:t>
      </w:r>
      <w:r w:rsidR="00E02BFE" w:rsidRPr="00176EE1">
        <w:rPr>
          <w:rFonts w:ascii="Times New Roman" w:hAnsi="Times New Roman" w:cs="Times New Roman"/>
          <w:sz w:val="24"/>
          <w:szCs w:val="24"/>
        </w:rPr>
        <w:t xml:space="preserve"> he persuaded his nation to have a des</w:t>
      </w:r>
      <w:r w:rsidR="008429AE" w:rsidRPr="00176EE1">
        <w:rPr>
          <w:rFonts w:ascii="Times New Roman" w:hAnsi="Times New Roman" w:cs="Times New Roman"/>
          <w:sz w:val="24"/>
          <w:szCs w:val="24"/>
        </w:rPr>
        <w:t xml:space="preserve">ire to avoid and repel insult </w:t>
      </w:r>
      <w:r w:rsidR="00F03C52" w:rsidRPr="00176EE1">
        <w:rPr>
          <w:rFonts w:ascii="Times New Roman" w:hAnsi="Times New Roman" w:cs="Times New Roman"/>
          <w:sz w:val="24"/>
          <w:szCs w:val="24"/>
        </w:rPr>
        <w:t>and securing</w:t>
      </w:r>
      <w:r w:rsidR="008429AE" w:rsidRPr="00176EE1">
        <w:rPr>
          <w:rFonts w:ascii="Times New Roman" w:hAnsi="Times New Roman" w:cs="Times New Roman"/>
          <w:sz w:val="24"/>
          <w:szCs w:val="24"/>
        </w:rPr>
        <w:t xml:space="preserve"> peace as the best instrument that could possibly trigger country’s prosperity.</w:t>
      </w:r>
      <w:r w:rsidR="00FF6C70" w:rsidRPr="00176EE1">
        <w:rPr>
          <w:rFonts w:ascii="Times New Roman" w:hAnsi="Times New Roman" w:cs="Times New Roman"/>
          <w:sz w:val="24"/>
          <w:szCs w:val="24"/>
        </w:rPr>
        <w:t xml:space="preserve">  Here the advice was readiness for war and enemies to be aware America was ready for this </w:t>
      </w:r>
      <w:r w:rsidR="00F03C52" w:rsidRPr="00176EE1">
        <w:rPr>
          <w:rFonts w:ascii="Times New Roman" w:hAnsi="Times New Roman" w:cs="Times New Roman"/>
          <w:sz w:val="24"/>
          <w:szCs w:val="24"/>
        </w:rPr>
        <w:t>war. He also advised Americans on protecting their freedom against those people who could use power unconstitutionally.</w:t>
      </w:r>
    </w:p>
    <w:p w:rsidR="00D65726" w:rsidRPr="00176EE1" w:rsidRDefault="007E0083" w:rsidP="00176E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6EE1">
        <w:rPr>
          <w:rFonts w:ascii="Times New Roman" w:hAnsi="Times New Roman" w:cs="Times New Roman"/>
          <w:sz w:val="24"/>
          <w:szCs w:val="24"/>
        </w:rPr>
        <w:t xml:space="preserve">The reasons why he offered his advice </w:t>
      </w:r>
      <w:r w:rsidR="00176EE1" w:rsidRPr="00176EE1">
        <w:rPr>
          <w:rFonts w:ascii="Times New Roman" w:hAnsi="Times New Roman" w:cs="Times New Roman"/>
          <w:sz w:val="24"/>
          <w:szCs w:val="24"/>
        </w:rPr>
        <w:t>were</w:t>
      </w:r>
      <w:r w:rsidRPr="00176EE1">
        <w:rPr>
          <w:rFonts w:ascii="Times New Roman" w:hAnsi="Times New Roman" w:cs="Times New Roman"/>
          <w:sz w:val="24"/>
          <w:szCs w:val="24"/>
        </w:rPr>
        <w:t xml:space="preserve"> to warn the Americans on how political pressure, lack of justice and foreign influence could harm and ruin the nation.</w:t>
      </w:r>
      <w:r w:rsidR="005E1230" w:rsidRPr="00176EE1">
        <w:rPr>
          <w:rFonts w:ascii="Times New Roman" w:hAnsi="Times New Roman" w:cs="Times New Roman"/>
          <w:sz w:val="24"/>
          <w:szCs w:val="24"/>
        </w:rPr>
        <w:t xml:space="preserve"> The advice was to help American to embrace honesty, resist pressure of politics, promote peace, </w:t>
      </w:r>
      <w:r w:rsidR="00176EE1" w:rsidRPr="00176EE1">
        <w:rPr>
          <w:rFonts w:ascii="Times New Roman" w:hAnsi="Times New Roman" w:cs="Times New Roman"/>
          <w:sz w:val="24"/>
          <w:szCs w:val="24"/>
        </w:rPr>
        <w:t>and preserve</w:t>
      </w:r>
      <w:r w:rsidR="005E1230" w:rsidRPr="00176EE1">
        <w:rPr>
          <w:rFonts w:ascii="Times New Roman" w:hAnsi="Times New Roman" w:cs="Times New Roman"/>
          <w:sz w:val="24"/>
          <w:szCs w:val="24"/>
        </w:rPr>
        <w:t xml:space="preserve"> constitution and avoidance of fa</w:t>
      </w:r>
      <w:r w:rsidR="004A7A15" w:rsidRPr="00176EE1">
        <w:rPr>
          <w:rFonts w:ascii="Times New Roman" w:hAnsi="Times New Roman" w:cs="Times New Roman"/>
          <w:sz w:val="24"/>
          <w:szCs w:val="24"/>
        </w:rPr>
        <w:t xml:space="preserve">vor from other </w:t>
      </w:r>
      <w:r w:rsidR="00176EE1" w:rsidRPr="00176EE1">
        <w:rPr>
          <w:rFonts w:ascii="Times New Roman" w:hAnsi="Times New Roman" w:cs="Times New Roman"/>
          <w:sz w:val="24"/>
          <w:szCs w:val="24"/>
        </w:rPr>
        <w:t>nations (</w:t>
      </w:r>
      <w:proofErr w:type="spellStart"/>
      <w:r w:rsidR="004A7A15" w:rsidRPr="00176EE1">
        <w:rPr>
          <w:rFonts w:ascii="Times New Roman" w:hAnsi="Times New Roman" w:cs="Times New Roman"/>
          <w:sz w:val="24"/>
          <w:szCs w:val="24"/>
        </w:rPr>
        <w:t>Brownman</w:t>
      </w:r>
      <w:proofErr w:type="spellEnd"/>
      <w:r w:rsidR="004A7A15" w:rsidRPr="00176EE1">
        <w:rPr>
          <w:rFonts w:ascii="Times New Roman" w:hAnsi="Times New Roman" w:cs="Times New Roman"/>
          <w:sz w:val="24"/>
          <w:szCs w:val="24"/>
        </w:rPr>
        <w:t>, 2017).</w:t>
      </w:r>
    </w:p>
    <w:p w:rsidR="006A1332" w:rsidRPr="00176EE1" w:rsidRDefault="006A1332" w:rsidP="00176E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6EE1">
        <w:rPr>
          <w:rFonts w:ascii="Times New Roman" w:hAnsi="Times New Roman" w:cs="Times New Roman"/>
          <w:sz w:val="24"/>
          <w:szCs w:val="24"/>
        </w:rPr>
        <w:t xml:space="preserve">I can say that we have not fully followed what Washington advised. For example, he advised the Americans to preserve </w:t>
      </w:r>
      <w:r w:rsidR="000271CB" w:rsidRPr="00176EE1">
        <w:rPr>
          <w:rFonts w:ascii="Times New Roman" w:hAnsi="Times New Roman" w:cs="Times New Roman"/>
          <w:sz w:val="24"/>
          <w:szCs w:val="24"/>
        </w:rPr>
        <w:t>constitution</w:t>
      </w:r>
      <w:r w:rsidRPr="00176EE1">
        <w:rPr>
          <w:rFonts w:ascii="Times New Roman" w:hAnsi="Times New Roman" w:cs="Times New Roman"/>
          <w:sz w:val="24"/>
          <w:szCs w:val="24"/>
        </w:rPr>
        <w:t>. The executive power has been used by several American presidents and they do this to earn resources they wish.</w:t>
      </w:r>
      <w:r w:rsidR="000271CB" w:rsidRPr="00176EE1">
        <w:rPr>
          <w:rFonts w:ascii="Times New Roman" w:hAnsi="Times New Roman" w:cs="Times New Roman"/>
          <w:sz w:val="24"/>
          <w:szCs w:val="24"/>
        </w:rPr>
        <w:t xml:space="preserve"> The advice of avoiding alliances has not been adhered to because America has been involved </w:t>
      </w:r>
      <w:r w:rsidR="00D65726" w:rsidRPr="00176EE1">
        <w:rPr>
          <w:rFonts w:ascii="Times New Roman" w:hAnsi="Times New Roman" w:cs="Times New Roman"/>
          <w:sz w:val="24"/>
          <w:szCs w:val="24"/>
        </w:rPr>
        <w:t>in war for 222 times since 1776 (</w:t>
      </w:r>
      <w:proofErr w:type="spellStart"/>
      <w:r w:rsidR="00D65726" w:rsidRPr="00176EE1">
        <w:rPr>
          <w:rFonts w:ascii="Times New Roman" w:hAnsi="Times New Roman" w:cs="Times New Roman"/>
          <w:sz w:val="24"/>
          <w:szCs w:val="24"/>
        </w:rPr>
        <w:t>Brownman</w:t>
      </w:r>
      <w:proofErr w:type="spellEnd"/>
      <w:r w:rsidR="00D65726" w:rsidRPr="00176EE1">
        <w:rPr>
          <w:rFonts w:ascii="Times New Roman" w:hAnsi="Times New Roman" w:cs="Times New Roman"/>
          <w:sz w:val="24"/>
          <w:szCs w:val="24"/>
        </w:rPr>
        <w:t>, 2017)</w:t>
      </w:r>
      <w:r w:rsidR="004A7A15" w:rsidRPr="00176EE1">
        <w:rPr>
          <w:rFonts w:ascii="Times New Roman" w:hAnsi="Times New Roman" w:cs="Times New Roman"/>
          <w:sz w:val="24"/>
          <w:szCs w:val="24"/>
        </w:rPr>
        <w:t>.</w:t>
      </w:r>
    </w:p>
    <w:p w:rsidR="004A7A15" w:rsidRPr="00176EE1" w:rsidRDefault="00176EE1" w:rsidP="00176EE1">
      <w:pPr>
        <w:tabs>
          <w:tab w:val="center" w:pos="5040"/>
          <w:tab w:val="left" w:pos="6255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4A7A15" w:rsidRPr="00176EE1">
        <w:rPr>
          <w:rFonts w:ascii="Times New Roman" w:hAnsi="Times New Roman" w:cs="Times New Roman"/>
          <w:sz w:val="24"/>
          <w:szCs w:val="24"/>
        </w:rPr>
        <w:t>Reference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85DE0" w:rsidRPr="00176EE1" w:rsidRDefault="00385DE0" w:rsidP="00176EE1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76EE1">
        <w:rPr>
          <w:rFonts w:ascii="Times New Roman" w:hAnsi="Times New Roman" w:cs="Times New Roman"/>
          <w:sz w:val="24"/>
          <w:szCs w:val="24"/>
        </w:rPr>
        <w:t>Brownman</w:t>
      </w:r>
      <w:proofErr w:type="spellEnd"/>
      <w:r w:rsidRPr="00176EE1">
        <w:rPr>
          <w:rFonts w:ascii="Times New Roman" w:hAnsi="Times New Roman" w:cs="Times New Roman"/>
          <w:sz w:val="24"/>
          <w:szCs w:val="24"/>
        </w:rPr>
        <w:t xml:space="preserve"> J. (2017).AMERICA HAS IGNORED GEORGE WASHINGTON’S ADVICE</w:t>
      </w:r>
      <w:r w:rsidR="00D65726" w:rsidRPr="00176EE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F2C21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D65726" w:rsidRPr="00176EE1">
          <w:rPr>
            <w:rStyle w:val="Hyperlink"/>
            <w:rFonts w:ascii="Times New Roman" w:hAnsi="Times New Roman" w:cs="Times New Roman"/>
            <w:sz w:val="24"/>
            <w:szCs w:val="24"/>
          </w:rPr>
          <w:t>http://www.johnlbowman.com/america-ignored-george-washingtons-advice/</w:t>
        </w:r>
      </w:hyperlink>
    </w:p>
    <w:p w:rsidR="009D3363" w:rsidRPr="00176EE1" w:rsidRDefault="004A7A15" w:rsidP="00176EE1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176EE1">
        <w:rPr>
          <w:rFonts w:ascii="Times New Roman" w:hAnsi="Times New Roman" w:cs="Times New Roman"/>
          <w:sz w:val="24"/>
          <w:szCs w:val="24"/>
        </w:rPr>
        <w:t>Phyllis</w:t>
      </w:r>
      <w:r w:rsidR="009D3363" w:rsidRPr="00176EE1">
        <w:rPr>
          <w:rFonts w:ascii="Times New Roman" w:hAnsi="Times New Roman" w:cs="Times New Roman"/>
          <w:sz w:val="24"/>
          <w:szCs w:val="24"/>
        </w:rPr>
        <w:t xml:space="preserve"> S. (2015). George Washington’s Advice Posted on February 12, 2015 in </w:t>
      </w:r>
      <w:hyperlink r:id="rId9" w:history="1">
        <w:r w:rsidR="009D3363" w:rsidRPr="00176EE1">
          <w:rPr>
            <w:rStyle w:val="Hyperlink"/>
            <w:rFonts w:ascii="Times New Roman" w:hAnsi="Times New Roman" w:cs="Times New Roman"/>
            <w:sz w:val="24"/>
            <w:szCs w:val="24"/>
          </w:rPr>
          <w:t>Thursday's Editorial</w:t>
        </w:r>
      </w:hyperlink>
      <w:r w:rsidR="009D3363" w:rsidRPr="00176EE1">
        <w:rPr>
          <w:rFonts w:ascii="Times New Roman" w:hAnsi="Times New Roman" w:cs="Times New Roman"/>
          <w:sz w:val="24"/>
          <w:szCs w:val="24"/>
        </w:rPr>
        <w:t xml:space="preserve">. </w:t>
      </w:r>
      <w:hyperlink r:id="rId10" w:history="1">
        <w:r w:rsidR="009D3363" w:rsidRPr="00176EE1">
          <w:rPr>
            <w:rStyle w:val="Hyperlink"/>
            <w:rFonts w:ascii="Times New Roman" w:hAnsi="Times New Roman" w:cs="Times New Roman"/>
            <w:sz w:val="24"/>
            <w:szCs w:val="24"/>
          </w:rPr>
          <w:t>https://www.studentnewsdaily.com/editorials-for-students/george-washingtons-advice/</w:t>
        </w:r>
      </w:hyperlink>
      <w:r w:rsidR="009D3363" w:rsidRPr="00176E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5DE0" w:rsidRPr="00176EE1" w:rsidRDefault="00385DE0" w:rsidP="00176E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85DE0" w:rsidRPr="00176EE1" w:rsidSect="00AA2A2C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F19" w:rsidRDefault="00E03F19" w:rsidP="00AA2A2C">
      <w:pPr>
        <w:spacing w:after="0" w:line="240" w:lineRule="auto"/>
      </w:pPr>
      <w:r>
        <w:separator/>
      </w:r>
    </w:p>
  </w:endnote>
  <w:endnote w:type="continuationSeparator" w:id="0">
    <w:p w:rsidR="00E03F19" w:rsidRDefault="00E03F19" w:rsidP="00AA2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F19" w:rsidRDefault="00E03F19" w:rsidP="00AA2A2C">
      <w:pPr>
        <w:spacing w:after="0" w:line="240" w:lineRule="auto"/>
      </w:pPr>
      <w:r>
        <w:separator/>
      </w:r>
    </w:p>
  </w:footnote>
  <w:footnote w:type="continuationSeparator" w:id="0">
    <w:p w:rsidR="00E03F19" w:rsidRDefault="00E03F19" w:rsidP="00AA2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10348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AA2A2C" w:rsidRDefault="00AA2A2C" w:rsidP="00AA2A2C">
        <w:pPr>
          <w:pStyle w:val="Header"/>
        </w:pPr>
        <w:r w:rsidRPr="00F03C52">
          <w:rPr>
            <w:rFonts w:ascii="Times New Roman" w:hAnsi="Times New Roman" w:cs="Times New Roman"/>
            <w:sz w:val="24"/>
            <w:szCs w:val="24"/>
          </w:rPr>
          <w:t>GEORGE WASHINGTON</w:t>
        </w:r>
        <w:r>
          <w:rPr>
            <w:rFonts w:ascii="Times New Roman" w:hAnsi="Times New Roman" w:cs="Times New Roman"/>
            <w:sz w:val="24"/>
            <w:szCs w:val="24"/>
          </w:rPr>
          <w:t xml:space="preserve"> ADVICE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0A3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A2A2C" w:rsidRDefault="00AA2A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A2C" w:rsidRDefault="00AA2A2C">
    <w:pPr>
      <w:pStyle w:val="Header"/>
    </w:pPr>
    <w:r w:rsidRPr="00F03C52">
      <w:rPr>
        <w:rFonts w:ascii="Times New Roman" w:hAnsi="Times New Roman" w:cs="Times New Roman"/>
        <w:sz w:val="24"/>
        <w:szCs w:val="24"/>
      </w:rPr>
      <w:t>GEORGE WASHINGTON</w:t>
    </w:r>
    <w:r>
      <w:rPr>
        <w:rFonts w:ascii="Times New Roman" w:hAnsi="Times New Roman" w:cs="Times New Roman"/>
        <w:sz w:val="24"/>
        <w:szCs w:val="24"/>
      </w:rPr>
      <w:t xml:space="preserve"> ADVICE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5F7"/>
    <w:rsid w:val="000271CB"/>
    <w:rsid w:val="000604BC"/>
    <w:rsid w:val="00176EE1"/>
    <w:rsid w:val="00276BD4"/>
    <w:rsid w:val="0030422A"/>
    <w:rsid w:val="00314EC1"/>
    <w:rsid w:val="003479AE"/>
    <w:rsid w:val="00385DE0"/>
    <w:rsid w:val="003F2C21"/>
    <w:rsid w:val="004A7A15"/>
    <w:rsid w:val="004D4861"/>
    <w:rsid w:val="005E1230"/>
    <w:rsid w:val="00602447"/>
    <w:rsid w:val="006A1332"/>
    <w:rsid w:val="007111D5"/>
    <w:rsid w:val="007E0083"/>
    <w:rsid w:val="007F7747"/>
    <w:rsid w:val="00800A32"/>
    <w:rsid w:val="008429AE"/>
    <w:rsid w:val="009D3363"/>
    <w:rsid w:val="00AA2A2C"/>
    <w:rsid w:val="00B80BC9"/>
    <w:rsid w:val="00BA0FD2"/>
    <w:rsid w:val="00C322AE"/>
    <w:rsid w:val="00CB1F78"/>
    <w:rsid w:val="00D65726"/>
    <w:rsid w:val="00E02BFE"/>
    <w:rsid w:val="00E03F19"/>
    <w:rsid w:val="00EA15F7"/>
    <w:rsid w:val="00F03C52"/>
    <w:rsid w:val="00FF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85D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2A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A2C"/>
  </w:style>
  <w:style w:type="paragraph" w:styleId="Footer">
    <w:name w:val="footer"/>
    <w:basedOn w:val="Normal"/>
    <w:link w:val="FooterChar"/>
    <w:uiPriority w:val="99"/>
    <w:unhideWhenUsed/>
    <w:rsid w:val="00AA2A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A2C"/>
  </w:style>
  <w:style w:type="character" w:customStyle="1" w:styleId="Heading1Char">
    <w:name w:val="Heading 1 Char"/>
    <w:basedOn w:val="DefaultParagraphFont"/>
    <w:link w:val="Heading1"/>
    <w:uiPriority w:val="9"/>
    <w:rsid w:val="00385DE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D657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85D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2A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A2C"/>
  </w:style>
  <w:style w:type="paragraph" w:styleId="Footer">
    <w:name w:val="footer"/>
    <w:basedOn w:val="Normal"/>
    <w:link w:val="FooterChar"/>
    <w:uiPriority w:val="99"/>
    <w:unhideWhenUsed/>
    <w:rsid w:val="00AA2A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A2C"/>
  </w:style>
  <w:style w:type="character" w:customStyle="1" w:styleId="Heading1Char">
    <w:name w:val="Heading 1 Char"/>
    <w:basedOn w:val="DefaultParagraphFont"/>
    <w:link w:val="Heading1"/>
    <w:uiPriority w:val="9"/>
    <w:rsid w:val="00385DE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D657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6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ohnlbowman.com/america-ignored-george-washingtons-advice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studentnewsdaily.com/editorials-for-students/george-washingtons-advic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udentnewsdaily.com/archive/editorials-for-student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45EA1-B58B-4136-855B-9744E2A24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2019-10-05T17:12:00Z</dcterms:created>
  <dcterms:modified xsi:type="dcterms:W3CDTF">2019-10-05T17:12:00Z</dcterms:modified>
</cp:coreProperties>
</file>