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3D11" w:rsidRDefault="00053D11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53D11" w:rsidRPr="00053D11" w:rsidRDefault="00053D11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53D11">
        <w:rPr>
          <w:rFonts w:ascii="Times New Roman" w:hAnsi="Times New Roman" w:cs="Times New Roman"/>
          <w:b/>
          <w:sz w:val="24"/>
          <w:szCs w:val="24"/>
        </w:rPr>
        <w:t>Tango</w:t>
      </w:r>
      <w:r>
        <w:rPr>
          <w:rFonts w:ascii="Times New Roman" w:hAnsi="Times New Roman" w:cs="Times New Roman"/>
          <w:b/>
          <w:sz w:val="24"/>
          <w:szCs w:val="24"/>
        </w:rPr>
        <w:t xml:space="preserve"> dance</w:t>
      </w:r>
    </w:p>
    <w:p w:rsidR="00053D11" w:rsidRDefault="00053D11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3D11" w:rsidRDefault="00053D11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1A2" w:rsidRDefault="00053D11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A41A2" w:rsidRDefault="000A41A2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3D11" w:rsidRPr="00D04E8E" w:rsidRDefault="000A41A2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3D11" w:rsidRPr="00D04E8E">
        <w:rPr>
          <w:rFonts w:ascii="Times New Roman" w:hAnsi="Times New Roman" w:cs="Times New Roman"/>
          <w:sz w:val="24"/>
          <w:szCs w:val="24"/>
        </w:rPr>
        <w:t xml:space="preserve"> (Students name)</w:t>
      </w:r>
    </w:p>
    <w:p w:rsidR="00053D11" w:rsidRPr="00D04E8E" w:rsidRDefault="00053D11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4E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D04E8E">
        <w:rPr>
          <w:rFonts w:ascii="Times New Roman" w:hAnsi="Times New Roman" w:cs="Times New Roman"/>
          <w:sz w:val="24"/>
          <w:szCs w:val="24"/>
        </w:rPr>
        <w:t>(Affiliated Institutions)</w:t>
      </w:r>
    </w:p>
    <w:p w:rsidR="00053D11" w:rsidRPr="00D04E8E" w:rsidRDefault="00053D11" w:rsidP="00053D11">
      <w:pPr>
        <w:tabs>
          <w:tab w:val="left" w:pos="351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D04E8E">
        <w:rPr>
          <w:rFonts w:ascii="Times New Roman" w:hAnsi="Times New Roman" w:cs="Times New Roman"/>
          <w:sz w:val="24"/>
          <w:szCs w:val="24"/>
        </w:rPr>
        <w:t xml:space="preserve"> (Course)</w:t>
      </w:r>
    </w:p>
    <w:p w:rsidR="00053D11" w:rsidRPr="00D04E8E" w:rsidRDefault="00053D11" w:rsidP="00053D11">
      <w:pPr>
        <w:tabs>
          <w:tab w:val="center" w:pos="4680"/>
        </w:tabs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4E8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04E8E">
        <w:rPr>
          <w:rFonts w:ascii="Times New Roman" w:hAnsi="Times New Roman" w:cs="Times New Roman"/>
          <w:sz w:val="24"/>
          <w:szCs w:val="24"/>
        </w:rPr>
        <w:t>(Date)</w:t>
      </w:r>
      <w:r w:rsidRPr="00D04E8E">
        <w:rPr>
          <w:rFonts w:ascii="Times New Roman" w:hAnsi="Times New Roman" w:cs="Times New Roman"/>
          <w:b/>
          <w:sz w:val="24"/>
          <w:szCs w:val="24"/>
        </w:rPr>
        <w:tab/>
      </w:r>
    </w:p>
    <w:p w:rsidR="00053D11" w:rsidRPr="00D04E8E" w:rsidRDefault="00053D11" w:rsidP="00053D1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4E8E">
        <w:rPr>
          <w:rFonts w:ascii="Times New Roman" w:hAnsi="Times New Roman" w:cs="Times New Roman"/>
          <w:sz w:val="24"/>
          <w:szCs w:val="24"/>
        </w:rPr>
        <w:br w:type="page"/>
      </w:r>
    </w:p>
    <w:p w:rsidR="00053D11" w:rsidRDefault="00053D11">
      <w:pPr>
        <w:rPr>
          <w:rFonts w:ascii="Times New Roman" w:hAnsi="Times New Roman" w:cs="Times New Roman"/>
          <w:sz w:val="24"/>
          <w:szCs w:val="24"/>
        </w:rPr>
      </w:pPr>
    </w:p>
    <w:p w:rsidR="007250C6" w:rsidRPr="003E4FB4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>Question 1</w:t>
      </w:r>
    </w:p>
    <w:p w:rsidR="00D62C8B" w:rsidRPr="003E4FB4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>They slowly walk around each</w:t>
      </w:r>
      <w:r w:rsidR="008165A0" w:rsidRPr="003E4FB4">
        <w:rPr>
          <w:rFonts w:ascii="Times New Roman" w:hAnsi="Times New Roman" w:cs="Times New Roman"/>
          <w:sz w:val="24"/>
          <w:szCs w:val="24"/>
        </w:rPr>
        <w:t xml:space="preserve"> other while holding </w:t>
      </w:r>
      <w:r w:rsidR="00631DA3" w:rsidRPr="003E4FB4">
        <w:rPr>
          <w:rFonts w:ascii="Times New Roman" w:hAnsi="Times New Roman" w:cs="Times New Roman"/>
          <w:sz w:val="24"/>
          <w:szCs w:val="24"/>
        </w:rPr>
        <w:t>their</w:t>
      </w:r>
      <w:r w:rsidR="008165A0" w:rsidRPr="003E4FB4">
        <w:rPr>
          <w:rFonts w:ascii="Times New Roman" w:hAnsi="Times New Roman" w:cs="Times New Roman"/>
          <w:sz w:val="24"/>
          <w:szCs w:val="24"/>
        </w:rPr>
        <w:t xml:space="preserve"> hands </w:t>
      </w:r>
      <w:r w:rsidR="002E4EAF">
        <w:rPr>
          <w:rFonts w:ascii="Times New Roman" w:hAnsi="Times New Roman" w:cs="Times New Roman"/>
          <w:sz w:val="24"/>
          <w:szCs w:val="24"/>
        </w:rPr>
        <w:t xml:space="preserve">together and According </w:t>
      </w:r>
      <w:r w:rsidR="00AC2CF7">
        <w:rPr>
          <w:rFonts w:ascii="Times New Roman" w:hAnsi="Times New Roman" w:cs="Times New Roman"/>
          <w:sz w:val="24"/>
          <w:szCs w:val="24"/>
        </w:rPr>
        <w:t>to (</w:t>
      </w:r>
      <w:r w:rsidR="002E4EAF">
        <w:rPr>
          <w:rFonts w:ascii="Times New Roman" w:hAnsi="Times New Roman" w:cs="Times New Roman"/>
          <w:sz w:val="24"/>
          <w:szCs w:val="24"/>
        </w:rPr>
        <w:t xml:space="preserve">Davis et al 2020) the </w:t>
      </w:r>
      <w:r w:rsidR="00AC2CF7">
        <w:rPr>
          <w:rFonts w:ascii="Times New Roman" w:hAnsi="Times New Roman" w:cs="Times New Roman"/>
          <w:sz w:val="24"/>
          <w:szCs w:val="24"/>
        </w:rPr>
        <w:t>gentleman</w:t>
      </w:r>
      <w:r w:rsidR="008165A0" w:rsidRPr="003E4FB4">
        <w:rPr>
          <w:rFonts w:ascii="Times New Roman" w:hAnsi="Times New Roman" w:cs="Times New Roman"/>
          <w:sz w:val="24"/>
          <w:szCs w:val="24"/>
        </w:rPr>
        <w:t xml:space="preserve"> slowly </w:t>
      </w:r>
      <w:r w:rsidR="00631DA3" w:rsidRPr="003E4FB4">
        <w:rPr>
          <w:rFonts w:ascii="Times New Roman" w:hAnsi="Times New Roman" w:cs="Times New Roman"/>
          <w:sz w:val="24"/>
          <w:szCs w:val="24"/>
        </w:rPr>
        <w:t>raises</w:t>
      </w:r>
      <w:r w:rsidR="008165A0" w:rsidRPr="003E4FB4">
        <w:rPr>
          <w:rFonts w:ascii="Times New Roman" w:hAnsi="Times New Roman" w:cs="Times New Roman"/>
          <w:sz w:val="24"/>
          <w:szCs w:val="24"/>
        </w:rPr>
        <w:t xml:space="preserve"> her left hand while her right hand is on the shoulder, and the dance begins with his right hand on her </w:t>
      </w:r>
      <w:r w:rsidR="00631DA3" w:rsidRPr="003E4FB4">
        <w:rPr>
          <w:rFonts w:ascii="Times New Roman" w:hAnsi="Times New Roman" w:cs="Times New Roman"/>
          <w:sz w:val="24"/>
          <w:szCs w:val="24"/>
        </w:rPr>
        <w:t>back. We</w:t>
      </w:r>
      <w:r w:rsidR="00FF0EAE" w:rsidRPr="003E4FB4">
        <w:rPr>
          <w:rFonts w:ascii="Times New Roman" w:hAnsi="Times New Roman" w:cs="Times New Roman"/>
          <w:sz w:val="24"/>
          <w:szCs w:val="24"/>
        </w:rPr>
        <w:t xml:space="preserve"> have a quick movement of </w:t>
      </w:r>
      <w:r w:rsidR="00012EBA" w:rsidRPr="003E4FB4">
        <w:rPr>
          <w:rFonts w:ascii="Times New Roman" w:hAnsi="Times New Roman" w:cs="Times New Roman"/>
          <w:sz w:val="24"/>
          <w:szCs w:val="24"/>
        </w:rPr>
        <w:t xml:space="preserve">legs </w:t>
      </w:r>
      <w:r w:rsidR="00FF0EAE" w:rsidRPr="003E4FB4">
        <w:rPr>
          <w:rFonts w:ascii="Times New Roman" w:hAnsi="Times New Roman" w:cs="Times New Roman"/>
          <w:sz w:val="24"/>
          <w:szCs w:val="24"/>
        </w:rPr>
        <w:t xml:space="preserve">as they release the swingout position and </w:t>
      </w:r>
      <w:r w:rsidR="00631DA3" w:rsidRPr="003E4FB4">
        <w:rPr>
          <w:rFonts w:ascii="Times New Roman" w:hAnsi="Times New Roman" w:cs="Times New Roman"/>
          <w:sz w:val="24"/>
          <w:szCs w:val="24"/>
        </w:rPr>
        <w:t>return. As</w:t>
      </w:r>
      <w:r w:rsidR="00FF0EAE" w:rsidRPr="003E4FB4">
        <w:rPr>
          <w:rFonts w:ascii="Times New Roman" w:hAnsi="Times New Roman" w:cs="Times New Roman"/>
          <w:sz w:val="24"/>
          <w:szCs w:val="24"/>
        </w:rPr>
        <w:t xml:space="preserve"> the scene ends, </w:t>
      </w:r>
      <w:r w:rsidR="00C861A4" w:rsidRPr="003E4FB4">
        <w:rPr>
          <w:rFonts w:ascii="Times New Roman" w:hAnsi="Times New Roman" w:cs="Times New Roman"/>
          <w:sz w:val="24"/>
          <w:szCs w:val="24"/>
        </w:rPr>
        <w:t xml:space="preserve">she raises her </w:t>
      </w:r>
      <w:r w:rsidR="00FF0EAE" w:rsidRPr="003E4FB4">
        <w:rPr>
          <w:rFonts w:ascii="Times New Roman" w:hAnsi="Times New Roman" w:cs="Times New Roman"/>
          <w:sz w:val="24"/>
          <w:szCs w:val="24"/>
        </w:rPr>
        <w:t>left leg</w:t>
      </w:r>
      <w:r w:rsidR="00C861A4" w:rsidRPr="003E4FB4">
        <w:rPr>
          <w:rFonts w:ascii="Times New Roman" w:hAnsi="Times New Roman" w:cs="Times New Roman"/>
          <w:sz w:val="24"/>
          <w:szCs w:val="24"/>
        </w:rPr>
        <w:t xml:space="preserve"> slowly</w:t>
      </w:r>
      <w:r w:rsidR="00FF0EAE" w:rsidRPr="003E4FB4">
        <w:rPr>
          <w:rFonts w:ascii="Times New Roman" w:hAnsi="Times New Roman" w:cs="Times New Roman"/>
          <w:sz w:val="24"/>
          <w:szCs w:val="24"/>
        </w:rPr>
        <w:t xml:space="preserve"> over his right leg</w:t>
      </w:r>
      <w:r w:rsidR="00012EBA" w:rsidRPr="003E4FB4">
        <w:rPr>
          <w:rFonts w:ascii="Times New Roman" w:hAnsi="Times New Roman" w:cs="Times New Roman"/>
          <w:sz w:val="24"/>
          <w:szCs w:val="24"/>
        </w:rPr>
        <w:t>.</w:t>
      </w:r>
    </w:p>
    <w:p w:rsidR="007250C6" w:rsidRPr="003E4FB4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>Question 2</w:t>
      </w:r>
    </w:p>
    <w:p w:rsidR="002B508A" w:rsidRPr="003E4FB4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 xml:space="preserve">These three people are the two dancers and a </w:t>
      </w:r>
      <w:r w:rsidR="00631DA3" w:rsidRPr="003E4FB4">
        <w:rPr>
          <w:rFonts w:ascii="Times New Roman" w:hAnsi="Times New Roman" w:cs="Times New Roman"/>
          <w:sz w:val="24"/>
          <w:szCs w:val="24"/>
        </w:rPr>
        <w:t xml:space="preserve">Youngman </w:t>
      </w:r>
      <w:r w:rsidRPr="003E4FB4">
        <w:rPr>
          <w:rFonts w:ascii="Times New Roman" w:hAnsi="Times New Roman" w:cs="Times New Roman"/>
          <w:sz w:val="24"/>
          <w:szCs w:val="24"/>
        </w:rPr>
        <w:t xml:space="preserve">at the table watching the </w:t>
      </w:r>
      <w:r w:rsidR="00631DA3" w:rsidRPr="003E4FB4">
        <w:rPr>
          <w:rFonts w:ascii="Times New Roman" w:hAnsi="Times New Roman" w:cs="Times New Roman"/>
          <w:sz w:val="24"/>
          <w:szCs w:val="24"/>
        </w:rPr>
        <w:t>dance. From</w:t>
      </w:r>
      <w:r w:rsidR="00C861A4" w:rsidRPr="003E4FB4">
        <w:rPr>
          <w:rFonts w:ascii="Times New Roman" w:hAnsi="Times New Roman" w:cs="Times New Roman"/>
          <w:sz w:val="24"/>
          <w:szCs w:val="24"/>
        </w:rPr>
        <w:t xml:space="preserve"> the physical expression of the lady and both the </w:t>
      </w:r>
      <w:r w:rsidR="00631DA3" w:rsidRPr="003E4FB4">
        <w:rPr>
          <w:rFonts w:ascii="Times New Roman" w:hAnsi="Times New Roman" w:cs="Times New Roman"/>
          <w:sz w:val="24"/>
          <w:szCs w:val="24"/>
        </w:rPr>
        <w:t>Youngman sited</w:t>
      </w:r>
      <w:r w:rsidR="00C861A4" w:rsidRPr="003E4FB4">
        <w:rPr>
          <w:rFonts w:ascii="Times New Roman" w:hAnsi="Times New Roman" w:cs="Times New Roman"/>
          <w:sz w:val="24"/>
          <w:szCs w:val="24"/>
        </w:rPr>
        <w:t xml:space="preserve"> at the table, it seems they are in love with each other, and the gentleman dancing with the lady is the father to the </w:t>
      </w:r>
      <w:r w:rsidR="00631DA3" w:rsidRPr="003E4FB4">
        <w:rPr>
          <w:rFonts w:ascii="Times New Roman" w:hAnsi="Times New Roman" w:cs="Times New Roman"/>
          <w:sz w:val="24"/>
          <w:szCs w:val="24"/>
        </w:rPr>
        <w:t>Youngman</w:t>
      </w:r>
      <w:r w:rsidR="00C861A4" w:rsidRPr="003E4FB4">
        <w:rPr>
          <w:rFonts w:ascii="Times New Roman" w:hAnsi="Times New Roman" w:cs="Times New Roman"/>
          <w:sz w:val="24"/>
          <w:szCs w:val="24"/>
        </w:rPr>
        <w:t xml:space="preserve"> at th</w:t>
      </w:r>
      <w:r w:rsidR="00114162" w:rsidRPr="003E4FB4">
        <w:rPr>
          <w:rFonts w:ascii="Times New Roman" w:hAnsi="Times New Roman" w:cs="Times New Roman"/>
          <w:sz w:val="24"/>
          <w:szCs w:val="24"/>
        </w:rPr>
        <w:t xml:space="preserve">e </w:t>
      </w:r>
      <w:r w:rsidR="00631DA3" w:rsidRPr="003E4FB4">
        <w:rPr>
          <w:rFonts w:ascii="Times New Roman" w:hAnsi="Times New Roman" w:cs="Times New Roman"/>
          <w:sz w:val="24"/>
          <w:szCs w:val="24"/>
        </w:rPr>
        <w:t>table. They</w:t>
      </w:r>
      <w:r w:rsidR="00114162" w:rsidRPr="003E4FB4">
        <w:rPr>
          <w:rFonts w:ascii="Times New Roman" w:hAnsi="Times New Roman" w:cs="Times New Roman"/>
          <w:sz w:val="24"/>
          <w:szCs w:val="24"/>
        </w:rPr>
        <w:t xml:space="preserve"> move on the </w:t>
      </w:r>
      <w:r w:rsidR="00631DA3" w:rsidRPr="003E4FB4">
        <w:rPr>
          <w:rFonts w:ascii="Times New Roman" w:hAnsi="Times New Roman" w:cs="Times New Roman"/>
          <w:sz w:val="24"/>
          <w:szCs w:val="24"/>
        </w:rPr>
        <w:t>opposite</w:t>
      </w:r>
      <w:r w:rsidR="00B62BC4">
        <w:rPr>
          <w:rFonts w:ascii="Times New Roman" w:hAnsi="Times New Roman" w:cs="Times New Roman"/>
          <w:sz w:val="24"/>
          <w:szCs w:val="24"/>
        </w:rPr>
        <w:t xml:space="preserve"> positions,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3E4FB4">
        <w:rPr>
          <w:rFonts w:ascii="Times New Roman" w:hAnsi="Times New Roman" w:cs="Times New Roman"/>
          <w:sz w:val="24"/>
          <w:szCs w:val="24"/>
        </w:rPr>
        <w:t>since</w:t>
      </w:r>
      <w:r w:rsidR="00B62BC4">
        <w:rPr>
          <w:rFonts w:ascii="Times New Roman" w:hAnsi="Times New Roman" w:cs="Times New Roman"/>
          <w:sz w:val="24"/>
          <w:szCs w:val="24"/>
        </w:rPr>
        <w:t xml:space="preserve"> the lady is not comfortable</w:t>
      </w:r>
      <w:r>
        <w:rPr>
          <w:rFonts w:ascii="Times New Roman" w:hAnsi="Times New Roman" w:cs="Times New Roman"/>
          <w:sz w:val="24"/>
          <w:szCs w:val="24"/>
        </w:rPr>
        <w:t>,</w:t>
      </w:r>
      <w:r w:rsidR="00B62BC4">
        <w:rPr>
          <w:rFonts w:ascii="Times New Roman" w:hAnsi="Times New Roman" w:cs="Times New Roman"/>
          <w:sz w:val="24"/>
          <w:szCs w:val="24"/>
        </w:rPr>
        <w:t xml:space="preserve"> the gentleman </w:t>
      </w:r>
      <w:r w:rsidR="00114162" w:rsidRPr="003E4FB4">
        <w:rPr>
          <w:rFonts w:ascii="Times New Roman" w:hAnsi="Times New Roman" w:cs="Times New Roman"/>
          <w:sz w:val="24"/>
          <w:szCs w:val="24"/>
        </w:rPr>
        <w:t xml:space="preserve">doesn't </w:t>
      </w:r>
      <w:r w:rsidR="00631DA3" w:rsidRPr="003E4FB4">
        <w:rPr>
          <w:rFonts w:ascii="Times New Roman" w:hAnsi="Times New Roman" w:cs="Times New Roman"/>
          <w:sz w:val="24"/>
          <w:szCs w:val="24"/>
        </w:rPr>
        <w:t>tuck his</w:t>
      </w:r>
      <w:r w:rsidR="00114162" w:rsidRPr="003E4FB4">
        <w:rPr>
          <w:rFonts w:ascii="Times New Roman" w:hAnsi="Times New Roman" w:cs="Times New Roman"/>
          <w:sz w:val="24"/>
          <w:szCs w:val="24"/>
        </w:rPr>
        <w:t xml:space="preserve"> fingers into a swingout </w:t>
      </w:r>
      <w:r w:rsidR="00631DA3" w:rsidRPr="003E4FB4">
        <w:rPr>
          <w:rFonts w:ascii="Times New Roman" w:hAnsi="Times New Roman" w:cs="Times New Roman"/>
          <w:sz w:val="24"/>
          <w:szCs w:val="24"/>
        </w:rPr>
        <w:t>handhold</w:t>
      </w:r>
      <w:r w:rsidR="00114162" w:rsidRPr="003E4FB4">
        <w:rPr>
          <w:rFonts w:ascii="Times New Roman" w:hAnsi="Times New Roman" w:cs="Times New Roman"/>
          <w:sz w:val="24"/>
          <w:szCs w:val="24"/>
        </w:rPr>
        <w:t xml:space="preserve"> position before sending her </w:t>
      </w:r>
      <w:r w:rsidR="00631DA3" w:rsidRPr="003E4FB4">
        <w:rPr>
          <w:rFonts w:ascii="Times New Roman" w:hAnsi="Times New Roman" w:cs="Times New Roman"/>
          <w:sz w:val="24"/>
          <w:szCs w:val="24"/>
        </w:rPr>
        <w:t>out; this</w:t>
      </w:r>
      <w:r w:rsidR="00114162" w:rsidRPr="003E4FB4">
        <w:rPr>
          <w:rFonts w:ascii="Times New Roman" w:hAnsi="Times New Roman" w:cs="Times New Roman"/>
          <w:sz w:val="24"/>
          <w:szCs w:val="24"/>
        </w:rPr>
        <w:t xml:space="preserve"> shows that the gentleman </w:t>
      </w:r>
      <w:r w:rsidR="008A0E9B" w:rsidRPr="003E4FB4">
        <w:rPr>
          <w:rFonts w:ascii="Times New Roman" w:hAnsi="Times New Roman" w:cs="Times New Roman"/>
          <w:sz w:val="24"/>
          <w:szCs w:val="24"/>
        </w:rPr>
        <w:t>is just offering his services to the lady</w:t>
      </w:r>
      <w:r w:rsidR="00114162" w:rsidRPr="003E4FB4">
        <w:rPr>
          <w:rFonts w:ascii="Times New Roman" w:hAnsi="Times New Roman" w:cs="Times New Roman"/>
          <w:sz w:val="24"/>
          <w:szCs w:val="24"/>
        </w:rPr>
        <w:t>.</w:t>
      </w:r>
    </w:p>
    <w:p w:rsidR="007250C6" w:rsidRPr="003E4FB4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>Question 3</w:t>
      </w:r>
    </w:p>
    <w:p w:rsidR="008A0E9B" w:rsidRPr="003E4FB4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 xml:space="preserve">The characters have close relationships with each </w:t>
      </w:r>
      <w:r w:rsidR="00631DA3" w:rsidRPr="003E4FB4">
        <w:rPr>
          <w:rFonts w:ascii="Times New Roman" w:hAnsi="Times New Roman" w:cs="Times New Roman"/>
          <w:sz w:val="24"/>
          <w:szCs w:val="24"/>
        </w:rPr>
        <w:t>other. From</w:t>
      </w:r>
      <w:r w:rsidRPr="003E4FB4">
        <w:rPr>
          <w:rFonts w:ascii="Times New Roman" w:hAnsi="Times New Roman" w:cs="Times New Roman"/>
          <w:sz w:val="24"/>
          <w:szCs w:val="24"/>
        </w:rPr>
        <w:t xml:space="preserve"> there, </w:t>
      </w:r>
      <w:r w:rsidR="00631DA3" w:rsidRPr="003E4FB4">
        <w:rPr>
          <w:rFonts w:ascii="Times New Roman" w:hAnsi="Times New Roman" w:cs="Times New Roman"/>
          <w:sz w:val="24"/>
          <w:szCs w:val="24"/>
        </w:rPr>
        <w:t>costumes</w:t>
      </w:r>
      <w:r w:rsidRPr="003E4FB4">
        <w:rPr>
          <w:rFonts w:ascii="Times New Roman" w:hAnsi="Times New Roman" w:cs="Times New Roman"/>
          <w:sz w:val="24"/>
          <w:szCs w:val="24"/>
        </w:rPr>
        <w:t xml:space="preserve"> s</w:t>
      </w:r>
      <w:r w:rsidR="00536DDC" w:rsidRPr="003E4FB4">
        <w:rPr>
          <w:rFonts w:ascii="Times New Roman" w:hAnsi="Times New Roman" w:cs="Times New Roman"/>
          <w:sz w:val="24"/>
          <w:szCs w:val="24"/>
        </w:rPr>
        <w:t xml:space="preserve">how </w:t>
      </w:r>
      <w:r w:rsidR="00631DA3" w:rsidRPr="003E4FB4">
        <w:rPr>
          <w:rFonts w:ascii="Times New Roman" w:hAnsi="Times New Roman" w:cs="Times New Roman"/>
          <w:sz w:val="24"/>
          <w:szCs w:val="24"/>
        </w:rPr>
        <w:t>that</w:t>
      </w:r>
      <w:r w:rsidR="00536DDC" w:rsidRPr="003E4FB4">
        <w:rPr>
          <w:rFonts w:ascii="Times New Roman" w:hAnsi="Times New Roman" w:cs="Times New Roman"/>
          <w:sz w:val="24"/>
          <w:szCs w:val="24"/>
        </w:rPr>
        <w:t xml:space="preserve"> they were celebrating a </w:t>
      </w:r>
      <w:r w:rsidRPr="003E4FB4">
        <w:rPr>
          <w:rFonts w:ascii="Times New Roman" w:hAnsi="Times New Roman" w:cs="Times New Roman"/>
          <w:sz w:val="24"/>
          <w:szCs w:val="24"/>
        </w:rPr>
        <w:t xml:space="preserve">special </w:t>
      </w:r>
      <w:r w:rsidR="00536DDC" w:rsidRPr="003E4FB4">
        <w:rPr>
          <w:rFonts w:ascii="Times New Roman" w:hAnsi="Times New Roman" w:cs="Times New Roman"/>
          <w:sz w:val="24"/>
          <w:szCs w:val="24"/>
        </w:rPr>
        <w:t xml:space="preserve">moment </w:t>
      </w:r>
      <w:r w:rsidRPr="003E4FB4">
        <w:rPr>
          <w:rFonts w:ascii="Times New Roman" w:hAnsi="Times New Roman" w:cs="Times New Roman"/>
          <w:sz w:val="24"/>
          <w:szCs w:val="24"/>
        </w:rPr>
        <w:t xml:space="preserve">at the </w:t>
      </w:r>
      <w:r w:rsidR="00631DA3" w:rsidRPr="003E4FB4">
        <w:rPr>
          <w:rFonts w:ascii="Times New Roman" w:hAnsi="Times New Roman" w:cs="Times New Roman"/>
          <w:sz w:val="24"/>
          <w:szCs w:val="24"/>
        </w:rPr>
        <w:t>hotel. The</w:t>
      </w:r>
      <w:r w:rsidRPr="003E4FB4">
        <w:rPr>
          <w:rFonts w:ascii="Times New Roman" w:hAnsi="Times New Roman" w:cs="Times New Roman"/>
          <w:sz w:val="24"/>
          <w:szCs w:val="24"/>
        </w:rPr>
        <w:t xml:space="preserve"> environment is well </w:t>
      </w:r>
      <w:r w:rsidR="00631DA3" w:rsidRPr="003E4FB4">
        <w:rPr>
          <w:rFonts w:ascii="Times New Roman" w:hAnsi="Times New Roman" w:cs="Times New Roman"/>
          <w:sz w:val="24"/>
          <w:szCs w:val="24"/>
        </w:rPr>
        <w:t>set; we</w:t>
      </w:r>
      <w:r w:rsidRPr="003E4FB4">
        <w:rPr>
          <w:rFonts w:ascii="Times New Roman" w:hAnsi="Times New Roman" w:cs="Times New Roman"/>
          <w:sz w:val="24"/>
          <w:szCs w:val="24"/>
        </w:rPr>
        <w:t xml:space="preserve"> have </w:t>
      </w:r>
      <w:r w:rsidR="00631DA3" w:rsidRPr="003E4FB4">
        <w:rPr>
          <w:rFonts w:ascii="Times New Roman" w:hAnsi="Times New Roman" w:cs="Times New Roman"/>
          <w:sz w:val="24"/>
          <w:szCs w:val="24"/>
        </w:rPr>
        <w:t>well-arranged</w:t>
      </w:r>
      <w:r w:rsidRPr="003E4FB4">
        <w:rPr>
          <w:rFonts w:ascii="Times New Roman" w:hAnsi="Times New Roman" w:cs="Times New Roman"/>
          <w:sz w:val="24"/>
          <w:szCs w:val="24"/>
        </w:rPr>
        <w:t xml:space="preserve"> </w:t>
      </w:r>
      <w:r w:rsidR="00631DA3" w:rsidRPr="003E4FB4">
        <w:rPr>
          <w:rFonts w:ascii="Times New Roman" w:hAnsi="Times New Roman" w:cs="Times New Roman"/>
          <w:sz w:val="24"/>
          <w:szCs w:val="24"/>
        </w:rPr>
        <w:t>tables, well</w:t>
      </w:r>
      <w:r w:rsidR="00536DDC" w:rsidRPr="003E4FB4">
        <w:rPr>
          <w:rFonts w:ascii="Times New Roman" w:hAnsi="Times New Roman" w:cs="Times New Roman"/>
          <w:sz w:val="24"/>
          <w:szCs w:val="24"/>
        </w:rPr>
        <w:t xml:space="preserve">-placed candles at the table, and instruments for playing </w:t>
      </w:r>
      <w:r w:rsidR="00631DA3" w:rsidRPr="003E4FB4">
        <w:rPr>
          <w:rFonts w:ascii="Times New Roman" w:hAnsi="Times New Roman" w:cs="Times New Roman"/>
          <w:sz w:val="24"/>
          <w:szCs w:val="24"/>
        </w:rPr>
        <w:t>music. We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have </w:t>
      </w:r>
      <w:r w:rsidR="00631DA3" w:rsidRPr="003E4FB4">
        <w:rPr>
          <w:rFonts w:ascii="Times New Roman" w:hAnsi="Times New Roman" w:cs="Times New Roman"/>
          <w:sz w:val="24"/>
          <w:szCs w:val="24"/>
        </w:rPr>
        <w:t>s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wift </w:t>
      </w:r>
      <w:r w:rsidR="00631DA3" w:rsidRPr="003E4FB4">
        <w:rPr>
          <w:rFonts w:ascii="Times New Roman" w:hAnsi="Times New Roman" w:cs="Times New Roman"/>
          <w:sz w:val="24"/>
          <w:szCs w:val="24"/>
        </w:rPr>
        <w:t>movements, switching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of </w:t>
      </w:r>
      <w:r w:rsidR="00631DA3" w:rsidRPr="003E4FB4">
        <w:rPr>
          <w:rFonts w:ascii="Times New Roman" w:hAnsi="Times New Roman" w:cs="Times New Roman"/>
          <w:sz w:val="24"/>
          <w:szCs w:val="24"/>
        </w:rPr>
        <w:t>positions. We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also see the smiles from </w:t>
      </w:r>
      <w:r w:rsidR="00631DA3" w:rsidRPr="003E4FB4">
        <w:rPr>
          <w:rFonts w:ascii="Times New Roman" w:hAnsi="Times New Roman" w:cs="Times New Roman"/>
          <w:sz w:val="24"/>
          <w:szCs w:val="24"/>
        </w:rPr>
        <w:t>their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faces, </w:t>
      </w:r>
      <w:r w:rsidR="00631DA3" w:rsidRPr="003E4FB4">
        <w:rPr>
          <w:rFonts w:ascii="Times New Roman" w:hAnsi="Times New Roman" w:cs="Times New Roman"/>
          <w:sz w:val="24"/>
          <w:szCs w:val="24"/>
        </w:rPr>
        <w:t>which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describes there body language</w:t>
      </w:r>
      <w:r w:rsidR="00631DA3" w:rsidRPr="003E4FB4">
        <w:rPr>
          <w:rFonts w:ascii="Times New Roman" w:hAnsi="Times New Roman" w:cs="Times New Roman"/>
          <w:sz w:val="24"/>
          <w:szCs w:val="24"/>
        </w:rPr>
        <w:t>, which means they are all enjoying the dance.</w:t>
      </w:r>
    </w:p>
    <w:p w:rsidR="007250C6" w:rsidRPr="003E4FB4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 xml:space="preserve"> Question4</w:t>
      </w:r>
    </w:p>
    <w:p w:rsidR="00536DDC" w:rsidRDefault="00D41935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4FB4">
        <w:rPr>
          <w:rFonts w:ascii="Times New Roman" w:hAnsi="Times New Roman" w:cs="Times New Roman"/>
          <w:sz w:val="24"/>
          <w:szCs w:val="24"/>
        </w:rPr>
        <w:t xml:space="preserve">The power dynamic lies on one side because we see the gentleman being able to </w:t>
      </w:r>
      <w:r w:rsidR="00631DA3" w:rsidRPr="003E4FB4">
        <w:rPr>
          <w:rFonts w:ascii="Times New Roman" w:hAnsi="Times New Roman" w:cs="Times New Roman"/>
          <w:sz w:val="24"/>
          <w:szCs w:val="24"/>
        </w:rPr>
        <w:t>convince</w:t>
      </w:r>
      <w:r w:rsidRPr="003E4FB4">
        <w:rPr>
          <w:rFonts w:ascii="Times New Roman" w:hAnsi="Times New Roman" w:cs="Times New Roman"/>
          <w:sz w:val="24"/>
          <w:szCs w:val="24"/>
        </w:rPr>
        <w:t xml:space="preserve"> the lady for a tango </w:t>
      </w:r>
      <w:r w:rsidR="00631DA3" w:rsidRPr="003E4FB4">
        <w:rPr>
          <w:rFonts w:ascii="Times New Roman" w:hAnsi="Times New Roman" w:cs="Times New Roman"/>
          <w:sz w:val="24"/>
          <w:szCs w:val="24"/>
        </w:rPr>
        <w:t>dance. The</w:t>
      </w:r>
      <w:r w:rsidRPr="003E4FB4">
        <w:rPr>
          <w:rFonts w:ascii="Times New Roman" w:hAnsi="Times New Roman" w:cs="Times New Roman"/>
          <w:sz w:val="24"/>
          <w:szCs w:val="24"/>
        </w:rPr>
        <w:t xml:space="preserve"> lady accepts, and the gentleman leads her in the </w:t>
      </w:r>
      <w:r w:rsidR="00B62BC4">
        <w:rPr>
          <w:rFonts w:ascii="Times New Roman" w:hAnsi="Times New Roman" w:cs="Times New Roman"/>
          <w:sz w:val="24"/>
          <w:szCs w:val="24"/>
        </w:rPr>
        <w:t>dance. There is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</w:t>
      </w:r>
      <w:r w:rsidR="00631DA3" w:rsidRPr="003E4FB4">
        <w:rPr>
          <w:rFonts w:ascii="Times New Roman" w:hAnsi="Times New Roman" w:cs="Times New Roman"/>
          <w:sz w:val="24"/>
          <w:szCs w:val="24"/>
        </w:rPr>
        <w:t>little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force </w:t>
      </w:r>
      <w:r w:rsidR="00631DA3" w:rsidRPr="003E4FB4">
        <w:rPr>
          <w:rFonts w:ascii="Times New Roman" w:hAnsi="Times New Roman" w:cs="Times New Roman"/>
          <w:sz w:val="24"/>
          <w:szCs w:val="24"/>
        </w:rPr>
        <w:t>applied</w:t>
      </w:r>
      <w:r w:rsidR="00801276" w:rsidRPr="003E4FB4">
        <w:rPr>
          <w:rFonts w:ascii="Times New Roman" w:hAnsi="Times New Roman" w:cs="Times New Roman"/>
          <w:sz w:val="24"/>
          <w:szCs w:val="24"/>
        </w:rPr>
        <w:t xml:space="preserve"> when he releases the swingout position and return</w:t>
      </w:r>
      <w:r w:rsidR="000635A1" w:rsidRPr="003E4FB4">
        <w:rPr>
          <w:rFonts w:ascii="Times New Roman" w:hAnsi="Times New Roman" w:cs="Times New Roman"/>
          <w:sz w:val="24"/>
          <w:szCs w:val="24"/>
        </w:rPr>
        <w:t>.</w:t>
      </w:r>
    </w:p>
    <w:p w:rsidR="00DF0CE1" w:rsidRDefault="00DF0CE1" w:rsidP="00B62BC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0CE1" w:rsidRDefault="00DF0CE1" w:rsidP="00B62BC4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F0CE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F0CE1" w:rsidRDefault="00DF0CE1" w:rsidP="00B62BC4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C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Davis, K. (2020). Salon-Kulturen. In </w:t>
      </w:r>
      <w:r w:rsidRPr="00DF0C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Tango tanzen</w:t>
      </w:r>
      <w:r w:rsidRPr="00DF0C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29-60). Springer VS, Wiesbade</w:t>
      </w:r>
      <w:r w:rsidRPr="00DF0CE1">
        <w:rPr>
          <w:rFonts w:ascii="Arial" w:hAnsi="Arial" w:cs="Arial"/>
          <w:color w:val="222222"/>
          <w:sz w:val="24"/>
          <w:szCs w:val="24"/>
          <w:shd w:val="clear" w:color="auto" w:fill="FFFFFF"/>
        </w:rPr>
        <w:t>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DF0CE1" w:rsidRPr="00DF0CE1" w:rsidRDefault="00DF0CE1" w:rsidP="00B62BC4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F0CE1" w:rsidRPr="00DF0CE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962EB" w:rsidRDefault="009962EB" w:rsidP="00053D11">
      <w:pPr>
        <w:spacing w:after="0" w:line="240" w:lineRule="auto"/>
      </w:pPr>
      <w:r>
        <w:separator/>
      </w:r>
    </w:p>
  </w:endnote>
  <w:endnote w:type="continuationSeparator" w:id="0">
    <w:p w:rsidR="009962EB" w:rsidRDefault="009962EB" w:rsidP="00053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962EB" w:rsidRDefault="009962EB" w:rsidP="00053D11">
      <w:pPr>
        <w:spacing w:after="0" w:line="240" w:lineRule="auto"/>
      </w:pPr>
      <w:r>
        <w:separator/>
      </w:r>
    </w:p>
  </w:footnote>
  <w:footnote w:type="continuationSeparator" w:id="0">
    <w:p w:rsidR="009962EB" w:rsidRDefault="009962EB" w:rsidP="00053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54367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3D11" w:rsidRDefault="00053D11" w:rsidP="00053D11">
        <w:pPr>
          <w:pStyle w:val="Header"/>
        </w:pPr>
        <w:r>
          <w:t xml:space="preserve">TANGO DANCE                                                                                                                                   </w:t>
        </w:r>
        <w:r w:rsidR="00CD53B1">
          <w:t xml:space="preserve">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53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53D11" w:rsidRDefault="00053D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08A"/>
    <w:rsid w:val="00012EBA"/>
    <w:rsid w:val="00053D11"/>
    <w:rsid w:val="000635A1"/>
    <w:rsid w:val="000A41A2"/>
    <w:rsid w:val="00114162"/>
    <w:rsid w:val="001A12BF"/>
    <w:rsid w:val="002B508A"/>
    <w:rsid w:val="002E4EAF"/>
    <w:rsid w:val="003E4FB4"/>
    <w:rsid w:val="00536DDC"/>
    <w:rsid w:val="00631DA3"/>
    <w:rsid w:val="007157CB"/>
    <w:rsid w:val="007250C6"/>
    <w:rsid w:val="00801276"/>
    <w:rsid w:val="008165A0"/>
    <w:rsid w:val="00817BAB"/>
    <w:rsid w:val="008A0E9B"/>
    <w:rsid w:val="0095458B"/>
    <w:rsid w:val="009962EB"/>
    <w:rsid w:val="00AC2CF7"/>
    <w:rsid w:val="00B62BC4"/>
    <w:rsid w:val="00C861A4"/>
    <w:rsid w:val="00CC5401"/>
    <w:rsid w:val="00CD53B1"/>
    <w:rsid w:val="00D41935"/>
    <w:rsid w:val="00D62C8B"/>
    <w:rsid w:val="00DF0CE1"/>
    <w:rsid w:val="00E86859"/>
    <w:rsid w:val="00ED129D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4CAB0B-8BC7-470A-ACCB-C5CFFE1E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D11"/>
  </w:style>
  <w:style w:type="paragraph" w:styleId="Footer">
    <w:name w:val="footer"/>
    <w:basedOn w:val="Normal"/>
    <w:link w:val="FooterChar"/>
    <w:uiPriority w:val="99"/>
    <w:unhideWhenUsed/>
    <w:rsid w:val="00053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nyoike31@gmail.com</cp:lastModifiedBy>
  <cp:revision>2</cp:revision>
  <dcterms:created xsi:type="dcterms:W3CDTF">2020-09-28T00:14:00Z</dcterms:created>
  <dcterms:modified xsi:type="dcterms:W3CDTF">2020-09-28T00:14:00Z</dcterms:modified>
</cp:coreProperties>
</file>