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120" w:type="dxa"/>
        <w:tblLook w:val="04A0" w:firstRow="1" w:lastRow="0" w:firstColumn="1" w:lastColumn="0" w:noHBand="0" w:noVBand="1"/>
      </w:tblPr>
      <w:tblGrid>
        <w:gridCol w:w="960"/>
        <w:gridCol w:w="222"/>
        <w:gridCol w:w="7321"/>
        <w:gridCol w:w="1614"/>
        <w:gridCol w:w="222"/>
        <w:gridCol w:w="222"/>
        <w:gridCol w:w="222"/>
        <w:gridCol w:w="222"/>
        <w:gridCol w:w="960"/>
        <w:gridCol w:w="960"/>
        <w:gridCol w:w="960"/>
        <w:gridCol w:w="960"/>
      </w:tblGrid>
      <w:tr w:rsidR="00400AA9" w:rsidRPr="00400AA9" w14:paraId="4DCBA7C9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6FE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</w:t>
            </w:r>
          </w:p>
        </w:tc>
        <w:tc>
          <w:tcPr>
            <w:tcW w:w="9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D4C1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schedule A line 2- AGI?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BB1F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40E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5B1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C5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97E2E5C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A6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FC74" w14:textId="224D4C39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The adjusted gross income is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DD1B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556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851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94A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CDA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201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0B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D01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B640C5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67E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B7C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C228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Wages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697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110000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306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A2A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F7F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F4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25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16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8F3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07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D5395C9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02D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52B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E5D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Interest and Dividends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14C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5F5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DA1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075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692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80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15A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00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C81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5ADA2B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16C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03E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5118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 xml:space="preserve">Total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C49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115000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712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CA0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C48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FCC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81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C3E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4EC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F3E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426F04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20B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D49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8E3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499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0FF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9F0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81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F14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D17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A34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49E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7AE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8736B4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66A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2</w:t>
            </w:r>
          </w:p>
        </w:tc>
        <w:tc>
          <w:tcPr>
            <w:tcW w:w="9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CBFE" w14:textId="194B98DF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scheduled A line 3 - medical deduction floor?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C49D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7FE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4B4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FF5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F78081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4A3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6456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The medication deduction floor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20F7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88E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285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23B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E1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3A0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92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C8A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1E8591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D29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BC5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7A9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Scheduled A line 3(medication floor)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188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Amount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977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47F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585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4B4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150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923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336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C89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350F81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94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1CD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E76F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Medical Expense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5A0E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9000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959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A44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387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42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42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6CC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AB1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AFF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CFA349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58C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FD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3D42" w14:textId="073B68FD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Mortgage interest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D668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2DE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7DE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694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988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E3F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00D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AD6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B02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EB12E8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35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31F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F77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Total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69C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17000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ACD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DB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A22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338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332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739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882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E70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84D5F4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274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787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F9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FAC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293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E28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09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4C8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C96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95A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4A4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861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4773B2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D36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3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E6A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Schedule A line 4- allowable medical deduction?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D01D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944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DE1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A77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5AC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6D0518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AC6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64A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5392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Medical Expense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F52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9000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052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51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F11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743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79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CEE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BD4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1CB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D6EFA2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7E1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AD2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4E6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7.5% of AGI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260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8625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89E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0E9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FFD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AE8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FE7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BBC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AE3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38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F73D9C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DC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A06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804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Total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52F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17625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E82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082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11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1B6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5F1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8D3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3A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1FD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829721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144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490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6BD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9F8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B22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C5B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73E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E82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A5B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47F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5F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BE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50DDCB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E66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4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7476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amount5 is reported on Scheduled A line 5a - income taxes?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8154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184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494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AC1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ED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226C73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836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9F9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8B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C77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Amount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52C1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96F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892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992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1E6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159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FB1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E59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A479AD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8DD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939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805C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AGI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435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110000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DBA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BCA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5A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1F5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A9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2BE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E8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923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191422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500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EF7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6B2B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Less: Deductions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4BE1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C8F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5CA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643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F9D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53E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159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16F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0F6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D54F872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94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DCE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CE7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medical expense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22F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9000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1E8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DF3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AB6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5C4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926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D40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1E5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AFB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7A9E29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00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C54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1347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contributions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668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494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815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97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AD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7F8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A9D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9FF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06A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492B93E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C89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22A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F89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credit card interese expense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8A7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7CC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C8C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0B6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71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762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C03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750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15B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7868E4A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35F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538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2380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tickets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C2B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987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A05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E94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CB5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CF4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D9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016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55E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86B35F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65E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318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BD04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mortgage interest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2C68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3F4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D0F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909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D56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ED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02B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E20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15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F7316D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F00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62E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150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property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D1AE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6500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E5E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220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94A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8FC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CAE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617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28B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DDC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F345F68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4AB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DD0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EB88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income state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6FB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7E0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39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83A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BB8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927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F0A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994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10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85E3F6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E03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6F4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AD9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federal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1ED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66B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0B3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43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FA5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B0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B75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338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1D4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5734337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249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C51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D05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Total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E8D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52750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036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86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7A9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B80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F7C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8A4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9E7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03B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D3A1AC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6B5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05E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92C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0C6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u w:val="double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u w:val="double"/>
                <w:lang/>
              </w:rPr>
              <w:t>57250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932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u w:val="double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BFB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F3A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002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5BC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636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F68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9B0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BCC7509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2A1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956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D96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D1A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260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46F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685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99F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1E2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8E7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20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73E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CC09B0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B29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5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EA6E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scheduled A line 10 - total interest paid?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5D32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1BD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9DF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A93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0AA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7D120C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36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066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6992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 xml:space="preserve">Mortgage interest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0E6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A7A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FBB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A41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4BD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2FE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7EC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1A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8A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2B45DA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BDC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FBB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8550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 xml:space="preserve">Federal tax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070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BED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126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70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075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260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603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D68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04A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E72398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A73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BC0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2FB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State income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E9B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973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4BA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A0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AA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189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5C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E06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BF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D1C5D2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E4F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8C2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A03F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Property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5B1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6500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6E4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37C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26D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72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BBC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B42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361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1E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D30072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1BC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51C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E07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 xml:space="preserve">Total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E0C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30000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AD3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6FF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7E7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9C3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A7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115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A3A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F2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00AF12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B76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0D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6A6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631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E86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E9A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4A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6AA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512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2B0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4C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6D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5CD4C0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185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6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9E0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scheduled A line 11 - cash given to charity?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AB78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D92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C71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DAD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AFF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D2B076C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A1E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BE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056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Charitable contribution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B80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4000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B13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9E0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951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5FD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19C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2E3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24C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E6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404FC6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87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E4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1B7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Contributions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654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FB1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4D9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93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AE4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2CA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287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3BF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109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992194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877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5CE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5D30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 xml:space="preserve">Total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C36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9500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B69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924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3B3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4D8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20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67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C7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F4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959915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6C8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2A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221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B66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A7F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B0E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BB3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7F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E84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3E2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935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8FD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20EBE4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312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7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DB97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scheduled A line 17 - total itemized deductions?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FB75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9BE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FC6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F58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FF1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6F3D64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D11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300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2E84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Mortgage interest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841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AC2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8F6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862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7BF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544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160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0C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F6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086D00A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D1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BE2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EB7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Charitable contributions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977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4000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46F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259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DD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C68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01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2B9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DF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772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63D359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EF8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6E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B305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Medical expenses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B36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9000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BE6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21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F19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621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672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DF4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11F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F78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5D1C6F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934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ECF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FE2B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state income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93E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094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86E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999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4D3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E72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E1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D08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6EF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6271C9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6F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F6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CB6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property income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70E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6500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22E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378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1B4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353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231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3E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C02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665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9C3D69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1A8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9E4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EF3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Total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61B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33000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F8A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01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8EA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F4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4AB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DBF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873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40A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76F9DD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F2B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0F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24C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C9B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73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0F2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215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DBD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353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AFA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A5F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56A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D8BBB27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B11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8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046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the form 1040 line: taxable income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4BC5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A8A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9BB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5F8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7F6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91B5AF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C97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D5A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AE5A" w14:textId="700FCE9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Computation of taxable income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67F8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Amount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748E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2E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1F5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9D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219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A61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C30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017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7CE89D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91E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7B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E89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Income earned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9B1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110000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82D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68D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E2A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81A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B5A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499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47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1E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D4D2948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E2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79C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BFA1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Unemployment benefit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526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5000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841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73C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F0A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786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E3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CEE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228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47C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99D99F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8B6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6C2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9CBE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Ordinary Dividend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E6D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7F7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0A7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4CD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3EA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4EA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8A4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743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605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03A926A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FF8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097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57D9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Corporate Bond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D5D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3000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0AF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D92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BB0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35B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7BF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603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DB4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D63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3296CA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C5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978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071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E0E8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120000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F3E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CE8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B53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8E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887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B7A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F33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169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BE83167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4B2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225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164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 xml:space="preserve">Less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6D80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A61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702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844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171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07F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ADA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C37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D0B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4F2272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161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F3E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ECE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IRA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9A7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11000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59D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825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345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4EB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62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F18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7A2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B16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E783FC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53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D4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1E2F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Standard deductions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E85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24400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F1D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2FA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21D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BDC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5D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F5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7F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982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49D8282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463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FB0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50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95C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E5E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B2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477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C7B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8A0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3B3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0B5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0A4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543431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8A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985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7090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Taxable income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232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84600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272E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BB3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27D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652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56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CBE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F41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66D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84CA368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7B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4A9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DA6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516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B31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191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01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32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32F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97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3E6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F76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101EF4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9708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9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0E56" w14:textId="4FE5CF1D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 xml:space="preserve">What amount is to be reported on the form 1040 line: tax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B99B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4A4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268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3E1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0C6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1B6529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80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0F1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BD18" w14:textId="55C67180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As per rate, the total tax rate is (22%)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3674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005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01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A9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673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4EB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BD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D3D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FCA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41E9B7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F5A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9AC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83FC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Calculation of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1D29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73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8B7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7AA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1C4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E36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B9D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40C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A81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A821A8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78D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F02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E16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84600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396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18612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2B5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B40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E56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919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B95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AE0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1CF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862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F3EA988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564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F7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3FA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add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9F4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9086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089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394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7F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B71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F8F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44F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848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363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644252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A02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82B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7772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total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44A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27698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A3C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506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354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8EF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CAA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5D3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BEF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646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D7D13FE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140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155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2DB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56F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1B6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9B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C45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B03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346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01E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734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567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A5A9F6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A04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10</w:t>
            </w:r>
          </w:p>
        </w:tc>
        <w:tc>
          <w:tcPr>
            <w:tcW w:w="9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EB88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thr form 1040 line- child tax credit/credit for other dependants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74EE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B4F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2DC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71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4CF61D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DDE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7B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E1F3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Refundable (State income lllinois)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C69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750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B29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92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CF0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884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D6F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E2F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405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49E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6F343C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21B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39B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5CEC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additional tax credit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B2D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1400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75B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E3F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2ED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9DF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91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70F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2BA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1A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1DC066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1B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BD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B1C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4168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2150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1C2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06D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37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607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5B4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309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599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9AD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7E7137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13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327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A42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00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CB3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56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AB2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9E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01E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689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48F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ED7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B9B2090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EA1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11</w:t>
            </w:r>
          </w:p>
        </w:tc>
        <w:tc>
          <w:tcPr>
            <w:tcW w:w="9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0B04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thr form 1040line: total credits (line 12b)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5FEF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389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51A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2D4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176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BE3528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134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370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950F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Total tax credit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4826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Amount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C2A2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78B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248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4E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9D3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B6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C26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AD4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08E815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63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D0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C677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 xml:space="preserve">IRA credit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9D8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CC7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A55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3E2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D49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281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7F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AB6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1F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8D283B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E34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24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C326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 xml:space="preserve">Child tax credit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375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750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B05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BC9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FB9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F7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63E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C0F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2C4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7F5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27E6EFB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16E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BAE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8DEE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Earned income credit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C50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6600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175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A21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5A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7C9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ACC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246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DE9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DF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46BA1BC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5B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0E7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DB9F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Additional tax credit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4E4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1400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132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51D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14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99B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ACD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7AA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D60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568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84B52F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97D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03B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842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Federal tax with holding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9B4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10000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B38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19C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DC4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5D7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48A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444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E79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E56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B4E35B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A55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219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7FC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Total credits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2B5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19750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9DD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77F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80D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B6B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695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E0C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0D6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23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7C47C8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5BB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31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99E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9A3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25E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585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055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73E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A0A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3B0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47E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F98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9B1BF3E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290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12</w:t>
            </w:r>
          </w:p>
        </w:tc>
        <w:tc>
          <w:tcPr>
            <w:tcW w:w="9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7B96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is reported on form 1040: total tax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EA01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114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1C9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CFC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9FA2DB2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8A3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078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35BE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Total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703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27698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148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EA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A66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7D7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BD2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BF7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B9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C66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6E30892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E74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1C1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4AC9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total credits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F63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-19750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2C6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C9B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BBE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921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676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89F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E2A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643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9ECB90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9A6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9D7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9B1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Total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145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7948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ADB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2A5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EB9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3B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C9C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2A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45E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93D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48C85A8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5F2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953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395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C10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18F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99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13B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9BC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75E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3F0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42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14A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0A25447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731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13</w:t>
            </w:r>
          </w:p>
        </w:tc>
        <w:tc>
          <w:tcPr>
            <w:tcW w:w="13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48BC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the form 1040 line: total payments( line 18)?  What amount isreported on the form 1040 line: amout over paid</w:t>
            </w:r>
          </w:p>
        </w:tc>
      </w:tr>
      <w:tr w:rsidR="00400AA9" w:rsidRPr="00400AA9" w14:paraId="550C736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E490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27B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F17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 xml:space="preserve"> interest on Mortgage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451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66C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084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952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37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31C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685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ECE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2EF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479062E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F13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C16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C677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ordinary dividends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9D9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AC4E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0F5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6E3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15D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BB3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177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9B4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C57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BA25F7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EE4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CBE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E411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corporate bond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370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3000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824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826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F59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A13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26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EC7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26E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98F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B55632A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943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1EB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9F62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chicago bond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2AE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96A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AF9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A6F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48A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9F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0A1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B42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211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DEBF06E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21D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12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EB1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6FB4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158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73F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E29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35A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665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394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F1F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922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0848C02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69C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CB8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40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D4C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623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608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C34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696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D8B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2DC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3AE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9E3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42731E5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209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14</w:t>
            </w:r>
          </w:p>
        </w:tc>
        <w:tc>
          <w:tcPr>
            <w:tcW w:w="122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F27C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the form 1040 line: amount you wanted to be refunded?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7BE0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</w:tr>
      <w:tr w:rsidR="00400AA9" w:rsidRPr="00400AA9" w14:paraId="65692C1C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D8D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52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20C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ordinary dividends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BF2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DF8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5BD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0F7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CDA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4FF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6C3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E16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3C8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9D355BF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0DE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428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BB98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corporate bond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7BA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3000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844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396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8CD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FF8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8A1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D9C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0C2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F7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121020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796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FF0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28CD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chicago bond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0CF9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97C1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A5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7B1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3A5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8BB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FE9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C9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E89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76C73D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EB0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5A3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D46A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Overpaid amount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C2D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C3B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EE2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DC0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E98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035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E60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B62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73B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16B9ACA6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238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66D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E35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E135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8000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AA57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774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27B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D0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8A0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E35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431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C17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AFE238E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104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5C6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7E3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DBC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F67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95B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2B6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EDE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4DB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ADF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9F7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BED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694D1C7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FCB2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15</w:t>
            </w:r>
          </w:p>
        </w:tc>
        <w:tc>
          <w:tcPr>
            <w:tcW w:w="11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E0C0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the form 1040 line: amount you want applied to your 2019 estimated tax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0669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C0C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5E0A7143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B0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76F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464F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Total tax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0C1B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7948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459E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A82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927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AE7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B1A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CDE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F10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D9D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3CF009E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F4D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1D0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24A2" w14:textId="48F7D802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less overpaid amount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3B6F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-1000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F05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D30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BD4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416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3E7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8B6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EA0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098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5A1D8F2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34FC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9A7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794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CBF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6948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0E76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9A2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FF5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8EA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A0C5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61F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DD4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CE8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634F3A01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8A9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920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FCB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4228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DE5B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437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0B1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6FA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B61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EC6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8AF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59C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41CA07A4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1BDE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16</w:t>
            </w:r>
          </w:p>
        </w:tc>
        <w:tc>
          <w:tcPr>
            <w:tcW w:w="11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F5E2" w14:textId="69883BA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What amount is reported on the form 1040line: amount you owe?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97AD" w14:textId="77777777" w:rsidR="00400AA9" w:rsidRPr="00400AA9" w:rsidRDefault="00400AA9" w:rsidP="00400A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80A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0FCD165D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06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9A7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878E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election fee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F368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139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A5B0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20A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D76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36E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3E1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D05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E32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8D4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7245A227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AB27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C7F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3B0B" w14:textId="77777777" w:rsidR="00400AA9" w:rsidRPr="00400AA9" w:rsidRDefault="00400AA9" w:rsidP="00400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Tickets cost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14AD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color w:val="000000"/>
                <w:lang/>
              </w:rPr>
              <w:t>250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F81A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F3AE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4C2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3ED3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14B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B30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3D54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B04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400AA9" w:rsidRPr="00400AA9" w14:paraId="2B698EA9" w14:textId="77777777" w:rsidTr="00400A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B6DD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3080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6DD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0563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  <w:r w:rsidRPr="00400AA9"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  <w:t>389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5B7C" w14:textId="77777777" w:rsidR="00400AA9" w:rsidRPr="00400AA9" w:rsidRDefault="00400AA9" w:rsidP="00400A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B0E9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C711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AAA6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631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544F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2F72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EC9A" w14:textId="77777777" w:rsidR="00400AA9" w:rsidRPr="00400AA9" w:rsidRDefault="00400AA9" w:rsidP="0040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</w:tbl>
    <w:p w14:paraId="34990F58" w14:textId="77777777" w:rsidR="00376AEF" w:rsidRDefault="00376AEF"/>
    <w:sectPr w:rsidR="00376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A9"/>
    <w:rsid w:val="00376AEF"/>
    <w:rsid w:val="00400AA9"/>
    <w:rsid w:val="0049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832A6"/>
  <w15:chartTrackingRefBased/>
  <w15:docId w15:val="{160F1500-B8F0-4296-A4EC-DF68C9B7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AA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0AA9"/>
    <w:rPr>
      <w:color w:val="954F72"/>
      <w:u w:val="single"/>
    </w:rPr>
  </w:style>
  <w:style w:type="paragraph" w:customStyle="1" w:styleId="msonormal0">
    <w:name w:val="msonormal"/>
    <w:basedOn w:val="Normal"/>
    <w:rsid w:val="0040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xl63">
    <w:name w:val="xl63"/>
    <w:basedOn w:val="Normal"/>
    <w:rsid w:val="0040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/>
    </w:rPr>
  </w:style>
  <w:style w:type="paragraph" w:customStyle="1" w:styleId="xl64">
    <w:name w:val="xl64"/>
    <w:basedOn w:val="Normal"/>
    <w:rsid w:val="0040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double"/>
      <w:lang/>
    </w:rPr>
  </w:style>
  <w:style w:type="paragraph" w:customStyle="1" w:styleId="xl65">
    <w:name w:val="xl65"/>
    <w:basedOn w:val="Normal"/>
    <w:rsid w:val="00400A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ABOKI GILBERT</dc:creator>
  <cp:keywords/>
  <dc:description/>
  <cp:lastModifiedBy>nyoike31@gmail.com</cp:lastModifiedBy>
  <cp:revision>2</cp:revision>
  <dcterms:created xsi:type="dcterms:W3CDTF">2020-11-09T19:29:00Z</dcterms:created>
  <dcterms:modified xsi:type="dcterms:W3CDTF">2020-11-09T19:29:00Z</dcterms:modified>
</cp:coreProperties>
</file>