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569" w:rsidRPr="00060569" w:rsidRDefault="00060569" w:rsidP="00060569">
      <w:pPr>
        <w:shd w:val="clear" w:color="auto" w:fill="FFFFFF"/>
        <w:spacing w:after="0" w:line="390" w:lineRule="atLeast"/>
        <w:textAlignment w:val="baseline"/>
        <w:rPr>
          <w:rFonts w:ascii="inherit" w:eastAsia="Times New Roman" w:hAnsi="inherit" w:cs="Times New Roman"/>
          <w:color w:val="333333"/>
          <w:sz w:val="23"/>
          <w:szCs w:val="23"/>
        </w:rPr>
      </w:pPr>
      <w:r w:rsidRPr="00060569">
        <w:rPr>
          <w:rFonts w:ascii="inherit" w:eastAsia="Times New Roman" w:hAnsi="inherit" w:cs="Times New Roman"/>
          <w:color w:val="333333"/>
          <w:sz w:val="23"/>
          <w:szCs w:val="23"/>
        </w:rPr>
        <w:fldChar w:fldCharType="begin"/>
      </w:r>
      <w:r w:rsidRPr="00060569">
        <w:rPr>
          <w:rFonts w:ascii="inherit" w:eastAsia="Times New Roman" w:hAnsi="inherit" w:cs="Times New Roman"/>
          <w:color w:val="333333"/>
          <w:sz w:val="23"/>
          <w:szCs w:val="23"/>
        </w:rPr>
        <w:instrText xml:space="preserve"> HYPERLINK "http://www.pubfacts.com/detail/19216796/Hands-on-time-during-cardiopulmonary-resuscitation-is-affected-by-the-process-of-teambuilding-a-pros" </w:instrText>
      </w:r>
      <w:r w:rsidRPr="00060569">
        <w:rPr>
          <w:rFonts w:ascii="inherit" w:eastAsia="Times New Roman" w:hAnsi="inherit" w:cs="Times New Roman"/>
          <w:color w:val="333333"/>
          <w:sz w:val="23"/>
          <w:szCs w:val="23"/>
        </w:rPr>
        <w:fldChar w:fldCharType="separate"/>
      </w:r>
      <w:r w:rsidRPr="00060569">
        <w:rPr>
          <w:rFonts w:ascii="inherit" w:eastAsia="Times New Roman" w:hAnsi="inherit" w:cs="Times New Roman"/>
          <w:b/>
          <w:bCs/>
          <w:color w:val="343434"/>
          <w:sz w:val="23"/>
          <w:szCs w:val="23"/>
          <w:bdr w:val="none" w:sz="0" w:space="0" w:color="auto" w:frame="1"/>
        </w:rPr>
        <w:t xml:space="preserve">Hands-on time during cardiopulmonary resuscitation is affected by the process of teambuilding: a prospective </w:t>
      </w:r>
      <w:proofErr w:type="spellStart"/>
      <w:r w:rsidRPr="00060569">
        <w:rPr>
          <w:rFonts w:ascii="inherit" w:eastAsia="Times New Roman" w:hAnsi="inherit" w:cs="Times New Roman"/>
          <w:b/>
          <w:bCs/>
          <w:color w:val="343434"/>
          <w:sz w:val="23"/>
          <w:szCs w:val="23"/>
          <w:bdr w:val="none" w:sz="0" w:space="0" w:color="auto" w:frame="1"/>
        </w:rPr>
        <w:t>randomised</w:t>
      </w:r>
      <w:proofErr w:type="spellEnd"/>
      <w:r w:rsidRPr="00060569">
        <w:rPr>
          <w:rFonts w:ascii="inherit" w:eastAsia="Times New Roman" w:hAnsi="inherit" w:cs="Times New Roman"/>
          <w:b/>
          <w:bCs/>
          <w:color w:val="343434"/>
          <w:sz w:val="23"/>
          <w:szCs w:val="23"/>
          <w:bdr w:val="none" w:sz="0" w:space="0" w:color="auto" w:frame="1"/>
        </w:rPr>
        <w:t xml:space="preserve"> simulator-based trial.</w:t>
      </w:r>
      <w:r w:rsidRPr="00060569">
        <w:rPr>
          <w:rFonts w:ascii="inherit" w:eastAsia="Times New Roman" w:hAnsi="inherit" w:cs="Times New Roman"/>
          <w:color w:val="333333"/>
          <w:sz w:val="23"/>
          <w:szCs w:val="23"/>
        </w:rPr>
        <w:fldChar w:fldCharType="end"/>
      </w:r>
    </w:p>
    <w:p w:rsidR="00060569" w:rsidRPr="00060569" w:rsidRDefault="00060569" w:rsidP="00060569">
      <w:pPr>
        <w:shd w:val="clear" w:color="auto" w:fill="FFFFFF"/>
        <w:spacing w:after="0" w:line="270" w:lineRule="atLeast"/>
        <w:textAlignment w:val="baseline"/>
        <w:rPr>
          <w:rFonts w:ascii="inherit" w:eastAsia="Times New Roman" w:hAnsi="inherit" w:cs="Times New Roman"/>
          <w:color w:val="B2B2B2"/>
          <w:sz w:val="20"/>
          <w:szCs w:val="20"/>
        </w:rPr>
      </w:pPr>
      <w:r w:rsidRPr="00060569">
        <w:rPr>
          <w:rFonts w:ascii="inherit" w:eastAsia="Times New Roman" w:hAnsi="inherit" w:cs="Times New Roman"/>
          <w:color w:val="B2B2B2"/>
          <w:sz w:val="20"/>
          <w:szCs w:val="20"/>
        </w:rPr>
        <w:t xml:space="preserve">BMC </w:t>
      </w:r>
      <w:proofErr w:type="spellStart"/>
      <w:r w:rsidRPr="00060569">
        <w:rPr>
          <w:rFonts w:ascii="inherit" w:eastAsia="Times New Roman" w:hAnsi="inherit" w:cs="Times New Roman"/>
          <w:color w:val="B2B2B2"/>
          <w:sz w:val="20"/>
          <w:szCs w:val="20"/>
        </w:rPr>
        <w:t>Emerg</w:t>
      </w:r>
      <w:proofErr w:type="spellEnd"/>
      <w:r w:rsidRPr="00060569">
        <w:rPr>
          <w:rFonts w:ascii="inherit" w:eastAsia="Times New Roman" w:hAnsi="inherit" w:cs="Times New Roman"/>
          <w:color w:val="B2B2B2"/>
          <w:sz w:val="20"/>
          <w:szCs w:val="20"/>
        </w:rPr>
        <w:t xml:space="preserve"> Med</w:t>
      </w:r>
    </w:p>
    <w:p w:rsidR="00060569" w:rsidRPr="00060569" w:rsidRDefault="00060569" w:rsidP="00060569">
      <w:pPr>
        <w:shd w:val="clear" w:color="auto" w:fill="FFFFFF"/>
        <w:spacing w:after="0" w:line="270" w:lineRule="atLeast"/>
        <w:textAlignment w:val="baseline"/>
        <w:rPr>
          <w:rFonts w:ascii="inherit" w:eastAsia="Times New Roman" w:hAnsi="inherit" w:cs="Times New Roman"/>
          <w:color w:val="B2B2B2"/>
          <w:sz w:val="20"/>
          <w:szCs w:val="20"/>
        </w:rPr>
      </w:pPr>
      <w:r w:rsidRPr="00060569">
        <w:rPr>
          <w:rFonts w:ascii="inherit" w:eastAsia="Times New Roman" w:hAnsi="inherit" w:cs="Times New Roman"/>
          <w:color w:val="B2B2B2"/>
          <w:sz w:val="20"/>
          <w:szCs w:val="20"/>
        </w:rPr>
        <w:t xml:space="preserve">BMC </w:t>
      </w:r>
      <w:proofErr w:type="spellStart"/>
      <w:r w:rsidRPr="00060569">
        <w:rPr>
          <w:rFonts w:ascii="inherit" w:eastAsia="Times New Roman" w:hAnsi="inherit" w:cs="Times New Roman"/>
          <w:color w:val="B2B2B2"/>
          <w:sz w:val="20"/>
          <w:szCs w:val="20"/>
        </w:rPr>
        <w:t>Emerg</w:t>
      </w:r>
      <w:proofErr w:type="spellEnd"/>
      <w:r w:rsidRPr="00060569">
        <w:rPr>
          <w:rFonts w:ascii="inherit" w:eastAsia="Times New Roman" w:hAnsi="inherit" w:cs="Times New Roman"/>
          <w:color w:val="B2B2B2"/>
          <w:sz w:val="20"/>
          <w:szCs w:val="20"/>
        </w:rPr>
        <w:t xml:space="preserve"> Med 2009 14</w:t>
      </w:r>
      <w:proofErr w:type="gramStart"/>
      <w:r w:rsidRPr="00060569">
        <w:rPr>
          <w:rFonts w:ascii="inherit" w:eastAsia="Times New Roman" w:hAnsi="inherit" w:cs="Times New Roman"/>
          <w:color w:val="B2B2B2"/>
          <w:sz w:val="20"/>
          <w:szCs w:val="20"/>
        </w:rPr>
        <w:t>;9</w:t>
      </w:r>
      <w:proofErr w:type="gramEnd"/>
      <w:r w:rsidRPr="00060569">
        <w:rPr>
          <w:rFonts w:ascii="inherit" w:eastAsia="Times New Roman" w:hAnsi="inherit" w:cs="Times New Roman"/>
          <w:color w:val="B2B2B2"/>
          <w:sz w:val="20"/>
          <w:szCs w:val="20"/>
        </w:rPr>
        <w:t xml:space="preserve">. </w:t>
      </w:r>
      <w:proofErr w:type="spellStart"/>
      <w:r w:rsidRPr="00060569">
        <w:rPr>
          <w:rFonts w:ascii="inherit" w:eastAsia="Times New Roman" w:hAnsi="inherit" w:cs="Times New Roman"/>
          <w:color w:val="B2B2B2"/>
          <w:sz w:val="20"/>
          <w:szCs w:val="20"/>
        </w:rPr>
        <w:t>Epub</w:t>
      </w:r>
      <w:proofErr w:type="spellEnd"/>
      <w:r w:rsidRPr="00060569">
        <w:rPr>
          <w:rFonts w:ascii="inherit" w:eastAsia="Times New Roman" w:hAnsi="inherit" w:cs="Times New Roman"/>
          <w:color w:val="B2B2B2"/>
          <w:sz w:val="20"/>
          <w:szCs w:val="20"/>
        </w:rPr>
        <w:t xml:space="preserve"> 2009 Feb 14.</w:t>
      </w:r>
    </w:p>
    <w:p w:rsidR="00060569" w:rsidRPr="00060569" w:rsidRDefault="00060569" w:rsidP="00060569">
      <w:pPr>
        <w:shd w:val="clear" w:color="auto" w:fill="FFFFFF"/>
        <w:spacing w:after="0" w:line="270" w:lineRule="atLeast"/>
        <w:textAlignment w:val="baseline"/>
        <w:rPr>
          <w:rFonts w:ascii="inherit" w:eastAsia="Times New Roman" w:hAnsi="inherit" w:cs="Times New Roman"/>
          <w:color w:val="333333"/>
          <w:sz w:val="23"/>
          <w:szCs w:val="23"/>
        </w:rPr>
      </w:pPr>
      <w:hyperlink r:id="rId5" w:history="1">
        <w:r w:rsidRPr="00060569">
          <w:rPr>
            <w:rFonts w:ascii="inherit" w:eastAsia="Times New Roman" w:hAnsi="inherit" w:cs="Times New Roman"/>
            <w:color w:val="000000"/>
            <w:sz w:val="20"/>
            <w:szCs w:val="20"/>
            <w:u w:val="single"/>
            <w:bdr w:val="none" w:sz="0" w:space="0" w:color="auto" w:frame="1"/>
          </w:rPr>
          <w:t xml:space="preserve">Sabina </w:t>
        </w:r>
        <w:proofErr w:type="spellStart"/>
        <w:r w:rsidRPr="00060569">
          <w:rPr>
            <w:rFonts w:ascii="inherit" w:eastAsia="Times New Roman" w:hAnsi="inherit" w:cs="Times New Roman"/>
            <w:color w:val="000000"/>
            <w:sz w:val="20"/>
            <w:szCs w:val="20"/>
            <w:u w:val="single"/>
            <w:bdr w:val="none" w:sz="0" w:space="0" w:color="auto" w:frame="1"/>
          </w:rPr>
          <w:t>Hunziker</w:t>
        </w:r>
        <w:proofErr w:type="spellEnd"/>
      </w:hyperlink>
      <w:r w:rsidRPr="00060569">
        <w:rPr>
          <w:rFonts w:ascii="inherit" w:eastAsia="Times New Roman" w:hAnsi="inherit" w:cs="Times New Roman"/>
          <w:color w:val="B2B2B2"/>
          <w:sz w:val="20"/>
          <w:szCs w:val="20"/>
        </w:rPr>
        <w:t>, </w:t>
      </w:r>
      <w:proofErr w:type="spellStart"/>
      <w:r w:rsidRPr="00060569">
        <w:rPr>
          <w:rFonts w:ascii="inherit" w:eastAsia="Times New Roman" w:hAnsi="inherit" w:cs="Times New Roman"/>
          <w:color w:val="B2B2B2"/>
          <w:sz w:val="20"/>
          <w:szCs w:val="20"/>
        </w:rPr>
        <w:fldChar w:fldCharType="begin"/>
      </w:r>
      <w:r w:rsidRPr="00060569">
        <w:rPr>
          <w:rFonts w:ascii="inherit" w:eastAsia="Times New Roman" w:hAnsi="inherit" w:cs="Times New Roman"/>
          <w:color w:val="B2B2B2"/>
          <w:sz w:val="20"/>
          <w:szCs w:val="20"/>
        </w:rPr>
        <w:instrText xml:space="preserve"> HYPERLINK "http://www.pubfacts.com/author/Franziska+Tschan" </w:instrText>
      </w:r>
      <w:r w:rsidRPr="00060569">
        <w:rPr>
          <w:rFonts w:ascii="inherit" w:eastAsia="Times New Roman" w:hAnsi="inherit" w:cs="Times New Roman"/>
          <w:color w:val="B2B2B2"/>
          <w:sz w:val="20"/>
          <w:szCs w:val="20"/>
        </w:rPr>
        <w:fldChar w:fldCharType="separate"/>
      </w:r>
      <w:r w:rsidRPr="00060569">
        <w:rPr>
          <w:rFonts w:ascii="inherit" w:eastAsia="Times New Roman" w:hAnsi="inherit" w:cs="Times New Roman"/>
          <w:color w:val="000000"/>
          <w:sz w:val="20"/>
          <w:szCs w:val="20"/>
          <w:u w:val="single"/>
          <w:bdr w:val="none" w:sz="0" w:space="0" w:color="auto" w:frame="1"/>
        </w:rPr>
        <w:t>Franziska</w:t>
      </w:r>
      <w:proofErr w:type="spellEnd"/>
      <w:r w:rsidRPr="00060569">
        <w:rPr>
          <w:rFonts w:ascii="inherit" w:eastAsia="Times New Roman" w:hAnsi="inherit" w:cs="Times New Roman"/>
          <w:color w:val="000000"/>
          <w:sz w:val="20"/>
          <w:szCs w:val="20"/>
          <w:u w:val="single"/>
          <w:bdr w:val="none" w:sz="0" w:space="0" w:color="auto" w:frame="1"/>
        </w:rPr>
        <w:t xml:space="preserve"> </w:t>
      </w:r>
      <w:proofErr w:type="spellStart"/>
      <w:r w:rsidRPr="00060569">
        <w:rPr>
          <w:rFonts w:ascii="inherit" w:eastAsia="Times New Roman" w:hAnsi="inherit" w:cs="Times New Roman"/>
          <w:color w:val="000000"/>
          <w:sz w:val="20"/>
          <w:szCs w:val="20"/>
          <w:u w:val="single"/>
          <w:bdr w:val="none" w:sz="0" w:space="0" w:color="auto" w:frame="1"/>
        </w:rPr>
        <w:t>Tschan</w:t>
      </w:r>
      <w:proofErr w:type="spellEnd"/>
      <w:r w:rsidRPr="00060569">
        <w:rPr>
          <w:rFonts w:ascii="inherit" w:eastAsia="Times New Roman" w:hAnsi="inherit" w:cs="Times New Roman"/>
          <w:color w:val="B2B2B2"/>
          <w:sz w:val="20"/>
          <w:szCs w:val="20"/>
        </w:rPr>
        <w:fldChar w:fldCharType="end"/>
      </w:r>
      <w:r w:rsidRPr="00060569">
        <w:rPr>
          <w:rFonts w:ascii="inherit" w:eastAsia="Times New Roman" w:hAnsi="inherit" w:cs="Times New Roman"/>
          <w:color w:val="B2B2B2"/>
          <w:sz w:val="20"/>
          <w:szCs w:val="20"/>
        </w:rPr>
        <w:t>, </w:t>
      </w:r>
      <w:hyperlink r:id="rId6" w:history="1">
        <w:r w:rsidRPr="00060569">
          <w:rPr>
            <w:rFonts w:ascii="inherit" w:eastAsia="Times New Roman" w:hAnsi="inherit" w:cs="Times New Roman"/>
            <w:color w:val="000000"/>
            <w:sz w:val="20"/>
            <w:szCs w:val="20"/>
            <w:u w:val="single"/>
            <w:bdr w:val="none" w:sz="0" w:space="0" w:color="auto" w:frame="1"/>
          </w:rPr>
          <w:t xml:space="preserve">Norbert K </w:t>
        </w:r>
        <w:proofErr w:type="spellStart"/>
        <w:r w:rsidRPr="00060569">
          <w:rPr>
            <w:rFonts w:ascii="inherit" w:eastAsia="Times New Roman" w:hAnsi="inherit" w:cs="Times New Roman"/>
            <w:color w:val="000000"/>
            <w:sz w:val="20"/>
            <w:szCs w:val="20"/>
            <w:u w:val="single"/>
            <w:bdr w:val="none" w:sz="0" w:space="0" w:color="auto" w:frame="1"/>
          </w:rPr>
          <w:t>Semmer</w:t>
        </w:r>
        <w:proofErr w:type="spellEnd"/>
      </w:hyperlink>
      <w:r w:rsidRPr="00060569">
        <w:rPr>
          <w:rFonts w:ascii="inherit" w:eastAsia="Times New Roman" w:hAnsi="inherit" w:cs="Times New Roman"/>
          <w:color w:val="B2B2B2"/>
          <w:sz w:val="20"/>
          <w:szCs w:val="20"/>
        </w:rPr>
        <w:t>, </w:t>
      </w:r>
      <w:hyperlink r:id="rId7" w:history="1">
        <w:r w:rsidRPr="00060569">
          <w:rPr>
            <w:rFonts w:ascii="inherit" w:eastAsia="Times New Roman" w:hAnsi="inherit" w:cs="Times New Roman"/>
            <w:color w:val="000000"/>
            <w:sz w:val="20"/>
            <w:szCs w:val="20"/>
            <w:u w:val="single"/>
            <w:bdr w:val="none" w:sz="0" w:space="0" w:color="auto" w:frame="1"/>
          </w:rPr>
          <w:t xml:space="preserve">Roger </w:t>
        </w:r>
        <w:proofErr w:type="spellStart"/>
        <w:r w:rsidRPr="00060569">
          <w:rPr>
            <w:rFonts w:ascii="inherit" w:eastAsia="Times New Roman" w:hAnsi="inherit" w:cs="Times New Roman"/>
            <w:color w:val="000000"/>
            <w:sz w:val="20"/>
            <w:szCs w:val="20"/>
            <w:u w:val="single"/>
            <w:bdr w:val="none" w:sz="0" w:space="0" w:color="auto" w:frame="1"/>
          </w:rPr>
          <w:t>Zobrist</w:t>
        </w:r>
        <w:proofErr w:type="spellEnd"/>
      </w:hyperlink>
      <w:r w:rsidRPr="00060569">
        <w:rPr>
          <w:rFonts w:ascii="inherit" w:eastAsia="Times New Roman" w:hAnsi="inherit" w:cs="Times New Roman"/>
          <w:color w:val="B2B2B2"/>
          <w:sz w:val="20"/>
          <w:szCs w:val="20"/>
        </w:rPr>
        <w:t>, </w:t>
      </w:r>
      <w:hyperlink r:id="rId8" w:history="1">
        <w:r w:rsidRPr="00060569">
          <w:rPr>
            <w:rFonts w:ascii="inherit" w:eastAsia="Times New Roman" w:hAnsi="inherit" w:cs="Times New Roman"/>
            <w:color w:val="000000"/>
            <w:sz w:val="20"/>
            <w:szCs w:val="20"/>
            <w:u w:val="single"/>
            <w:bdr w:val="none" w:sz="0" w:space="0" w:color="auto" w:frame="1"/>
          </w:rPr>
          <w:t xml:space="preserve">Martin </w:t>
        </w:r>
        <w:proofErr w:type="spellStart"/>
        <w:r w:rsidRPr="00060569">
          <w:rPr>
            <w:rFonts w:ascii="inherit" w:eastAsia="Times New Roman" w:hAnsi="inherit" w:cs="Times New Roman"/>
            <w:color w:val="000000"/>
            <w:sz w:val="20"/>
            <w:szCs w:val="20"/>
            <w:u w:val="single"/>
            <w:bdr w:val="none" w:sz="0" w:space="0" w:color="auto" w:frame="1"/>
          </w:rPr>
          <w:t>Spychiger</w:t>
        </w:r>
        <w:proofErr w:type="spellEnd"/>
      </w:hyperlink>
      <w:r w:rsidRPr="00060569">
        <w:rPr>
          <w:rFonts w:ascii="inherit" w:eastAsia="Times New Roman" w:hAnsi="inherit" w:cs="Times New Roman"/>
          <w:color w:val="B2B2B2"/>
          <w:sz w:val="20"/>
          <w:szCs w:val="20"/>
        </w:rPr>
        <w:t>, </w:t>
      </w:r>
      <w:hyperlink r:id="rId9" w:history="1">
        <w:r w:rsidRPr="00060569">
          <w:rPr>
            <w:rFonts w:ascii="inherit" w:eastAsia="Times New Roman" w:hAnsi="inherit" w:cs="Times New Roman"/>
            <w:color w:val="000000"/>
            <w:sz w:val="20"/>
            <w:szCs w:val="20"/>
            <w:u w:val="single"/>
            <w:bdr w:val="none" w:sz="0" w:space="0" w:color="auto" w:frame="1"/>
          </w:rPr>
          <w:t xml:space="preserve">Marc </w:t>
        </w:r>
        <w:proofErr w:type="spellStart"/>
        <w:r w:rsidRPr="00060569">
          <w:rPr>
            <w:rFonts w:ascii="inherit" w:eastAsia="Times New Roman" w:hAnsi="inherit" w:cs="Times New Roman"/>
            <w:color w:val="000000"/>
            <w:sz w:val="20"/>
            <w:szCs w:val="20"/>
            <w:u w:val="single"/>
            <w:bdr w:val="none" w:sz="0" w:space="0" w:color="auto" w:frame="1"/>
          </w:rPr>
          <w:t>Breuer</w:t>
        </w:r>
      </w:hyperlink>
      <w:r w:rsidRPr="00060569">
        <w:rPr>
          <w:rFonts w:ascii="inherit" w:eastAsia="Times New Roman" w:hAnsi="inherit" w:cs="Times New Roman"/>
          <w:color w:val="B2B2B2"/>
          <w:sz w:val="20"/>
          <w:szCs w:val="20"/>
        </w:rPr>
        <w:t>,</w:t>
      </w:r>
      <w:hyperlink r:id="rId10" w:history="1">
        <w:r w:rsidRPr="00060569">
          <w:rPr>
            <w:rFonts w:ascii="inherit" w:eastAsia="Times New Roman" w:hAnsi="inherit" w:cs="Times New Roman"/>
            <w:color w:val="000000"/>
            <w:sz w:val="20"/>
            <w:szCs w:val="20"/>
            <w:u w:val="single"/>
            <w:bdr w:val="none" w:sz="0" w:space="0" w:color="auto" w:frame="1"/>
          </w:rPr>
          <w:t>Patrick</w:t>
        </w:r>
        <w:proofErr w:type="spellEnd"/>
        <w:r w:rsidRPr="00060569">
          <w:rPr>
            <w:rFonts w:ascii="inherit" w:eastAsia="Times New Roman" w:hAnsi="inherit" w:cs="Times New Roman"/>
            <w:color w:val="000000"/>
            <w:sz w:val="20"/>
            <w:szCs w:val="20"/>
            <w:u w:val="single"/>
            <w:bdr w:val="none" w:sz="0" w:space="0" w:color="auto" w:frame="1"/>
          </w:rPr>
          <w:t xml:space="preserve"> R </w:t>
        </w:r>
        <w:proofErr w:type="spellStart"/>
        <w:r w:rsidRPr="00060569">
          <w:rPr>
            <w:rFonts w:ascii="inherit" w:eastAsia="Times New Roman" w:hAnsi="inherit" w:cs="Times New Roman"/>
            <w:color w:val="000000"/>
            <w:sz w:val="20"/>
            <w:szCs w:val="20"/>
            <w:u w:val="single"/>
            <w:bdr w:val="none" w:sz="0" w:space="0" w:color="auto" w:frame="1"/>
          </w:rPr>
          <w:t>Hunziker</w:t>
        </w:r>
        <w:proofErr w:type="spellEnd"/>
      </w:hyperlink>
      <w:r w:rsidRPr="00060569">
        <w:rPr>
          <w:rFonts w:ascii="inherit" w:eastAsia="Times New Roman" w:hAnsi="inherit" w:cs="Times New Roman"/>
          <w:color w:val="B2B2B2"/>
          <w:sz w:val="20"/>
          <w:szCs w:val="20"/>
        </w:rPr>
        <w:t>, </w:t>
      </w:r>
      <w:hyperlink r:id="rId11" w:history="1">
        <w:r w:rsidRPr="00060569">
          <w:rPr>
            <w:rFonts w:ascii="inherit" w:eastAsia="Times New Roman" w:hAnsi="inherit" w:cs="Times New Roman"/>
            <w:color w:val="000000"/>
            <w:sz w:val="20"/>
            <w:szCs w:val="20"/>
            <w:u w:val="single"/>
            <w:bdr w:val="none" w:sz="0" w:space="0" w:color="auto" w:frame="1"/>
          </w:rPr>
          <w:t xml:space="preserve">Stephan C </w:t>
        </w:r>
        <w:proofErr w:type="spellStart"/>
        <w:r w:rsidRPr="00060569">
          <w:rPr>
            <w:rFonts w:ascii="inherit" w:eastAsia="Times New Roman" w:hAnsi="inherit" w:cs="Times New Roman"/>
            <w:color w:val="000000"/>
            <w:sz w:val="20"/>
            <w:szCs w:val="20"/>
            <w:u w:val="single"/>
            <w:bdr w:val="none" w:sz="0" w:space="0" w:color="auto" w:frame="1"/>
          </w:rPr>
          <w:t>Marsch</w:t>
        </w:r>
        <w:proofErr w:type="spellEnd"/>
      </w:hyperlink>
      <w:bookmarkStart w:id="0" w:name="_GoBack"/>
      <w:bookmarkEnd w:id="0"/>
    </w:p>
    <w:p w:rsidR="00060569" w:rsidRPr="00060569" w:rsidRDefault="00060569" w:rsidP="00060569">
      <w:pPr>
        <w:shd w:val="clear" w:color="auto" w:fill="FFFFFF"/>
        <w:spacing w:after="0" w:line="315" w:lineRule="atLeast"/>
        <w:textAlignment w:val="baseline"/>
        <w:rPr>
          <w:rFonts w:ascii="inherit" w:eastAsia="Times New Roman" w:hAnsi="inherit" w:cs="Times New Roman"/>
          <w:color w:val="666666"/>
          <w:sz w:val="23"/>
          <w:szCs w:val="23"/>
        </w:rPr>
      </w:pPr>
      <w:r w:rsidRPr="00060569">
        <w:rPr>
          <w:rFonts w:ascii="inherit" w:eastAsia="Times New Roman" w:hAnsi="inherit" w:cs="Times New Roman"/>
          <w:color w:val="666666"/>
          <w:sz w:val="23"/>
          <w:szCs w:val="23"/>
        </w:rPr>
        <w:t>Cardiac arrests are handled by teams rather than by individual health-care workers. Recent investigations demonstrate that adherence to CPR guidelines can be less than optimal, that deviations from treatment algorithms are associated with lower survival rates, and that deficits in performance are associated with shortcomings in the process of team-building. The aim of this study was to explore and quantify the effects of ad-hoc team-building on the adherence to the algorithms of CPR among two types of physicians that play an important role as first responders during CPR: general practitioners and hospital physicians.</w:t>
      </w:r>
      <w:r w:rsidRPr="00060569">
        <w:rPr>
          <w:rFonts w:ascii="inherit" w:eastAsia="Times New Roman" w:hAnsi="inherit" w:cs="Times New Roman"/>
          <w:color w:val="666666"/>
          <w:sz w:val="23"/>
          <w:szCs w:val="23"/>
        </w:rPr>
        <w:br/>
        <w:t xml:space="preserve">To unmask team-building this prospective </w:t>
      </w:r>
      <w:proofErr w:type="spellStart"/>
      <w:r w:rsidRPr="00060569">
        <w:rPr>
          <w:rFonts w:ascii="inherit" w:eastAsia="Times New Roman" w:hAnsi="inherit" w:cs="Times New Roman"/>
          <w:color w:val="666666"/>
          <w:sz w:val="23"/>
          <w:szCs w:val="23"/>
        </w:rPr>
        <w:t>randomised</w:t>
      </w:r>
      <w:proofErr w:type="spellEnd"/>
      <w:r w:rsidRPr="00060569">
        <w:rPr>
          <w:rFonts w:ascii="inherit" w:eastAsia="Times New Roman" w:hAnsi="inherit" w:cs="Times New Roman"/>
          <w:color w:val="666666"/>
          <w:sz w:val="23"/>
          <w:szCs w:val="23"/>
        </w:rPr>
        <w:t xml:space="preserve"> study compared the performance of preformed teams, i.e. teams that had undergone their process of team-building prior to the onset of a cardiac arrest, with that of teams that had to form ad-hoc during the cardiac arrest. 50 teams consisting of three general practitioners each and 50 teams consisting of three hospital physicians each, were </w:t>
      </w:r>
      <w:proofErr w:type="spellStart"/>
      <w:r w:rsidRPr="00060569">
        <w:rPr>
          <w:rFonts w:ascii="inherit" w:eastAsia="Times New Roman" w:hAnsi="inherit" w:cs="Times New Roman"/>
          <w:color w:val="666666"/>
          <w:sz w:val="23"/>
          <w:szCs w:val="23"/>
        </w:rPr>
        <w:t>randomised</w:t>
      </w:r>
      <w:proofErr w:type="spellEnd"/>
      <w:r w:rsidRPr="00060569">
        <w:rPr>
          <w:rFonts w:ascii="inherit" w:eastAsia="Times New Roman" w:hAnsi="inherit" w:cs="Times New Roman"/>
          <w:color w:val="666666"/>
          <w:sz w:val="23"/>
          <w:szCs w:val="23"/>
        </w:rPr>
        <w:t xml:space="preserve"> to two different versions of a simulated witnessed cardiac arrest: the arrest occurred either in the presence of only one physician while the remaining two physicians were summoned to help ("ad-hoc"), or it occurred in the presence of all three physicians ("preformed"). All scenarios were videotaped and performance was </w:t>
      </w:r>
      <w:proofErr w:type="spellStart"/>
      <w:r w:rsidRPr="00060569">
        <w:rPr>
          <w:rFonts w:ascii="inherit" w:eastAsia="Times New Roman" w:hAnsi="inherit" w:cs="Times New Roman"/>
          <w:color w:val="666666"/>
          <w:sz w:val="23"/>
          <w:szCs w:val="23"/>
        </w:rPr>
        <w:t>analysed</w:t>
      </w:r>
      <w:proofErr w:type="spellEnd"/>
      <w:r w:rsidRPr="00060569">
        <w:rPr>
          <w:rFonts w:ascii="inherit" w:eastAsia="Times New Roman" w:hAnsi="inherit" w:cs="Times New Roman"/>
          <w:color w:val="666666"/>
          <w:sz w:val="23"/>
          <w:szCs w:val="23"/>
        </w:rPr>
        <w:t xml:space="preserve"> post-hoc by two independent observers.</w:t>
      </w:r>
      <w:r w:rsidRPr="00060569">
        <w:rPr>
          <w:rFonts w:ascii="inherit" w:eastAsia="Times New Roman" w:hAnsi="inherit" w:cs="Times New Roman"/>
          <w:color w:val="666666"/>
          <w:sz w:val="23"/>
          <w:szCs w:val="23"/>
        </w:rPr>
        <w:br/>
        <w:t>Compared to preformed teams, ad-hoc forming teams had less hands-on time during the first 180 seconds of the arrest (93 +/- 37 vs. 124 +/- 33 sec, P &lt; 0.0001), delayed their first defibrillation (67 +/- 42 vs. 107 +/- 46 sec, P &lt; 0.0001), and made less leadership statements (15 +/- 5 vs. 21 +/- 6, P &lt; 0.0001).</w:t>
      </w:r>
      <w:r w:rsidRPr="00060569">
        <w:rPr>
          <w:rFonts w:ascii="inherit" w:eastAsia="Times New Roman" w:hAnsi="inherit" w:cs="Times New Roman"/>
          <w:color w:val="666666"/>
          <w:sz w:val="23"/>
          <w:szCs w:val="23"/>
        </w:rPr>
        <w:br/>
        <w:t>Hands-on time and time to defibrillation, two performance markers of CPR with a proven relevance for medical outcome, are negatively affected by shortcomings in the process of ad-hoc team-building and particularly deficits in leadership. Team-building has thus to be regarded as an additional task imposed on teams forming ad-hoc during CPR. All physicians should be aware that early structuring of the own team is a prerequisite for timely and effective execution of CPR.</w:t>
      </w:r>
    </w:p>
    <w:p w:rsidR="00DE2C3C" w:rsidRPr="00060569" w:rsidRDefault="00DE2C3C" w:rsidP="00060569"/>
    <w:sectPr w:rsidR="00DE2C3C" w:rsidRPr="000605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316020"/>
    <w:multiLevelType w:val="multilevel"/>
    <w:tmpl w:val="FD1A6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569"/>
    <w:rsid w:val="00060569"/>
    <w:rsid w:val="00DE2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4AF6F6-93B7-4DB0-B4E6-A62077910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60569"/>
    <w:rPr>
      <w:color w:val="0000FF"/>
      <w:u w:val="single"/>
    </w:rPr>
  </w:style>
  <w:style w:type="character" w:customStyle="1" w:styleId="apple-converted-space">
    <w:name w:val="apple-converted-space"/>
    <w:basedOn w:val="DefaultParagraphFont"/>
    <w:rsid w:val="00060569"/>
  </w:style>
  <w:style w:type="paragraph" w:styleId="NormalWeb">
    <w:name w:val="Normal (Web)"/>
    <w:basedOn w:val="Normal"/>
    <w:uiPriority w:val="99"/>
    <w:semiHidden/>
    <w:unhideWhenUsed/>
    <w:rsid w:val="0006056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862925">
      <w:bodyDiv w:val="1"/>
      <w:marLeft w:val="0"/>
      <w:marRight w:val="0"/>
      <w:marTop w:val="0"/>
      <w:marBottom w:val="0"/>
      <w:divBdr>
        <w:top w:val="none" w:sz="0" w:space="0" w:color="auto"/>
        <w:left w:val="none" w:sz="0" w:space="0" w:color="auto"/>
        <w:bottom w:val="none" w:sz="0" w:space="0" w:color="auto"/>
        <w:right w:val="none" w:sz="0" w:space="0" w:color="auto"/>
      </w:divBdr>
      <w:divsChild>
        <w:div w:id="2018774280">
          <w:marLeft w:val="0"/>
          <w:marRight w:val="0"/>
          <w:marTop w:val="0"/>
          <w:marBottom w:val="0"/>
          <w:divBdr>
            <w:top w:val="none" w:sz="0" w:space="0" w:color="auto"/>
            <w:left w:val="none" w:sz="0" w:space="0" w:color="auto"/>
            <w:bottom w:val="none" w:sz="0" w:space="0" w:color="auto"/>
            <w:right w:val="none" w:sz="0" w:space="0" w:color="auto"/>
          </w:divBdr>
          <w:divsChild>
            <w:div w:id="1963152053">
              <w:marLeft w:val="0"/>
              <w:marRight w:val="0"/>
              <w:marTop w:val="0"/>
              <w:marBottom w:val="0"/>
              <w:divBdr>
                <w:top w:val="none" w:sz="0" w:space="0" w:color="auto"/>
                <w:left w:val="none" w:sz="0" w:space="0" w:color="auto"/>
                <w:bottom w:val="none" w:sz="0" w:space="0" w:color="auto"/>
                <w:right w:val="none" w:sz="0" w:space="0" w:color="auto"/>
              </w:divBdr>
              <w:divsChild>
                <w:div w:id="781456264">
                  <w:marLeft w:val="0"/>
                  <w:marRight w:val="0"/>
                  <w:marTop w:val="0"/>
                  <w:marBottom w:val="0"/>
                  <w:divBdr>
                    <w:top w:val="none" w:sz="0" w:space="0" w:color="auto"/>
                    <w:left w:val="none" w:sz="0" w:space="0" w:color="auto"/>
                    <w:bottom w:val="none" w:sz="0" w:space="0" w:color="auto"/>
                    <w:right w:val="none" w:sz="0" w:space="0" w:color="auto"/>
                  </w:divBdr>
                </w:div>
                <w:div w:id="1213808617">
                  <w:marLeft w:val="0"/>
                  <w:marRight w:val="0"/>
                  <w:marTop w:val="0"/>
                  <w:marBottom w:val="0"/>
                  <w:divBdr>
                    <w:top w:val="none" w:sz="0" w:space="0" w:color="auto"/>
                    <w:left w:val="none" w:sz="0" w:space="0" w:color="auto"/>
                    <w:bottom w:val="none" w:sz="0" w:space="0" w:color="auto"/>
                    <w:right w:val="none" w:sz="0" w:space="0" w:color="auto"/>
                  </w:divBdr>
                </w:div>
                <w:div w:id="1458522208">
                  <w:marLeft w:val="0"/>
                  <w:marRight w:val="0"/>
                  <w:marTop w:val="0"/>
                  <w:marBottom w:val="0"/>
                  <w:divBdr>
                    <w:top w:val="none" w:sz="0" w:space="0" w:color="auto"/>
                    <w:left w:val="none" w:sz="0" w:space="0" w:color="auto"/>
                    <w:bottom w:val="none" w:sz="0" w:space="0" w:color="auto"/>
                    <w:right w:val="none" w:sz="0" w:space="0" w:color="auto"/>
                  </w:divBdr>
                </w:div>
                <w:div w:id="85592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99296">
          <w:marLeft w:val="0"/>
          <w:marRight w:val="0"/>
          <w:marTop w:val="0"/>
          <w:marBottom w:val="0"/>
          <w:divBdr>
            <w:top w:val="none" w:sz="0" w:space="0" w:color="auto"/>
            <w:left w:val="none" w:sz="0" w:space="0" w:color="auto"/>
            <w:bottom w:val="none" w:sz="0" w:space="0" w:color="auto"/>
            <w:right w:val="none" w:sz="0" w:space="0" w:color="auto"/>
          </w:divBdr>
          <w:divsChild>
            <w:div w:id="1994289310">
              <w:marLeft w:val="0"/>
              <w:marRight w:val="0"/>
              <w:marTop w:val="0"/>
              <w:marBottom w:val="0"/>
              <w:divBdr>
                <w:top w:val="none" w:sz="0" w:space="0" w:color="auto"/>
                <w:left w:val="none" w:sz="0" w:space="0" w:color="auto"/>
                <w:bottom w:val="none" w:sz="0" w:space="0" w:color="auto"/>
                <w:right w:val="none" w:sz="0" w:space="0" w:color="auto"/>
              </w:divBdr>
            </w:div>
            <w:div w:id="29078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53508">
      <w:bodyDiv w:val="1"/>
      <w:marLeft w:val="0"/>
      <w:marRight w:val="0"/>
      <w:marTop w:val="0"/>
      <w:marBottom w:val="0"/>
      <w:divBdr>
        <w:top w:val="none" w:sz="0" w:space="0" w:color="auto"/>
        <w:left w:val="none" w:sz="0" w:space="0" w:color="auto"/>
        <w:bottom w:val="none" w:sz="0" w:space="0" w:color="auto"/>
        <w:right w:val="none" w:sz="0" w:space="0" w:color="auto"/>
      </w:divBdr>
      <w:divsChild>
        <w:div w:id="1612467115">
          <w:marLeft w:val="0"/>
          <w:marRight w:val="0"/>
          <w:marTop w:val="0"/>
          <w:marBottom w:val="0"/>
          <w:divBdr>
            <w:top w:val="none" w:sz="0" w:space="0" w:color="auto"/>
            <w:left w:val="none" w:sz="0" w:space="0" w:color="auto"/>
            <w:bottom w:val="none" w:sz="0" w:space="0" w:color="auto"/>
            <w:right w:val="none" w:sz="0" w:space="0" w:color="auto"/>
          </w:divBdr>
          <w:divsChild>
            <w:div w:id="1234467590">
              <w:marLeft w:val="0"/>
              <w:marRight w:val="0"/>
              <w:marTop w:val="0"/>
              <w:marBottom w:val="0"/>
              <w:divBdr>
                <w:top w:val="none" w:sz="0" w:space="0" w:color="auto"/>
                <w:left w:val="none" w:sz="0" w:space="0" w:color="auto"/>
                <w:bottom w:val="none" w:sz="0" w:space="0" w:color="auto"/>
                <w:right w:val="none" w:sz="0" w:space="0" w:color="auto"/>
              </w:divBdr>
            </w:div>
            <w:div w:id="1104302593">
              <w:marLeft w:val="0"/>
              <w:marRight w:val="0"/>
              <w:marTop w:val="150"/>
              <w:marBottom w:val="0"/>
              <w:divBdr>
                <w:top w:val="none" w:sz="0" w:space="0" w:color="auto"/>
                <w:left w:val="none" w:sz="0" w:space="0" w:color="auto"/>
                <w:bottom w:val="none" w:sz="0" w:space="0" w:color="auto"/>
                <w:right w:val="none" w:sz="0" w:space="0" w:color="auto"/>
              </w:divBdr>
            </w:div>
            <w:div w:id="304436058">
              <w:marLeft w:val="0"/>
              <w:marRight w:val="0"/>
              <w:marTop w:val="0"/>
              <w:marBottom w:val="0"/>
              <w:divBdr>
                <w:top w:val="none" w:sz="0" w:space="0" w:color="auto"/>
                <w:left w:val="none" w:sz="0" w:space="0" w:color="auto"/>
                <w:bottom w:val="none" w:sz="0" w:space="0" w:color="auto"/>
                <w:right w:val="none" w:sz="0" w:space="0" w:color="auto"/>
              </w:divBdr>
              <w:divsChild>
                <w:div w:id="1995915142">
                  <w:marLeft w:val="0"/>
                  <w:marRight w:val="0"/>
                  <w:marTop w:val="0"/>
                  <w:marBottom w:val="0"/>
                  <w:divBdr>
                    <w:top w:val="none" w:sz="0" w:space="0" w:color="auto"/>
                    <w:left w:val="none" w:sz="0" w:space="0" w:color="auto"/>
                    <w:bottom w:val="none" w:sz="0" w:space="0" w:color="auto"/>
                    <w:right w:val="none" w:sz="0" w:space="0" w:color="auto"/>
                  </w:divBdr>
                  <w:divsChild>
                    <w:div w:id="878513519">
                      <w:marLeft w:val="0"/>
                      <w:marRight w:val="0"/>
                      <w:marTop w:val="750"/>
                      <w:marBottom w:val="900"/>
                      <w:divBdr>
                        <w:top w:val="none" w:sz="0" w:space="0" w:color="auto"/>
                        <w:left w:val="none" w:sz="0" w:space="0" w:color="auto"/>
                        <w:bottom w:val="none" w:sz="0" w:space="0" w:color="auto"/>
                        <w:right w:val="none" w:sz="0" w:space="0" w:color="auto"/>
                      </w:divBdr>
                      <w:divsChild>
                        <w:div w:id="947469721">
                          <w:marLeft w:val="0"/>
                          <w:marRight w:val="0"/>
                          <w:marTop w:val="0"/>
                          <w:marBottom w:val="0"/>
                          <w:divBdr>
                            <w:top w:val="none" w:sz="0" w:space="0" w:color="auto"/>
                            <w:left w:val="none" w:sz="0" w:space="0" w:color="auto"/>
                            <w:bottom w:val="none" w:sz="0" w:space="0" w:color="auto"/>
                            <w:right w:val="none" w:sz="0" w:space="0" w:color="auto"/>
                          </w:divBdr>
                          <w:divsChild>
                            <w:div w:id="1742824308">
                              <w:marLeft w:val="0"/>
                              <w:marRight w:val="225"/>
                              <w:marTop w:val="0"/>
                              <w:marBottom w:val="375"/>
                              <w:divBdr>
                                <w:top w:val="none" w:sz="0" w:space="0" w:color="auto"/>
                                <w:left w:val="none" w:sz="0" w:space="0" w:color="auto"/>
                                <w:bottom w:val="none" w:sz="0" w:space="0" w:color="auto"/>
                                <w:right w:val="none" w:sz="0" w:space="0" w:color="auto"/>
                              </w:divBdr>
                              <w:divsChild>
                                <w:div w:id="1317878694">
                                  <w:marLeft w:val="0"/>
                                  <w:marRight w:val="0"/>
                                  <w:marTop w:val="0"/>
                                  <w:marBottom w:val="0"/>
                                  <w:divBdr>
                                    <w:top w:val="none" w:sz="0" w:space="0" w:color="auto"/>
                                    <w:left w:val="none" w:sz="0" w:space="0" w:color="auto"/>
                                    <w:bottom w:val="none" w:sz="0" w:space="0" w:color="auto"/>
                                    <w:right w:val="none" w:sz="0" w:space="0" w:color="auto"/>
                                  </w:divBdr>
                                  <w:divsChild>
                                    <w:div w:id="556355683">
                                      <w:marLeft w:val="-810"/>
                                      <w:marRight w:val="0"/>
                                      <w:marTop w:val="0"/>
                                      <w:marBottom w:val="0"/>
                                      <w:divBdr>
                                        <w:top w:val="none" w:sz="0" w:space="0" w:color="auto"/>
                                        <w:left w:val="none" w:sz="0" w:space="0" w:color="auto"/>
                                        <w:bottom w:val="none" w:sz="0" w:space="0" w:color="auto"/>
                                        <w:right w:val="none" w:sz="0" w:space="0" w:color="auto"/>
                                      </w:divBdr>
                                    </w:div>
                                    <w:div w:id="131825014">
                                      <w:marLeft w:val="0"/>
                                      <w:marRight w:val="0"/>
                                      <w:marTop w:val="0"/>
                                      <w:marBottom w:val="0"/>
                                      <w:divBdr>
                                        <w:top w:val="none" w:sz="0" w:space="0" w:color="auto"/>
                                        <w:left w:val="none" w:sz="0" w:space="0" w:color="auto"/>
                                        <w:bottom w:val="none" w:sz="0" w:space="0" w:color="auto"/>
                                        <w:right w:val="none" w:sz="0" w:space="0" w:color="auto"/>
                                      </w:divBdr>
                                      <w:divsChild>
                                        <w:div w:id="176189847">
                                          <w:marLeft w:val="0"/>
                                          <w:marRight w:val="0"/>
                                          <w:marTop w:val="0"/>
                                          <w:marBottom w:val="0"/>
                                          <w:divBdr>
                                            <w:top w:val="none" w:sz="0" w:space="0" w:color="auto"/>
                                            <w:left w:val="none" w:sz="0" w:space="0" w:color="auto"/>
                                            <w:bottom w:val="none" w:sz="0" w:space="0" w:color="auto"/>
                                            <w:right w:val="none" w:sz="0" w:space="0" w:color="auto"/>
                                          </w:divBdr>
                                        </w:div>
                                        <w:div w:id="154456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655380">
                              <w:marLeft w:val="0"/>
                              <w:marRight w:val="225"/>
                              <w:marTop w:val="0"/>
                              <w:marBottom w:val="375"/>
                              <w:divBdr>
                                <w:top w:val="none" w:sz="0" w:space="0" w:color="auto"/>
                                <w:left w:val="none" w:sz="0" w:space="0" w:color="auto"/>
                                <w:bottom w:val="none" w:sz="0" w:space="0" w:color="auto"/>
                                <w:right w:val="none" w:sz="0" w:space="0" w:color="auto"/>
                              </w:divBdr>
                              <w:divsChild>
                                <w:div w:id="635110865">
                                  <w:marLeft w:val="0"/>
                                  <w:marRight w:val="0"/>
                                  <w:marTop w:val="0"/>
                                  <w:marBottom w:val="0"/>
                                  <w:divBdr>
                                    <w:top w:val="none" w:sz="0" w:space="0" w:color="auto"/>
                                    <w:left w:val="none" w:sz="0" w:space="0" w:color="auto"/>
                                    <w:bottom w:val="none" w:sz="0" w:space="0" w:color="auto"/>
                                    <w:right w:val="none" w:sz="0" w:space="0" w:color="auto"/>
                                  </w:divBdr>
                                  <w:divsChild>
                                    <w:div w:id="1836264945">
                                      <w:marLeft w:val="-810"/>
                                      <w:marRight w:val="0"/>
                                      <w:marTop w:val="0"/>
                                      <w:marBottom w:val="0"/>
                                      <w:divBdr>
                                        <w:top w:val="none" w:sz="0" w:space="0" w:color="auto"/>
                                        <w:left w:val="none" w:sz="0" w:space="0" w:color="auto"/>
                                        <w:bottom w:val="none" w:sz="0" w:space="0" w:color="auto"/>
                                        <w:right w:val="none" w:sz="0" w:space="0" w:color="auto"/>
                                      </w:divBdr>
                                    </w:div>
                                    <w:div w:id="1207527075">
                                      <w:marLeft w:val="0"/>
                                      <w:marRight w:val="0"/>
                                      <w:marTop w:val="0"/>
                                      <w:marBottom w:val="0"/>
                                      <w:divBdr>
                                        <w:top w:val="none" w:sz="0" w:space="0" w:color="auto"/>
                                        <w:left w:val="none" w:sz="0" w:space="0" w:color="auto"/>
                                        <w:bottom w:val="none" w:sz="0" w:space="0" w:color="auto"/>
                                        <w:right w:val="none" w:sz="0" w:space="0" w:color="auto"/>
                                      </w:divBdr>
                                      <w:divsChild>
                                        <w:div w:id="463426878">
                                          <w:marLeft w:val="0"/>
                                          <w:marRight w:val="0"/>
                                          <w:marTop w:val="0"/>
                                          <w:marBottom w:val="0"/>
                                          <w:divBdr>
                                            <w:top w:val="none" w:sz="0" w:space="0" w:color="auto"/>
                                            <w:left w:val="none" w:sz="0" w:space="0" w:color="auto"/>
                                            <w:bottom w:val="none" w:sz="0" w:space="0" w:color="auto"/>
                                            <w:right w:val="none" w:sz="0" w:space="0" w:color="auto"/>
                                          </w:divBdr>
                                        </w:div>
                                        <w:div w:id="14290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465120">
                              <w:marLeft w:val="0"/>
                              <w:marRight w:val="225"/>
                              <w:marTop w:val="0"/>
                              <w:marBottom w:val="375"/>
                              <w:divBdr>
                                <w:top w:val="none" w:sz="0" w:space="0" w:color="auto"/>
                                <w:left w:val="none" w:sz="0" w:space="0" w:color="auto"/>
                                <w:bottom w:val="none" w:sz="0" w:space="0" w:color="auto"/>
                                <w:right w:val="none" w:sz="0" w:space="0" w:color="auto"/>
                              </w:divBdr>
                              <w:divsChild>
                                <w:div w:id="729154911">
                                  <w:marLeft w:val="0"/>
                                  <w:marRight w:val="0"/>
                                  <w:marTop w:val="0"/>
                                  <w:marBottom w:val="0"/>
                                  <w:divBdr>
                                    <w:top w:val="none" w:sz="0" w:space="0" w:color="auto"/>
                                    <w:left w:val="none" w:sz="0" w:space="0" w:color="auto"/>
                                    <w:bottom w:val="none" w:sz="0" w:space="0" w:color="auto"/>
                                    <w:right w:val="none" w:sz="0" w:space="0" w:color="auto"/>
                                  </w:divBdr>
                                  <w:divsChild>
                                    <w:div w:id="459154164">
                                      <w:marLeft w:val="-810"/>
                                      <w:marRight w:val="0"/>
                                      <w:marTop w:val="0"/>
                                      <w:marBottom w:val="0"/>
                                      <w:divBdr>
                                        <w:top w:val="none" w:sz="0" w:space="0" w:color="auto"/>
                                        <w:left w:val="none" w:sz="0" w:space="0" w:color="auto"/>
                                        <w:bottom w:val="none" w:sz="0" w:space="0" w:color="auto"/>
                                        <w:right w:val="none" w:sz="0" w:space="0" w:color="auto"/>
                                      </w:divBdr>
                                    </w:div>
                                    <w:div w:id="745422530">
                                      <w:marLeft w:val="0"/>
                                      <w:marRight w:val="0"/>
                                      <w:marTop w:val="0"/>
                                      <w:marBottom w:val="0"/>
                                      <w:divBdr>
                                        <w:top w:val="none" w:sz="0" w:space="0" w:color="auto"/>
                                        <w:left w:val="none" w:sz="0" w:space="0" w:color="auto"/>
                                        <w:bottom w:val="none" w:sz="0" w:space="0" w:color="auto"/>
                                        <w:right w:val="none" w:sz="0" w:space="0" w:color="auto"/>
                                      </w:divBdr>
                                      <w:divsChild>
                                        <w:div w:id="2202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265871">
                              <w:marLeft w:val="0"/>
                              <w:marRight w:val="225"/>
                              <w:marTop w:val="0"/>
                              <w:marBottom w:val="375"/>
                              <w:divBdr>
                                <w:top w:val="none" w:sz="0" w:space="0" w:color="auto"/>
                                <w:left w:val="none" w:sz="0" w:space="0" w:color="auto"/>
                                <w:bottom w:val="none" w:sz="0" w:space="0" w:color="auto"/>
                                <w:right w:val="none" w:sz="0" w:space="0" w:color="auto"/>
                              </w:divBdr>
                              <w:divsChild>
                                <w:div w:id="128279493">
                                  <w:marLeft w:val="0"/>
                                  <w:marRight w:val="0"/>
                                  <w:marTop w:val="0"/>
                                  <w:marBottom w:val="0"/>
                                  <w:divBdr>
                                    <w:top w:val="none" w:sz="0" w:space="0" w:color="auto"/>
                                    <w:left w:val="none" w:sz="0" w:space="0" w:color="auto"/>
                                    <w:bottom w:val="none" w:sz="0" w:space="0" w:color="auto"/>
                                    <w:right w:val="none" w:sz="0" w:space="0" w:color="auto"/>
                                  </w:divBdr>
                                  <w:divsChild>
                                    <w:div w:id="1354304624">
                                      <w:marLeft w:val="-810"/>
                                      <w:marRight w:val="0"/>
                                      <w:marTop w:val="0"/>
                                      <w:marBottom w:val="0"/>
                                      <w:divBdr>
                                        <w:top w:val="none" w:sz="0" w:space="0" w:color="auto"/>
                                        <w:left w:val="none" w:sz="0" w:space="0" w:color="auto"/>
                                        <w:bottom w:val="none" w:sz="0" w:space="0" w:color="auto"/>
                                        <w:right w:val="none" w:sz="0" w:space="0" w:color="auto"/>
                                      </w:divBdr>
                                    </w:div>
                                    <w:div w:id="159590106">
                                      <w:marLeft w:val="0"/>
                                      <w:marRight w:val="0"/>
                                      <w:marTop w:val="0"/>
                                      <w:marBottom w:val="0"/>
                                      <w:divBdr>
                                        <w:top w:val="none" w:sz="0" w:space="0" w:color="auto"/>
                                        <w:left w:val="none" w:sz="0" w:space="0" w:color="auto"/>
                                        <w:bottom w:val="none" w:sz="0" w:space="0" w:color="auto"/>
                                        <w:right w:val="none" w:sz="0" w:space="0" w:color="auto"/>
                                      </w:divBdr>
                                      <w:divsChild>
                                        <w:div w:id="9219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2880">
                              <w:marLeft w:val="0"/>
                              <w:marRight w:val="225"/>
                              <w:marTop w:val="0"/>
                              <w:marBottom w:val="375"/>
                              <w:divBdr>
                                <w:top w:val="none" w:sz="0" w:space="0" w:color="auto"/>
                                <w:left w:val="none" w:sz="0" w:space="0" w:color="auto"/>
                                <w:bottom w:val="none" w:sz="0" w:space="0" w:color="auto"/>
                                <w:right w:val="none" w:sz="0" w:space="0" w:color="auto"/>
                              </w:divBdr>
                              <w:divsChild>
                                <w:div w:id="61027778">
                                  <w:marLeft w:val="0"/>
                                  <w:marRight w:val="0"/>
                                  <w:marTop w:val="0"/>
                                  <w:marBottom w:val="0"/>
                                  <w:divBdr>
                                    <w:top w:val="none" w:sz="0" w:space="0" w:color="auto"/>
                                    <w:left w:val="none" w:sz="0" w:space="0" w:color="auto"/>
                                    <w:bottom w:val="none" w:sz="0" w:space="0" w:color="auto"/>
                                    <w:right w:val="none" w:sz="0" w:space="0" w:color="auto"/>
                                  </w:divBdr>
                                  <w:divsChild>
                                    <w:div w:id="326330563">
                                      <w:marLeft w:val="-810"/>
                                      <w:marRight w:val="0"/>
                                      <w:marTop w:val="0"/>
                                      <w:marBottom w:val="0"/>
                                      <w:divBdr>
                                        <w:top w:val="none" w:sz="0" w:space="0" w:color="auto"/>
                                        <w:left w:val="none" w:sz="0" w:space="0" w:color="auto"/>
                                        <w:bottom w:val="none" w:sz="0" w:space="0" w:color="auto"/>
                                        <w:right w:val="none" w:sz="0" w:space="0" w:color="auto"/>
                                      </w:divBdr>
                                    </w:div>
                                    <w:div w:id="855195299">
                                      <w:marLeft w:val="0"/>
                                      <w:marRight w:val="0"/>
                                      <w:marTop w:val="0"/>
                                      <w:marBottom w:val="0"/>
                                      <w:divBdr>
                                        <w:top w:val="none" w:sz="0" w:space="0" w:color="auto"/>
                                        <w:left w:val="none" w:sz="0" w:space="0" w:color="auto"/>
                                        <w:bottom w:val="none" w:sz="0" w:space="0" w:color="auto"/>
                                        <w:right w:val="none" w:sz="0" w:space="0" w:color="auto"/>
                                      </w:divBdr>
                                      <w:divsChild>
                                        <w:div w:id="47468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020591">
                              <w:marLeft w:val="0"/>
                              <w:marRight w:val="225"/>
                              <w:marTop w:val="0"/>
                              <w:marBottom w:val="375"/>
                              <w:divBdr>
                                <w:top w:val="none" w:sz="0" w:space="0" w:color="auto"/>
                                <w:left w:val="none" w:sz="0" w:space="0" w:color="auto"/>
                                <w:bottom w:val="none" w:sz="0" w:space="0" w:color="auto"/>
                                <w:right w:val="none" w:sz="0" w:space="0" w:color="auto"/>
                              </w:divBdr>
                              <w:divsChild>
                                <w:div w:id="907031021">
                                  <w:marLeft w:val="0"/>
                                  <w:marRight w:val="0"/>
                                  <w:marTop w:val="0"/>
                                  <w:marBottom w:val="0"/>
                                  <w:divBdr>
                                    <w:top w:val="none" w:sz="0" w:space="0" w:color="auto"/>
                                    <w:left w:val="none" w:sz="0" w:space="0" w:color="auto"/>
                                    <w:bottom w:val="none" w:sz="0" w:space="0" w:color="auto"/>
                                    <w:right w:val="none" w:sz="0" w:space="0" w:color="auto"/>
                                  </w:divBdr>
                                  <w:divsChild>
                                    <w:div w:id="173422605">
                                      <w:marLeft w:val="-810"/>
                                      <w:marRight w:val="0"/>
                                      <w:marTop w:val="0"/>
                                      <w:marBottom w:val="0"/>
                                      <w:divBdr>
                                        <w:top w:val="none" w:sz="0" w:space="0" w:color="auto"/>
                                        <w:left w:val="none" w:sz="0" w:space="0" w:color="auto"/>
                                        <w:bottom w:val="none" w:sz="0" w:space="0" w:color="auto"/>
                                        <w:right w:val="none" w:sz="0" w:space="0" w:color="auto"/>
                                      </w:divBdr>
                                    </w:div>
                                    <w:div w:id="958561090">
                                      <w:marLeft w:val="0"/>
                                      <w:marRight w:val="0"/>
                                      <w:marTop w:val="0"/>
                                      <w:marBottom w:val="0"/>
                                      <w:divBdr>
                                        <w:top w:val="none" w:sz="0" w:space="0" w:color="auto"/>
                                        <w:left w:val="none" w:sz="0" w:space="0" w:color="auto"/>
                                        <w:bottom w:val="none" w:sz="0" w:space="0" w:color="auto"/>
                                        <w:right w:val="none" w:sz="0" w:space="0" w:color="auto"/>
                                      </w:divBdr>
                                      <w:divsChild>
                                        <w:div w:id="175531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420826">
              <w:marLeft w:val="0"/>
              <w:marRight w:val="0"/>
              <w:marTop w:val="0"/>
              <w:marBottom w:val="0"/>
              <w:divBdr>
                <w:top w:val="none" w:sz="0" w:space="0" w:color="auto"/>
                <w:left w:val="none" w:sz="0" w:space="0" w:color="auto"/>
                <w:bottom w:val="none" w:sz="0" w:space="0" w:color="auto"/>
                <w:right w:val="none" w:sz="0" w:space="0" w:color="auto"/>
              </w:divBdr>
              <w:divsChild>
                <w:div w:id="1992514914">
                  <w:marLeft w:val="0"/>
                  <w:marRight w:val="0"/>
                  <w:marTop w:val="0"/>
                  <w:marBottom w:val="0"/>
                  <w:divBdr>
                    <w:top w:val="none" w:sz="0" w:space="0" w:color="auto"/>
                    <w:left w:val="none" w:sz="0" w:space="0" w:color="auto"/>
                    <w:bottom w:val="none" w:sz="0" w:space="0" w:color="auto"/>
                    <w:right w:val="none" w:sz="0" w:space="0" w:color="auto"/>
                  </w:divBdr>
                  <w:divsChild>
                    <w:div w:id="924264615">
                      <w:marLeft w:val="0"/>
                      <w:marRight w:val="300"/>
                      <w:marTop w:val="0"/>
                      <w:marBottom w:val="0"/>
                      <w:divBdr>
                        <w:top w:val="none" w:sz="0" w:space="0" w:color="auto"/>
                        <w:left w:val="none" w:sz="0" w:space="0" w:color="auto"/>
                        <w:bottom w:val="none" w:sz="0" w:space="0" w:color="auto"/>
                        <w:right w:val="none" w:sz="0" w:space="0" w:color="auto"/>
                      </w:divBdr>
                      <w:divsChild>
                        <w:div w:id="1338268389">
                          <w:marLeft w:val="0"/>
                          <w:marRight w:val="0"/>
                          <w:marTop w:val="0"/>
                          <w:marBottom w:val="0"/>
                          <w:divBdr>
                            <w:top w:val="none" w:sz="0" w:space="0" w:color="auto"/>
                            <w:left w:val="none" w:sz="0" w:space="0" w:color="auto"/>
                            <w:bottom w:val="none" w:sz="0" w:space="0" w:color="auto"/>
                            <w:right w:val="none" w:sz="0" w:space="0" w:color="auto"/>
                          </w:divBdr>
                        </w:div>
                      </w:divsChild>
                    </w:div>
                    <w:div w:id="1496995809">
                      <w:marLeft w:val="0"/>
                      <w:marRight w:val="300"/>
                      <w:marTop w:val="0"/>
                      <w:marBottom w:val="0"/>
                      <w:divBdr>
                        <w:top w:val="none" w:sz="0" w:space="0" w:color="auto"/>
                        <w:left w:val="none" w:sz="0" w:space="0" w:color="auto"/>
                        <w:bottom w:val="none" w:sz="0" w:space="0" w:color="auto"/>
                        <w:right w:val="none" w:sz="0" w:space="0" w:color="auto"/>
                      </w:divBdr>
                      <w:divsChild>
                        <w:div w:id="438454196">
                          <w:marLeft w:val="0"/>
                          <w:marRight w:val="0"/>
                          <w:marTop w:val="0"/>
                          <w:marBottom w:val="0"/>
                          <w:divBdr>
                            <w:top w:val="none" w:sz="0" w:space="0" w:color="auto"/>
                            <w:left w:val="none" w:sz="0" w:space="0" w:color="auto"/>
                            <w:bottom w:val="none" w:sz="0" w:space="0" w:color="auto"/>
                            <w:right w:val="none" w:sz="0" w:space="0" w:color="auto"/>
                          </w:divBdr>
                          <w:divsChild>
                            <w:div w:id="670446933">
                              <w:marLeft w:val="0"/>
                              <w:marRight w:val="0"/>
                              <w:marTop w:val="0"/>
                              <w:marBottom w:val="0"/>
                              <w:divBdr>
                                <w:top w:val="none" w:sz="0" w:space="0" w:color="auto"/>
                                <w:left w:val="none" w:sz="0" w:space="0" w:color="auto"/>
                                <w:bottom w:val="none" w:sz="0" w:space="0" w:color="auto"/>
                                <w:right w:val="none" w:sz="0" w:space="0" w:color="auto"/>
                              </w:divBdr>
                              <w:divsChild>
                                <w:div w:id="74568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430989">
                      <w:marLeft w:val="0"/>
                      <w:marRight w:val="300"/>
                      <w:marTop w:val="0"/>
                      <w:marBottom w:val="0"/>
                      <w:divBdr>
                        <w:top w:val="none" w:sz="0" w:space="0" w:color="auto"/>
                        <w:left w:val="none" w:sz="0" w:space="0" w:color="auto"/>
                        <w:bottom w:val="none" w:sz="0" w:space="0" w:color="auto"/>
                        <w:right w:val="none" w:sz="0" w:space="0" w:color="auto"/>
                      </w:divBdr>
                      <w:divsChild>
                        <w:div w:id="369306371">
                          <w:marLeft w:val="0"/>
                          <w:marRight w:val="0"/>
                          <w:marTop w:val="0"/>
                          <w:marBottom w:val="0"/>
                          <w:divBdr>
                            <w:top w:val="none" w:sz="0" w:space="0" w:color="auto"/>
                            <w:left w:val="none" w:sz="0" w:space="0" w:color="auto"/>
                            <w:bottom w:val="none" w:sz="0" w:space="0" w:color="auto"/>
                            <w:right w:val="none" w:sz="0" w:space="0" w:color="auto"/>
                          </w:divBdr>
                          <w:divsChild>
                            <w:div w:id="205607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6400135">
          <w:marLeft w:val="0"/>
          <w:marRight w:val="0"/>
          <w:marTop w:val="0"/>
          <w:marBottom w:val="1200"/>
          <w:divBdr>
            <w:top w:val="none" w:sz="0" w:space="0" w:color="auto"/>
            <w:left w:val="none" w:sz="0" w:space="0" w:color="auto"/>
            <w:bottom w:val="none" w:sz="0" w:space="0" w:color="auto"/>
            <w:right w:val="none" w:sz="0" w:space="0" w:color="auto"/>
          </w:divBdr>
          <w:divsChild>
            <w:div w:id="1844010315">
              <w:marLeft w:val="0"/>
              <w:marRight w:val="0"/>
              <w:marTop w:val="0"/>
              <w:marBottom w:val="0"/>
              <w:divBdr>
                <w:top w:val="none" w:sz="0" w:space="0" w:color="auto"/>
                <w:left w:val="none" w:sz="0" w:space="0" w:color="auto"/>
                <w:bottom w:val="none" w:sz="0" w:space="0" w:color="auto"/>
                <w:right w:val="none" w:sz="0" w:space="0" w:color="auto"/>
              </w:divBdr>
            </w:div>
          </w:divsChild>
        </w:div>
        <w:div w:id="768430548">
          <w:marLeft w:val="0"/>
          <w:marRight w:val="0"/>
          <w:marTop w:val="0"/>
          <w:marBottom w:val="0"/>
          <w:divBdr>
            <w:top w:val="none" w:sz="0" w:space="0" w:color="auto"/>
            <w:left w:val="none" w:sz="0" w:space="0" w:color="auto"/>
            <w:bottom w:val="none" w:sz="0" w:space="0" w:color="auto"/>
            <w:right w:val="none" w:sz="0" w:space="0" w:color="auto"/>
          </w:divBdr>
          <w:divsChild>
            <w:div w:id="1112019884">
              <w:marLeft w:val="0"/>
              <w:marRight w:val="0"/>
              <w:marTop w:val="0"/>
              <w:marBottom w:val="0"/>
              <w:divBdr>
                <w:top w:val="none" w:sz="0" w:space="0" w:color="auto"/>
                <w:left w:val="none" w:sz="0" w:space="0" w:color="auto"/>
                <w:bottom w:val="none" w:sz="0" w:space="0" w:color="auto"/>
                <w:right w:val="none" w:sz="0" w:space="0" w:color="auto"/>
              </w:divBdr>
              <w:divsChild>
                <w:div w:id="353770196">
                  <w:marLeft w:val="0"/>
                  <w:marRight w:val="0"/>
                  <w:marTop w:val="450"/>
                  <w:marBottom w:val="450"/>
                  <w:divBdr>
                    <w:top w:val="none" w:sz="0" w:space="0" w:color="auto"/>
                    <w:left w:val="none" w:sz="0" w:space="0" w:color="auto"/>
                    <w:bottom w:val="none" w:sz="0" w:space="0" w:color="auto"/>
                    <w:right w:val="none" w:sz="0" w:space="0" w:color="auto"/>
                  </w:divBdr>
                  <w:divsChild>
                    <w:div w:id="1365716262">
                      <w:marLeft w:val="0"/>
                      <w:marRight w:val="0"/>
                      <w:marTop w:val="0"/>
                      <w:marBottom w:val="0"/>
                      <w:divBdr>
                        <w:top w:val="none" w:sz="0" w:space="0" w:color="auto"/>
                        <w:left w:val="none" w:sz="0" w:space="0" w:color="auto"/>
                        <w:bottom w:val="none" w:sz="0" w:space="0" w:color="auto"/>
                        <w:right w:val="none" w:sz="0" w:space="0" w:color="auto"/>
                      </w:divBdr>
                    </w:div>
                  </w:divsChild>
                </w:div>
                <w:div w:id="1274244511">
                  <w:marLeft w:val="0"/>
                  <w:marRight w:val="0"/>
                  <w:marTop w:val="0"/>
                  <w:marBottom w:val="0"/>
                  <w:divBdr>
                    <w:top w:val="none" w:sz="0" w:space="0" w:color="auto"/>
                    <w:left w:val="none" w:sz="0" w:space="0" w:color="auto"/>
                    <w:bottom w:val="none" w:sz="0" w:space="0" w:color="auto"/>
                    <w:right w:val="none" w:sz="0" w:space="0" w:color="auto"/>
                  </w:divBdr>
                </w:div>
                <w:div w:id="638612845">
                  <w:marLeft w:val="0"/>
                  <w:marRight w:val="0"/>
                  <w:marTop w:val="0"/>
                  <w:marBottom w:val="0"/>
                  <w:divBdr>
                    <w:top w:val="none" w:sz="0" w:space="0" w:color="auto"/>
                    <w:left w:val="none" w:sz="0" w:space="0" w:color="auto"/>
                    <w:bottom w:val="none" w:sz="0" w:space="0" w:color="auto"/>
                    <w:right w:val="none" w:sz="0" w:space="0" w:color="auto"/>
                  </w:divBdr>
                </w:div>
                <w:div w:id="17442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ubfacts.com/author/Martin+Spychige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ubfacts.com/author/Roger+Zobris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ubfacts.com/author/Norbert+K+Semmer" TargetMode="External"/><Relationship Id="rId11" Type="http://schemas.openxmlformats.org/officeDocument/2006/relationships/hyperlink" Target="http://www.pubfacts.com/author/Stephan+C+Marsch" TargetMode="External"/><Relationship Id="rId5" Type="http://schemas.openxmlformats.org/officeDocument/2006/relationships/hyperlink" Target="http://www.pubfacts.com/author/Sabina+Hunziker" TargetMode="External"/><Relationship Id="rId10" Type="http://schemas.openxmlformats.org/officeDocument/2006/relationships/hyperlink" Target="http://www.pubfacts.com/author/Patrick+R+Hunziker" TargetMode="External"/><Relationship Id="rId4" Type="http://schemas.openxmlformats.org/officeDocument/2006/relationships/webSettings" Target="webSettings.xml"/><Relationship Id="rId9" Type="http://schemas.openxmlformats.org/officeDocument/2006/relationships/hyperlink" Target="http://www.pubfacts.com/author/Marc+Breu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Braithwaite</dc:creator>
  <cp:keywords/>
  <dc:description/>
  <cp:lastModifiedBy>Susan Braithwaite</cp:lastModifiedBy>
  <cp:revision>1</cp:revision>
  <dcterms:created xsi:type="dcterms:W3CDTF">2015-08-05T17:01:00Z</dcterms:created>
  <dcterms:modified xsi:type="dcterms:W3CDTF">2015-08-05T17:35:00Z</dcterms:modified>
</cp:coreProperties>
</file>